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2C" w:rsidRPr="00D77943" w:rsidRDefault="00684D2C" w:rsidP="00684D2C">
      <w:pPr>
        <w:rPr>
          <w:b/>
        </w:rPr>
      </w:pPr>
      <w:bookmarkStart w:id="0" w:name="_GoBack"/>
      <w:bookmarkEnd w:id="0"/>
      <w:r w:rsidRPr="00D77943">
        <w:rPr>
          <w:b/>
        </w:rPr>
        <w:t>Plaatje deelgebieden volledig traject Fietsverbinding naar Papendrecht</w:t>
      </w:r>
    </w:p>
    <w:p w:rsidR="00684D2C" w:rsidRDefault="00684D2C"/>
    <w:p w:rsidR="0060799A" w:rsidRDefault="00684D2C">
      <w:r>
        <w:rPr>
          <w:noProof/>
          <w:lang w:eastAsia="nl-NL"/>
        </w:rPr>
        <w:drawing>
          <wp:inline distT="0" distB="0" distL="0" distR="0" wp14:anchorId="5C7DE043" wp14:editId="6411514A">
            <wp:extent cx="5543151" cy="5915025"/>
            <wp:effectExtent l="0" t="0" r="635" b="0"/>
            <wp:docPr id="1" name="Afbeelding 1" descr="Fietspad in luchtfoto, priorit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tspad in luchtfoto, priorite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4" t="17885" r="11810" b="2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49" cy="593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2C" w:rsidRDefault="00684D2C"/>
    <w:p w:rsidR="00684D2C" w:rsidRDefault="00684D2C"/>
    <w:sectPr w:rsidR="0068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2C"/>
    <w:rsid w:val="0060799A"/>
    <w:rsid w:val="00684D2C"/>
    <w:rsid w:val="00C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EEC4-4773-4D0B-986D-C8574EE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Huurne, A ter</dc:creator>
  <cp:keywords/>
  <dc:description/>
  <cp:lastModifiedBy>Hoek, P vander</cp:lastModifiedBy>
  <cp:revision>2</cp:revision>
  <dcterms:created xsi:type="dcterms:W3CDTF">2015-05-28T08:21:00Z</dcterms:created>
  <dcterms:modified xsi:type="dcterms:W3CDTF">2015-05-28T08:21:00Z</dcterms:modified>
</cp:coreProperties>
</file>