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3A" w:rsidRPr="001420D5" w:rsidRDefault="001420D5">
      <w:pPr>
        <w:rPr>
          <w:b/>
        </w:rPr>
      </w:pPr>
      <w:r w:rsidRPr="001420D5">
        <w:rPr>
          <w:b/>
        </w:rPr>
        <w:t>OPZET AFSCHEID JAN HEIJKOOP</w:t>
      </w:r>
      <w:r>
        <w:rPr>
          <w:b/>
        </w:rPr>
        <w:t xml:space="preserve"> (concept)</w:t>
      </w:r>
    </w:p>
    <w:p w:rsidR="001420D5" w:rsidRDefault="001420D5">
      <w:r>
        <w:t>Datum: vrijdag 26 juni 2015</w:t>
      </w:r>
    </w:p>
    <w:p w:rsidR="001420D5" w:rsidRDefault="001420D5" w:rsidP="001420D5">
      <w:pPr>
        <w:pBdr>
          <w:bottom w:val="single" w:sz="4" w:space="1" w:color="auto"/>
        </w:pBdr>
      </w:pPr>
      <w:r>
        <w:t>Locatie: gemeentehuis</w:t>
      </w:r>
    </w:p>
    <w:p w:rsidR="001420D5" w:rsidRDefault="001420D5" w:rsidP="001420D5">
      <w:pPr>
        <w:pBdr>
          <w:bottom w:val="single" w:sz="4" w:space="1" w:color="auto"/>
        </w:pBdr>
      </w:pPr>
      <w:r>
        <w:t>Tijd: 16.00 – 20.</w:t>
      </w:r>
      <w:r w:rsidR="0007724E">
        <w:t>3</w:t>
      </w:r>
      <w:r>
        <w:t>0 uur</w:t>
      </w:r>
    </w:p>
    <w:p w:rsidR="001420D5" w:rsidRDefault="001420D5"/>
    <w:p w:rsidR="001420D5" w:rsidRDefault="001420D5">
      <w:r>
        <w:t>16.00 uur start 'vergaderdeel' met raadsleden; Jan Heijkoop blikt met raad terug op afgelopen jaar, op eerdere afspraken uit de heisessie van 23+24 mei</w:t>
      </w:r>
      <w:r w:rsidR="0007724E">
        <w:t xml:space="preserve"> 2014</w:t>
      </w:r>
      <w:r>
        <w:t>, formuleren aanbevelingen raad.</w:t>
      </w:r>
    </w:p>
    <w:p w:rsidR="001420D5" w:rsidRDefault="001420D5">
      <w:r>
        <w:t>17.00 uur Collegeleden sluiten aan. Aan de hand van Samenlevingsagenda/Manifest van Apeldoorn in nader te bepalen werkvorm formuleren aanbevelingen samenwerking college/raad.</w:t>
      </w:r>
    </w:p>
    <w:p w:rsidR="001420D5" w:rsidRDefault="001420D5">
      <w:r>
        <w:t>18.00 uur Gezamenlijk met Burgerraadsleden de maaltijd (buffet) gebruiken</w:t>
      </w:r>
    </w:p>
    <w:p w:rsidR="001420D5" w:rsidRDefault="001420D5">
      <w:r>
        <w:t>19.30 uur Terugkoppelen bevindingen van de bijeenkomst, gevolgd door informeel samenzijn</w:t>
      </w:r>
    </w:p>
    <w:p w:rsidR="001420D5" w:rsidRDefault="001420D5">
      <w:r>
        <w:t>20.00 uur Afscheid/korte toespraak vanuit de raad</w:t>
      </w:r>
    </w:p>
    <w:p w:rsidR="0007724E" w:rsidRDefault="0007724E">
      <w:r>
        <w:t>20.30 uur Einde bijeenkomst</w:t>
      </w:r>
      <w:bookmarkStart w:id="0" w:name="_GoBack"/>
      <w:bookmarkEnd w:id="0"/>
    </w:p>
    <w:p w:rsidR="001420D5" w:rsidRDefault="001420D5"/>
    <w:p w:rsidR="001420D5" w:rsidRDefault="001420D5"/>
    <w:sectPr w:rsidR="0014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D5"/>
    <w:rsid w:val="0007724E"/>
    <w:rsid w:val="001420D5"/>
    <w:rsid w:val="0072090E"/>
    <w:rsid w:val="00846066"/>
    <w:rsid w:val="00943CAD"/>
    <w:rsid w:val="00B34D59"/>
    <w:rsid w:val="00BC342E"/>
    <w:rsid w:val="00D17A3A"/>
    <w:rsid w:val="00E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752AE-0696-423E-BD28-31B4B492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Gruijter, IM de</dc:creator>
  <cp:keywords/>
  <dc:description/>
  <cp:lastModifiedBy>Gruijter, IM de</cp:lastModifiedBy>
  <cp:revision>2</cp:revision>
  <dcterms:created xsi:type="dcterms:W3CDTF">2015-06-04T10:48:00Z</dcterms:created>
  <dcterms:modified xsi:type="dcterms:W3CDTF">2015-06-04T11:05:00Z</dcterms:modified>
</cp:coreProperties>
</file>