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02" w:rsidRPr="00752F5C" w:rsidRDefault="000B641F">
      <w:r>
        <w:t xml:space="preserve">De </w:t>
      </w:r>
      <w:r w:rsidR="00752F5C" w:rsidRPr="00752F5C">
        <w:t>Perspectiefnota</w:t>
      </w:r>
    </w:p>
    <w:p w:rsidR="00692ED4" w:rsidRDefault="00692ED4">
      <w:r>
        <w:t xml:space="preserve">In de Perspectiefnota komen we uitgangspunten tegen waar wij ons als VVD fractie </w:t>
      </w:r>
      <w:r w:rsidR="000B641F">
        <w:t xml:space="preserve">duidelijk </w:t>
      </w:r>
      <w:r>
        <w:t xml:space="preserve">in </w:t>
      </w:r>
      <w:r w:rsidR="00491B39">
        <w:t xml:space="preserve">herkennen en dus zeker ook in </w:t>
      </w:r>
      <w:r>
        <w:t>kunnen vinden.</w:t>
      </w:r>
    </w:p>
    <w:p w:rsidR="00A34ACC" w:rsidRPr="00A34ACC" w:rsidRDefault="00692ED4">
      <w:pPr>
        <w:rPr>
          <w:b/>
        </w:rPr>
      </w:pPr>
      <w:r>
        <w:t xml:space="preserve">Een </w:t>
      </w:r>
      <w:r w:rsidR="00752F5C" w:rsidRPr="00752F5C">
        <w:t>str</w:t>
      </w:r>
      <w:r w:rsidR="000B641F">
        <w:t>uctureel sluitende begroting als</w:t>
      </w:r>
      <w:r w:rsidR="00752F5C" w:rsidRPr="00752F5C">
        <w:t xml:space="preserve"> bela</w:t>
      </w:r>
      <w:r>
        <w:t>ngrijk uitgangspunt, een weerstandvermogen</w:t>
      </w:r>
      <w:r w:rsidR="000B641F">
        <w:t xml:space="preserve"> dat volstaat</w:t>
      </w:r>
      <w:r>
        <w:t xml:space="preserve">, </w:t>
      </w:r>
      <w:r w:rsidR="000B641F">
        <w:t xml:space="preserve"> </w:t>
      </w:r>
      <w:r>
        <w:t xml:space="preserve">voor de woonlasten inzetten op een o-lijn en het streven om te komen tot lastenverlichting </w:t>
      </w:r>
      <w:r w:rsidR="000B641F">
        <w:t xml:space="preserve">voor de inwoners en bedrijven </w:t>
      </w:r>
      <w:r>
        <w:t>kunnen onze goedkeuring wegdragen.</w:t>
      </w:r>
      <w:r w:rsidR="00081D60">
        <w:t xml:space="preserve"> </w:t>
      </w:r>
      <w:r w:rsidR="00081D60" w:rsidRPr="000B641F">
        <w:rPr>
          <w:b/>
        </w:rPr>
        <w:t>(enige uitzondering als het vangnet in het sociale domein in gedrang komt)</w:t>
      </w:r>
    </w:p>
    <w:p w:rsidR="00265FC9" w:rsidRDefault="000B641F">
      <w:r>
        <w:t xml:space="preserve">Wij maken ook </w:t>
      </w:r>
      <w:r w:rsidR="00265FC9">
        <w:t xml:space="preserve">het college </w:t>
      </w:r>
      <w:r>
        <w:t xml:space="preserve">een </w:t>
      </w:r>
      <w:r w:rsidR="00265FC9">
        <w:t>compliment voor de heldere leesbare en overzichtelijke wijze waarop de Perspectiefnota is geschreven. Helder geschreven, goede opbouw en inclusief een benchmark met vergelijkbare gemeenten</w:t>
      </w:r>
      <w:r>
        <w:t xml:space="preserve">. </w:t>
      </w:r>
      <w:r w:rsidR="00265FC9">
        <w:t xml:space="preserve"> </w:t>
      </w:r>
    </w:p>
    <w:p w:rsidR="00692ED4" w:rsidRDefault="00692ED4">
      <w:r>
        <w:t xml:space="preserve">Als wij </w:t>
      </w:r>
      <w:r w:rsidR="00265FC9">
        <w:t xml:space="preserve">inhoudelijk </w:t>
      </w:r>
      <w:r>
        <w:t>kijken naar de Perspectiefnota dan zien wij dat de sluitende begroting vooralsnog voor 2016 is gerealiseerd. Vooralsnog…..</w:t>
      </w:r>
    </w:p>
    <w:p w:rsidR="00692ED4" w:rsidRDefault="00692ED4">
      <w:r>
        <w:t xml:space="preserve">Daarbij komt dat voor 2017 en verder vooralsnog sprake is van structurele tekorten. </w:t>
      </w:r>
    </w:p>
    <w:p w:rsidR="00692ED4" w:rsidRDefault="00265FC9">
      <w:r>
        <w:t>De Perspectiefnota laat aan de inkomstenkant zien dat we minder geld uit het gemeentefonds krijgen dan verwacht. De mei</w:t>
      </w:r>
      <w:r w:rsidR="000B641F">
        <w:t xml:space="preserve"> circulaire</w:t>
      </w:r>
      <w:r>
        <w:t xml:space="preserve"> waaruit de omvang hiervan moet blijken is in deze Perspectiefnota nog niet verwerkt. Wat kan hierover inmiddels </w:t>
      </w:r>
      <w:r w:rsidR="00491B39">
        <w:t xml:space="preserve">eind juni wel over </w:t>
      </w:r>
      <w:r>
        <w:t>worden gezegd ?</w:t>
      </w:r>
    </w:p>
    <w:p w:rsidR="00265FC9" w:rsidRDefault="00491B39">
      <w:r>
        <w:t>In de Perspectiefnota</w:t>
      </w:r>
      <w:r w:rsidR="00265FC9">
        <w:t xml:space="preserve"> worden een aantal risico’s in kaart gebracht:</w:t>
      </w:r>
    </w:p>
    <w:p w:rsidR="000B641F" w:rsidRDefault="007E10DB">
      <w:r w:rsidRPr="000B641F">
        <w:rPr>
          <w:b/>
        </w:rPr>
        <w:t>De openbare ruimte:</w:t>
      </w:r>
      <w:r>
        <w:t xml:space="preserve"> </w:t>
      </w:r>
      <w:r w:rsidR="000B641F">
        <w:t xml:space="preserve"> </w:t>
      </w:r>
      <w:r w:rsidR="00491B39">
        <w:t xml:space="preserve">eerder zijn wij als VVD herhaaldelijk </w:t>
      </w:r>
      <w:r>
        <w:t xml:space="preserve"> kritisch geweest op de wijze waarop er vanuit dit college wordt omgesprongen met de openbare ruimte. </w:t>
      </w:r>
    </w:p>
    <w:p w:rsidR="000B641F" w:rsidRDefault="007E10DB">
      <w:r>
        <w:t>Onderhoud van de openbare ruimte is een kerntaak van de gemeente waarop de afg</w:t>
      </w:r>
      <w:r w:rsidR="00491B39">
        <w:t>elopen jaren vooral is ingeleverd</w:t>
      </w:r>
      <w:r>
        <w:t xml:space="preserve">. </w:t>
      </w:r>
      <w:r w:rsidR="00491B39">
        <w:t xml:space="preserve">Discussie over de beeldkwaliteit en of deze nu een 6 of 6- mochten zijn. Kritiek </w:t>
      </w:r>
      <w:r>
        <w:t xml:space="preserve">op </w:t>
      </w:r>
      <w:r w:rsidR="00491B39">
        <w:t xml:space="preserve">dit beleid </w:t>
      </w:r>
      <w:r>
        <w:t xml:space="preserve">werd structureel gepareerd door te wijzen naar forse investeringen in nieuwe projecten. </w:t>
      </w:r>
    </w:p>
    <w:p w:rsidR="000B641F" w:rsidRDefault="007E10DB">
      <w:r>
        <w:t>We herhalen hier nog maar eens onze kritische noot temeer omdat in deze perspectiefnota onomwon</w:t>
      </w:r>
      <w:r w:rsidR="00491B39">
        <w:t xml:space="preserve">den staat dat </w:t>
      </w:r>
      <w:r w:rsidR="000B641F">
        <w:t xml:space="preserve">de </w:t>
      </w:r>
      <w:r w:rsidR="00491B39">
        <w:t xml:space="preserve">huidige </w:t>
      </w:r>
      <w:r w:rsidR="000B641F">
        <w:t>financiële</w:t>
      </w:r>
      <w:r w:rsidR="00491B39">
        <w:t xml:space="preserve"> bijdrage</w:t>
      </w:r>
      <w:r w:rsidR="000B641F">
        <w:t xml:space="preserve">n </w:t>
      </w:r>
      <w:r>
        <w:t xml:space="preserve"> onvoldoende zijn om </w:t>
      </w:r>
      <w:r w:rsidR="000B641F">
        <w:t xml:space="preserve">het </w:t>
      </w:r>
      <w:r>
        <w:t>huidig areaal in stand te houden</w:t>
      </w:r>
      <w:r w:rsidR="00491B39">
        <w:t xml:space="preserve">. </w:t>
      </w:r>
    </w:p>
    <w:p w:rsidR="000B641F" w:rsidRDefault="00491B39">
      <w:r>
        <w:t xml:space="preserve">Daarnaast zo lezen wij </w:t>
      </w:r>
      <w:r w:rsidR="007E10DB">
        <w:t xml:space="preserve">ontbreekt </w:t>
      </w:r>
      <w:r>
        <w:t xml:space="preserve">het </w:t>
      </w:r>
      <w:r w:rsidR="007E10DB">
        <w:t xml:space="preserve">aan inzicht in kosten voor instandhouding van de openbare ruimte voor de komende 15 tot 20 jaar. </w:t>
      </w:r>
    </w:p>
    <w:p w:rsidR="000B641F" w:rsidRDefault="007E10DB">
      <w:r>
        <w:t>Dat laat wederom zien dat dit college door haar keuze om voor het hier en nu geld te winnen (door bijvoorbeeld afschrijvingstermijnen</w:t>
      </w:r>
      <w:r w:rsidR="000B641F">
        <w:t xml:space="preserve"> fors</w:t>
      </w:r>
      <w:r>
        <w:t xml:space="preserve"> op</w:t>
      </w:r>
      <w:r w:rsidR="00491B39">
        <w:t xml:space="preserve"> te </w:t>
      </w:r>
      <w:r>
        <w:t>rekken) de rekening waarvan zij ook nog eens de omvang niet kent doorschuift naar de toekomst.</w:t>
      </w:r>
      <w:r w:rsidR="00491B39">
        <w:t xml:space="preserve"> </w:t>
      </w:r>
    </w:p>
    <w:p w:rsidR="00265FC9" w:rsidRDefault="00491B39">
      <w:r>
        <w:t xml:space="preserve">Koppel daaraan </w:t>
      </w:r>
      <w:r w:rsidR="00B7265C">
        <w:t>dat dit college, naa</w:t>
      </w:r>
      <w:r>
        <w:t>st andere maatregelen, denkt met</w:t>
      </w:r>
      <w:r w:rsidR="00B7265C">
        <w:t xml:space="preserve"> keuzes in het totale areaal aan speelvoorzieningen en zandbakken</w:t>
      </w:r>
      <w:r>
        <w:t xml:space="preserve"> geld te winnen</w:t>
      </w:r>
      <w:r w:rsidR="00B7265C">
        <w:t>.</w:t>
      </w:r>
      <w:r w:rsidR="007E10DB">
        <w:t xml:space="preserve">  </w:t>
      </w:r>
      <w:r w:rsidR="000B641F">
        <w:t>In onze ogen e</w:t>
      </w:r>
      <w:r w:rsidR="00B7265C">
        <w:t>en verdere uitkleding van de openbare ruimte.</w:t>
      </w:r>
      <w:r>
        <w:t xml:space="preserve"> Niet alleen een kerntaak van de lokale overheid maar als ontmoetingsplaats in de buurten toch ook </w:t>
      </w:r>
      <w:r w:rsidR="000B641F">
        <w:t>duidelijk een aanknopingspunt</w:t>
      </w:r>
      <w:r>
        <w:t xml:space="preserve"> met de eigen Samenlevingsagenda.</w:t>
      </w:r>
    </w:p>
    <w:p w:rsidR="00A34ACC" w:rsidRDefault="00A34ACC"/>
    <w:p w:rsidR="000B641F" w:rsidRDefault="00491B39">
      <w:r>
        <w:t xml:space="preserve">Dit college heeft zoals wij in de Perspectiefnota </w:t>
      </w:r>
      <w:r w:rsidR="000B641F">
        <w:t xml:space="preserve">lezen </w:t>
      </w:r>
      <w:r>
        <w:t>nog geen keuzes hoeven te maken in wat niet meer.</w:t>
      </w:r>
    </w:p>
    <w:p w:rsidR="000B641F" w:rsidRDefault="00491B39">
      <w:r>
        <w:t xml:space="preserve"> </w:t>
      </w:r>
      <w:r w:rsidR="00265FC9">
        <w:t>Als VVD snappen wij dat er geld nodig is om gestelde ambities te verwezenlijken. Maar als er minder geld is dan gedacht mo</w:t>
      </w:r>
      <w:r w:rsidR="00B7265C">
        <w:t xml:space="preserve">eten er keuzes gemaakt worden en die moeten niet gevonden worden in die taakvelden waar als overheid je kerntaak ligt. Waar dan wel ? </w:t>
      </w:r>
    </w:p>
    <w:p w:rsidR="00265FC9" w:rsidRDefault="00B7265C">
      <w:r>
        <w:t>Wij lezen en ervaren een forse investering een de cultuurkant. Wij dragen cultuur een warm hart toe maar stellen wel vast dat het geen kerntaak is van een gemeente.</w:t>
      </w:r>
    </w:p>
    <w:p w:rsidR="007E10DB" w:rsidRDefault="007E10DB">
      <w:r>
        <w:t xml:space="preserve">Ook zien wij in de benchmark dat er relatief meer geld in Alblasserdam richting Openbare Orde en veiligheid gaat. De </w:t>
      </w:r>
      <w:r w:rsidR="000B641F">
        <w:t xml:space="preserve">recente </w:t>
      </w:r>
      <w:r>
        <w:t>discussie rondom inzet van Boa’s bij jeugdoverlast in</w:t>
      </w:r>
      <w:r w:rsidR="000B641F">
        <w:t xml:space="preserve"> gedachten </w:t>
      </w:r>
      <w:r>
        <w:t>vragen wij ons in alle oprechtheid af waar deze relatief grote bijdrage voor dit taakveld dan wel aan wordt uitgegeven. Dat zouden wij graag horen.</w:t>
      </w:r>
    </w:p>
    <w:p w:rsidR="00B7265C" w:rsidRDefault="00B7265C">
      <w:r>
        <w:t xml:space="preserve">Wel begrijpen wij dat </w:t>
      </w:r>
      <w:r w:rsidR="000B641F">
        <w:t xml:space="preserve">het </w:t>
      </w:r>
      <w:r>
        <w:t>op dit gebied nog maar de vraag is of de bezuinigingen op de VRZHZ überhaupt gehaald gaan worden en welke consequenties het heeft op de veiligheid als ze gehaald worden en financieel als ze niet of slechts deels gehaald kunnen worden.</w:t>
      </w:r>
      <w:r w:rsidR="00DE6437">
        <w:t xml:space="preserve"> Wederom een winstwaarschuwing.</w:t>
      </w:r>
    </w:p>
    <w:p w:rsidR="00056AD2" w:rsidRDefault="00491B39">
      <w:r>
        <w:t xml:space="preserve">Als we de wens om ruimte te maken voor nieuw beleid van dit college dan koppelen aan hetgeen wij net hebben genoemd </w:t>
      </w:r>
      <w:r w:rsidR="00DE6437">
        <w:t>dan kunnen we constateren dat het streven naar</w:t>
      </w:r>
      <w:r>
        <w:t xml:space="preserve"> lastenvermindering waarop </w:t>
      </w:r>
      <w:r w:rsidR="00DE6437">
        <w:t>zou worden ingezet verder uit het zicht raakt</w:t>
      </w:r>
      <w:r>
        <w:t xml:space="preserve">. </w:t>
      </w:r>
    </w:p>
    <w:p w:rsidR="00B7265C" w:rsidRDefault="00491B39">
      <w:r>
        <w:t xml:space="preserve">Durft dit college dit nu al hardop naar de inwoners van Alblasserdam uit te spreken? Onder dit college hoeft u geen lastenvermindering te verwachten ? </w:t>
      </w:r>
    </w:p>
    <w:p w:rsidR="00692ED4" w:rsidRDefault="00692ED4">
      <w:r>
        <w:t>Het college doet ons de suggestie om tijdens deze algemene beschouwingen in te gaan op:</w:t>
      </w:r>
    </w:p>
    <w:p w:rsidR="00692ED4" w:rsidRDefault="00692ED4" w:rsidP="00692ED4">
      <w:pPr>
        <w:pStyle w:val="Lijstalinea"/>
        <w:numPr>
          <w:ilvl w:val="0"/>
          <w:numId w:val="1"/>
        </w:numPr>
      </w:pPr>
      <w:r>
        <w:t>de ambities uit de Samenlevingsagenda</w:t>
      </w:r>
    </w:p>
    <w:p w:rsidR="00692ED4" w:rsidRDefault="00692ED4" w:rsidP="00692ED4">
      <w:pPr>
        <w:pStyle w:val="Lijstalinea"/>
        <w:numPr>
          <w:ilvl w:val="0"/>
          <w:numId w:val="1"/>
        </w:numPr>
      </w:pPr>
      <w:r>
        <w:t>de voorgestelde aanpak om ruimte te scheppen voor vernieuwing</w:t>
      </w:r>
    </w:p>
    <w:p w:rsidR="00692ED4" w:rsidRDefault="00692ED4" w:rsidP="00692ED4">
      <w:pPr>
        <w:pStyle w:val="Lijstalinea"/>
        <w:numPr>
          <w:ilvl w:val="0"/>
          <w:numId w:val="1"/>
        </w:numPr>
      </w:pPr>
      <w:r>
        <w:t>suggesties vanuit de fracties voor de zoekrichting om t</w:t>
      </w:r>
      <w:r w:rsidR="008159C4">
        <w:t>e</w:t>
      </w:r>
      <w:r>
        <w:t xml:space="preserve"> komen tot extra ruimte voor vernieuwing</w:t>
      </w:r>
    </w:p>
    <w:p w:rsidR="008159C4" w:rsidRDefault="008159C4">
      <w:r>
        <w:t xml:space="preserve">Als VVD kunnen wij kort zijn in onze aanbevelingen. Als er minder geld te besteden is en er keuzes gemaakt moeten worden dan moeten die gevonden worden buiten die taakvelden die tot de kerntaak van de lokale overheid horen. Ook als dat </w:t>
      </w:r>
      <w:r w:rsidR="00BD00A2">
        <w:t xml:space="preserve">een bijstelling vraagt van ambities </w:t>
      </w:r>
      <w:r>
        <w:t>die in de Samenlevingsagenda staan.</w:t>
      </w:r>
    </w:p>
    <w:p w:rsidR="00056AD2" w:rsidRDefault="008159C4">
      <w:r>
        <w:t xml:space="preserve">De benchmark laat zien dat </w:t>
      </w:r>
      <w:r w:rsidR="00BD00A2">
        <w:t xml:space="preserve">aan </w:t>
      </w:r>
      <w:r>
        <w:t xml:space="preserve">de zachte </w:t>
      </w:r>
      <w:r w:rsidR="00BD00A2">
        <w:t>kant (</w:t>
      </w:r>
      <w:r>
        <w:t>cultu</w:t>
      </w:r>
      <w:r w:rsidR="00BD00A2">
        <w:t>ur&amp;recreatie en sociale voorzieningen &amp;</w:t>
      </w:r>
      <w:r>
        <w:t xml:space="preserve"> maatschappelijke dienstverlening</w:t>
      </w:r>
      <w:r w:rsidR="00BD00A2">
        <w:t xml:space="preserve">) Alblasserdam </w:t>
      </w:r>
      <w:r w:rsidR="00DE6437">
        <w:t>beduidend hogere lasten per inwoner heeft</w:t>
      </w:r>
      <w:r w:rsidR="00BD00A2">
        <w:t xml:space="preserve"> dan vergelijkbare gemeenten . </w:t>
      </w:r>
    </w:p>
    <w:p w:rsidR="00BD00A2" w:rsidRDefault="00BD00A2">
      <w:r>
        <w:t>Economische zaken en ruimtelijke ordening en volkshuisvesting zijn zaken waarvoor er verhouding</w:t>
      </w:r>
      <w:r w:rsidR="00DE6437">
        <w:t xml:space="preserve">sgewijs weinig investering is. </w:t>
      </w:r>
      <w:r w:rsidR="00056AD2">
        <w:t xml:space="preserve">Economie zou juist in deze tijd een extra aandachtspunt van de gemeente moeten zijn zeker gezien in het licht van de recente ontwikkelingen bij diverse grote bedrijven in onze regio. </w:t>
      </w:r>
      <w:r>
        <w:t>Wij zijn benieuwd wat de bespiegelingen v</w:t>
      </w:r>
      <w:r w:rsidR="00DE6437">
        <w:t xml:space="preserve">an het college zijn </w:t>
      </w:r>
      <w:r w:rsidR="00056AD2">
        <w:t>t.a.v.</w:t>
      </w:r>
      <w:r>
        <w:t xml:space="preserve"> de positie van Alblasserdam in de benchmark ? </w:t>
      </w:r>
    </w:p>
    <w:p w:rsidR="00056AD2" w:rsidRDefault="00BD00A2">
      <w:r>
        <w:t xml:space="preserve">Voor de VVD geeft de benchmark richting aan waar de keuzes gemaakt moeten worden. Daarnaast is er niets mis met het herijken van ambities of het actiever in de samenleving zetten van ambities waarbij de rol van de gemeente en haar financiële bijdrage navenant afnemen. </w:t>
      </w:r>
    </w:p>
    <w:p w:rsidR="008159C4" w:rsidRDefault="00BD00A2">
      <w:r>
        <w:t>Dit college noemt dat versterken van de samenlevingsagenda.</w:t>
      </w:r>
      <w:r w:rsidR="008159C4">
        <w:t xml:space="preserve"> </w:t>
      </w:r>
      <w:r w:rsidR="00DE6437">
        <w:t xml:space="preserve"> Voor wat betreft het ontschotten van budgetten zou dit kunnen betekenen dat we de forse lasten van de fietsverbinding zouden kunnen weghalen bij Duurzaamheid ? Dan laat je als college zien dat je echte keuzes wil maken…..</w:t>
      </w:r>
    </w:p>
    <w:p w:rsidR="00A34ACC" w:rsidRDefault="00A34ACC"/>
    <w:p w:rsidR="00A34ACC" w:rsidRDefault="00A34ACC">
      <w:r>
        <w:t xml:space="preserve">Als VVD fractie </w:t>
      </w:r>
      <w:r w:rsidR="00F733B4">
        <w:t>kunnen wij dus instemmen met de perspectiefnota.</w:t>
      </w:r>
    </w:p>
    <w:p w:rsidR="00F733B4" w:rsidRDefault="00F733B4"/>
    <w:p w:rsidR="00F733B4" w:rsidRDefault="00F733B4">
      <w:r>
        <w:t>VVD 30-6-2015</w:t>
      </w:r>
      <w:bookmarkStart w:id="0" w:name="_GoBack"/>
      <w:bookmarkEnd w:id="0"/>
    </w:p>
    <w:p w:rsidR="00752F5C" w:rsidRPr="00752F5C" w:rsidRDefault="00752F5C"/>
    <w:sectPr w:rsidR="00752F5C" w:rsidRPr="00752F5C" w:rsidSect="00291E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466BF"/>
    <w:multiLevelType w:val="hybridMultilevel"/>
    <w:tmpl w:val="D32E396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52F5C"/>
    <w:rsid w:val="00056AD2"/>
    <w:rsid w:val="00081D60"/>
    <w:rsid w:val="000B641F"/>
    <w:rsid w:val="00265FC9"/>
    <w:rsid w:val="00291E02"/>
    <w:rsid w:val="00491B39"/>
    <w:rsid w:val="004F24F4"/>
    <w:rsid w:val="00692ED4"/>
    <w:rsid w:val="00752F5C"/>
    <w:rsid w:val="007E10DB"/>
    <w:rsid w:val="008159C4"/>
    <w:rsid w:val="009A2049"/>
    <w:rsid w:val="009D180A"/>
    <w:rsid w:val="00A34ACC"/>
    <w:rsid w:val="00AB496B"/>
    <w:rsid w:val="00B7265C"/>
    <w:rsid w:val="00BD00A2"/>
    <w:rsid w:val="00C356DD"/>
    <w:rsid w:val="00DC3786"/>
    <w:rsid w:val="00DE6437"/>
    <w:rsid w:val="00F733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8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2015-06-30T06:48:00Z</dcterms:created>
  <dcterms:modified xsi:type="dcterms:W3CDTF">2015-06-30T07:18:00Z</dcterms:modified>
</cp:coreProperties>
</file>