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67" w:rsidRPr="009F56E7" w:rsidRDefault="00104243">
      <w:pPr>
        <w:rPr>
          <w:u w:val="single"/>
          <w:lang w:val="nl-NL"/>
        </w:rPr>
      </w:pPr>
      <w:r w:rsidRPr="009F56E7">
        <w:rPr>
          <w:u w:val="single"/>
          <w:lang w:val="nl-NL"/>
        </w:rPr>
        <w:t>Begroting 2016</w:t>
      </w:r>
    </w:p>
    <w:p w:rsidR="00104243" w:rsidRPr="009F56E7" w:rsidRDefault="00F04F1D">
      <w:pPr>
        <w:rPr>
          <w:lang w:val="nl-NL"/>
        </w:rPr>
      </w:pPr>
      <w:r w:rsidRPr="009F56E7">
        <w:rPr>
          <w:lang w:val="nl-NL"/>
        </w:rPr>
        <w:t>Vz.,</w:t>
      </w:r>
    </w:p>
    <w:p w:rsidR="00F04F1D" w:rsidRDefault="00321DA1">
      <w:pPr>
        <w:rPr>
          <w:lang w:val="nl-NL"/>
        </w:rPr>
      </w:pPr>
      <w:r>
        <w:rPr>
          <w:lang w:val="nl-NL"/>
        </w:rPr>
        <w:t>Dank aan organisatie en bestuur voor het heldere en goed leesbare document, dat ons een doorkijk geeft op het komende jaar. We houden g</w:t>
      </w:r>
      <w:r w:rsidR="00004F8C">
        <w:rPr>
          <w:lang w:val="nl-NL"/>
        </w:rPr>
        <w:t>een algemene beschouwingen, maar toch willen we</w:t>
      </w:r>
      <w:r w:rsidR="00F04F1D">
        <w:rPr>
          <w:lang w:val="nl-NL"/>
        </w:rPr>
        <w:t xml:space="preserve"> een aantal zaken noemen die in het dorp spelen</w:t>
      </w:r>
      <w:r w:rsidR="00004F8C">
        <w:rPr>
          <w:lang w:val="nl-NL"/>
        </w:rPr>
        <w:t xml:space="preserve">, met </w:t>
      </w:r>
      <w:r w:rsidR="00F04F1D">
        <w:rPr>
          <w:lang w:val="nl-NL"/>
        </w:rPr>
        <w:t xml:space="preserve">een </w:t>
      </w:r>
      <w:r w:rsidR="00004F8C">
        <w:rPr>
          <w:lang w:val="nl-NL"/>
        </w:rPr>
        <w:t xml:space="preserve">zo </w:t>
      </w:r>
      <w:r w:rsidR="00F04F1D">
        <w:rPr>
          <w:lang w:val="nl-NL"/>
        </w:rPr>
        <w:t>kort</w:t>
      </w:r>
      <w:r w:rsidR="00004F8C">
        <w:rPr>
          <w:lang w:val="nl-NL"/>
        </w:rPr>
        <w:t xml:space="preserve"> mogelijk</w:t>
      </w:r>
      <w:r w:rsidR="00F04F1D">
        <w:rPr>
          <w:lang w:val="nl-NL"/>
        </w:rPr>
        <w:t>e reactie van onze kant.</w:t>
      </w:r>
      <w:r w:rsidR="001D1BB3">
        <w:rPr>
          <w:lang w:val="nl-NL"/>
        </w:rPr>
        <w:t xml:space="preserve"> Het stemt ons ook tot vreugde dat de begroting sluitend is en de meerjarenbegroting er goed uitziet.</w:t>
      </w:r>
    </w:p>
    <w:p w:rsidR="00F04F1D" w:rsidRDefault="00F04F1D">
      <w:pPr>
        <w:rPr>
          <w:lang w:val="nl-NL"/>
        </w:rPr>
      </w:pPr>
      <w:r>
        <w:rPr>
          <w:lang w:val="nl-NL"/>
        </w:rPr>
        <w:t xml:space="preserve">Vluchtelingenopvang: gezien de grote stroom vluchtelingen </w:t>
      </w:r>
      <w:r w:rsidR="000460C2">
        <w:rPr>
          <w:lang w:val="nl-NL"/>
        </w:rPr>
        <w:t>was/</w:t>
      </w:r>
      <w:r>
        <w:rPr>
          <w:lang w:val="nl-NL"/>
        </w:rPr>
        <w:t>is het duidelijk dat er iets moest gebeuren. W</w:t>
      </w:r>
      <w:r w:rsidR="000460C2">
        <w:rPr>
          <w:lang w:val="nl-NL"/>
        </w:rPr>
        <w:t>ij</w:t>
      </w:r>
      <w:r>
        <w:rPr>
          <w:lang w:val="nl-NL"/>
        </w:rPr>
        <w:t xml:space="preserve"> zien de opvang als een stukje naastenliefde. We sluiten onze ogen niet voor de emoties waarmee het gepaard kan gaan, maar roepen </w:t>
      </w:r>
      <w:r w:rsidR="000460C2">
        <w:rPr>
          <w:lang w:val="nl-NL"/>
        </w:rPr>
        <w:t xml:space="preserve">ieder </w:t>
      </w:r>
      <w:r>
        <w:rPr>
          <w:lang w:val="nl-NL"/>
        </w:rPr>
        <w:t>op om</w:t>
      </w:r>
      <w:r w:rsidR="00004F8C">
        <w:rPr>
          <w:lang w:val="nl-NL"/>
        </w:rPr>
        <w:t xml:space="preserve"> de opvang zoveel mogelijk</w:t>
      </w:r>
      <w:r>
        <w:rPr>
          <w:lang w:val="nl-NL"/>
        </w:rPr>
        <w:t xml:space="preserve"> in eensgezindheid te doen</w:t>
      </w:r>
      <w:r w:rsidR="004E53A2">
        <w:rPr>
          <w:lang w:val="nl-NL"/>
        </w:rPr>
        <w:t>, ook nu verlenging aan de orde komt</w:t>
      </w:r>
      <w:r w:rsidR="00004F8C">
        <w:rPr>
          <w:lang w:val="nl-NL"/>
        </w:rPr>
        <w:t xml:space="preserve">. </w:t>
      </w:r>
      <w:r w:rsidR="00321DA1">
        <w:rPr>
          <w:lang w:val="nl-NL"/>
        </w:rPr>
        <w:t xml:space="preserve">Het is waar dat de politiek, achteraf gezien, niet altijd de juiste informatie geeft, maar soms is de werkelijkheid wat weerbarstiger, en daar moeten we goed mee omgaan. </w:t>
      </w:r>
      <w:r w:rsidR="00004F8C">
        <w:rPr>
          <w:lang w:val="nl-NL"/>
        </w:rPr>
        <w:t>Daarnaast bedanken we</w:t>
      </w:r>
      <w:r>
        <w:rPr>
          <w:lang w:val="nl-NL"/>
        </w:rPr>
        <w:t xml:space="preserve"> het bestuur en niet in het minst de vrijwilligers</w:t>
      </w:r>
      <w:r w:rsidR="00004F8C">
        <w:rPr>
          <w:lang w:val="nl-NL"/>
        </w:rPr>
        <w:t xml:space="preserve"> </w:t>
      </w:r>
      <w:r>
        <w:rPr>
          <w:lang w:val="nl-NL"/>
        </w:rPr>
        <w:t>voor de grote inzet.</w:t>
      </w:r>
      <w:r w:rsidR="00124032">
        <w:rPr>
          <w:lang w:val="nl-NL"/>
        </w:rPr>
        <w:t xml:space="preserve"> Zijdelings willen we ook de warme woorden van burgemeester Brok, als voorzitter van de Drechtsteden, onderstrepen in het kader van de vluchtelingen, tijdens zijn door ons zeer gewaardeerd bezoek aan de raad</w:t>
      </w:r>
      <w:r w:rsidR="000460C2">
        <w:rPr>
          <w:lang w:val="nl-NL"/>
        </w:rPr>
        <w:t xml:space="preserve"> van een paar weken geleden</w:t>
      </w:r>
      <w:r w:rsidR="00124032">
        <w:rPr>
          <w:lang w:val="nl-NL"/>
        </w:rPr>
        <w:t>.</w:t>
      </w:r>
    </w:p>
    <w:p w:rsidR="00F04F1D" w:rsidRDefault="00F04F1D">
      <w:pPr>
        <w:rPr>
          <w:lang w:val="nl-NL"/>
        </w:rPr>
      </w:pPr>
      <w:r>
        <w:rPr>
          <w:lang w:val="nl-NL"/>
        </w:rPr>
        <w:t xml:space="preserve">Vandalisme: </w:t>
      </w:r>
      <w:r w:rsidR="00004F8C">
        <w:rPr>
          <w:lang w:val="nl-NL"/>
        </w:rPr>
        <w:t xml:space="preserve">regelmatig </w:t>
      </w:r>
      <w:r>
        <w:rPr>
          <w:lang w:val="nl-NL"/>
        </w:rPr>
        <w:t xml:space="preserve">worden </w:t>
      </w:r>
      <w:r w:rsidR="00004F8C">
        <w:rPr>
          <w:lang w:val="nl-NL"/>
        </w:rPr>
        <w:t xml:space="preserve">we </w:t>
      </w:r>
      <w:r>
        <w:rPr>
          <w:lang w:val="nl-NL"/>
        </w:rPr>
        <w:t>opgeschrikt door vernielingen</w:t>
      </w:r>
      <w:r w:rsidR="00004F8C">
        <w:rPr>
          <w:lang w:val="nl-NL"/>
        </w:rPr>
        <w:t xml:space="preserve"> in </w:t>
      </w:r>
      <w:r w:rsidR="00321DA1">
        <w:rPr>
          <w:lang w:val="nl-NL"/>
        </w:rPr>
        <w:t xml:space="preserve">ons </w:t>
      </w:r>
      <w:r w:rsidR="00004F8C">
        <w:rPr>
          <w:lang w:val="nl-NL"/>
        </w:rPr>
        <w:t>dorp</w:t>
      </w:r>
      <w:r w:rsidR="00321DA1">
        <w:rPr>
          <w:lang w:val="nl-NL"/>
        </w:rPr>
        <w:t>, maar ook in naburige gemeenten, het lijkt bijna een georganiseerde criminaliteit</w:t>
      </w:r>
      <w:r>
        <w:rPr>
          <w:lang w:val="nl-NL"/>
        </w:rPr>
        <w:t xml:space="preserve">. </w:t>
      </w:r>
      <w:r w:rsidR="00004F8C">
        <w:rPr>
          <w:lang w:val="nl-NL"/>
        </w:rPr>
        <w:t xml:space="preserve">Burgers gaan zich hierdoor onveiliger voelen. Waarschijnlijk ook </w:t>
      </w:r>
      <w:r>
        <w:rPr>
          <w:lang w:val="nl-NL"/>
        </w:rPr>
        <w:t xml:space="preserve">schadeposten voor </w:t>
      </w:r>
      <w:r w:rsidR="00004F8C">
        <w:rPr>
          <w:lang w:val="nl-NL"/>
        </w:rPr>
        <w:t>de</w:t>
      </w:r>
      <w:r>
        <w:rPr>
          <w:lang w:val="nl-NL"/>
        </w:rPr>
        <w:t xml:space="preserve"> gemeente. </w:t>
      </w:r>
      <w:r w:rsidR="00004F8C">
        <w:rPr>
          <w:lang w:val="nl-NL"/>
        </w:rPr>
        <w:t xml:space="preserve">Kan het op de daders verhaald worden? In de begroting lezen we van innovatieve </w:t>
      </w:r>
      <w:r w:rsidR="001167D8">
        <w:rPr>
          <w:lang w:val="nl-NL"/>
        </w:rPr>
        <w:t xml:space="preserve">maatregelen </w:t>
      </w:r>
      <w:r w:rsidR="00004F8C">
        <w:rPr>
          <w:lang w:val="nl-NL"/>
        </w:rPr>
        <w:t xml:space="preserve">op het gebied van </w:t>
      </w:r>
      <w:r w:rsidR="001167D8">
        <w:rPr>
          <w:lang w:val="nl-NL"/>
        </w:rPr>
        <w:t>veiligheid</w:t>
      </w:r>
      <w:r w:rsidR="00004F8C">
        <w:rPr>
          <w:lang w:val="nl-NL"/>
        </w:rPr>
        <w:t xml:space="preserve"> om de kosten te verminderen</w:t>
      </w:r>
      <w:r w:rsidR="001167D8">
        <w:rPr>
          <w:lang w:val="nl-NL"/>
        </w:rPr>
        <w:t>.</w:t>
      </w:r>
      <w:r w:rsidR="00004F8C">
        <w:rPr>
          <w:lang w:val="nl-NL"/>
        </w:rPr>
        <w:t xml:space="preserve"> Waar het kan prima, maar let op dat er niet teveel wordt wegbezuinigd en het zich onveilig voelen van de burgers alleen maar </w:t>
      </w:r>
      <w:r w:rsidR="000460C2">
        <w:rPr>
          <w:lang w:val="nl-NL"/>
        </w:rPr>
        <w:t>toeneemt</w:t>
      </w:r>
      <w:r w:rsidR="00004F8C">
        <w:rPr>
          <w:lang w:val="nl-NL"/>
        </w:rPr>
        <w:t>!</w:t>
      </w:r>
    </w:p>
    <w:p w:rsidR="00F04F1D" w:rsidRDefault="00F04F1D">
      <w:pPr>
        <w:rPr>
          <w:lang w:val="nl-NL"/>
        </w:rPr>
      </w:pPr>
      <w:r>
        <w:rPr>
          <w:lang w:val="nl-NL"/>
        </w:rPr>
        <w:t xml:space="preserve">Luchtkwaliteit: </w:t>
      </w:r>
      <w:r w:rsidR="00004F8C">
        <w:rPr>
          <w:lang w:val="nl-NL"/>
        </w:rPr>
        <w:t>goed dat er veel aandacht voor is. H</w:t>
      </w:r>
      <w:r>
        <w:rPr>
          <w:lang w:val="nl-NL"/>
        </w:rPr>
        <w:t>et zal nog een heel traject worden om het te verbeteren, temeer daar het allemaal net binnen de norm valt. Regionale samenwerking</w:t>
      </w:r>
      <w:r w:rsidR="00575FD3">
        <w:rPr>
          <w:lang w:val="nl-NL"/>
        </w:rPr>
        <w:t xml:space="preserve"> en aanpak is </w:t>
      </w:r>
      <w:r>
        <w:rPr>
          <w:lang w:val="nl-NL"/>
        </w:rPr>
        <w:t xml:space="preserve"> bijzonder belangrijk</w:t>
      </w:r>
      <w:r w:rsidR="00321DA1">
        <w:rPr>
          <w:lang w:val="nl-NL"/>
        </w:rPr>
        <w:t>, zeer gewenst zelfs,</w:t>
      </w:r>
      <w:r>
        <w:rPr>
          <w:lang w:val="nl-NL"/>
        </w:rPr>
        <w:t xml:space="preserve"> en dus niet </w:t>
      </w:r>
      <w:r w:rsidR="004E53A2">
        <w:rPr>
          <w:lang w:val="nl-NL"/>
        </w:rPr>
        <w:t xml:space="preserve">alleen </w:t>
      </w:r>
      <w:r>
        <w:rPr>
          <w:lang w:val="nl-NL"/>
        </w:rPr>
        <w:t>een gezamenlijke lokale aanpak. D66 heeft daar in de Drechtraad terecht de vinger bij gelegd.</w:t>
      </w:r>
    </w:p>
    <w:p w:rsidR="00DB3A44" w:rsidRDefault="00DB3A44">
      <w:pPr>
        <w:rPr>
          <w:lang w:val="nl-NL"/>
        </w:rPr>
      </w:pPr>
      <w:r w:rsidRPr="00633D0B">
        <w:rPr>
          <w:lang w:val="nl-NL"/>
        </w:rPr>
        <w:t>Decentralisaties: kort gezegd gaat het goed in Alblasserdam, maar toch zijn er zorgpunten genoeg. Het</w:t>
      </w:r>
      <w:r>
        <w:rPr>
          <w:lang w:val="nl-NL"/>
        </w:rPr>
        <w:t xml:space="preserve"> moet financieel ook allemaal haalbaar blijven en sociaal zwakkeren mogen niet buiten de boot vallen. Hoe zorgen we daar met ons allen voor?</w:t>
      </w:r>
      <w:r w:rsidR="005B20A9">
        <w:rPr>
          <w:lang w:val="nl-NL"/>
        </w:rPr>
        <w:t xml:space="preserve"> </w:t>
      </w:r>
      <w:r w:rsidR="00633D0B">
        <w:rPr>
          <w:lang w:val="nl-NL"/>
        </w:rPr>
        <w:t xml:space="preserve">Er is veel jeugdzorg, maar ook veel zorg over de jeugd. We dragen de jeugd een warm hart toe, maar </w:t>
      </w:r>
      <w:r w:rsidR="0053036E">
        <w:rPr>
          <w:lang w:val="nl-NL"/>
        </w:rPr>
        <w:t>we</w:t>
      </w:r>
      <w:r w:rsidR="00633D0B">
        <w:rPr>
          <w:lang w:val="nl-NL"/>
        </w:rPr>
        <w:t xml:space="preserve"> willen ook graag dat jeugd zich aan normen en waarden houdt. </w:t>
      </w:r>
      <w:r w:rsidR="0053036E">
        <w:rPr>
          <w:lang w:val="nl-NL"/>
        </w:rPr>
        <w:t xml:space="preserve">Gelukkig </w:t>
      </w:r>
      <w:r w:rsidR="00633D0B">
        <w:rPr>
          <w:lang w:val="nl-NL"/>
        </w:rPr>
        <w:t>gebeurt dat ook</w:t>
      </w:r>
      <w:r w:rsidR="0053036E">
        <w:rPr>
          <w:lang w:val="nl-NL"/>
        </w:rPr>
        <w:t xml:space="preserve"> vaak</w:t>
      </w:r>
      <w:r w:rsidR="00633D0B">
        <w:rPr>
          <w:lang w:val="nl-NL"/>
        </w:rPr>
        <w:t xml:space="preserve">, maar </w:t>
      </w:r>
      <w:r w:rsidR="0053036E">
        <w:rPr>
          <w:lang w:val="nl-NL"/>
        </w:rPr>
        <w:t>helaas zijn er ook uitzonderingen</w:t>
      </w:r>
      <w:r w:rsidR="00633D0B">
        <w:rPr>
          <w:lang w:val="nl-NL"/>
        </w:rPr>
        <w:t>. Daarnaast dragen we ook de ouderen een warm hart toe</w:t>
      </w:r>
      <w:r w:rsidR="0053036E">
        <w:rPr>
          <w:lang w:val="nl-NL"/>
        </w:rPr>
        <w:t>. G</w:t>
      </w:r>
      <w:r w:rsidR="00633D0B">
        <w:rPr>
          <w:lang w:val="nl-NL"/>
        </w:rPr>
        <w:t xml:space="preserve">oed te lezen dat van hun wijsheid en ervaring gebruik gemaakt moet worden. Iets meer concreet </w:t>
      </w:r>
      <w:r w:rsidR="0053036E">
        <w:rPr>
          <w:lang w:val="nl-NL"/>
        </w:rPr>
        <w:t xml:space="preserve">omschreven </w:t>
      </w:r>
      <w:r w:rsidR="00633D0B">
        <w:rPr>
          <w:lang w:val="nl-NL"/>
        </w:rPr>
        <w:t>zou welkom zijn voor ons. Ook met betrekking tot de participatiewet i</w:t>
      </w:r>
      <w:r w:rsidR="00321DA1">
        <w:rPr>
          <w:lang w:val="nl-NL"/>
        </w:rPr>
        <w:t>s</w:t>
      </w:r>
      <w:r w:rsidR="00633D0B">
        <w:rPr>
          <w:lang w:val="nl-NL"/>
        </w:rPr>
        <w:t xml:space="preserve"> zorg voor de ouderen bepaald geen sinecure.</w:t>
      </w:r>
      <w:r w:rsidR="00635D2B">
        <w:rPr>
          <w:lang w:val="nl-NL"/>
        </w:rPr>
        <w:t xml:space="preserve"> Wat de zorg om jeugd betreft nog het volgende: </w:t>
      </w:r>
      <w:r w:rsidR="007C1E60">
        <w:rPr>
          <w:lang w:val="nl-NL"/>
        </w:rPr>
        <w:t>er is veel gebrokenheid in de samenleving, veel gezinnen vallen uit elkaar en jongeren én ouderen zijn er het slachtoffer van. Deskundigen hebben een brandbrief geschreven naar het VNG, waarin gemeenten worden opgeroepen ouders voor te lichten en te begeleiden om zo het aantal echtscheidingen te verminderen. Wat zijn de gevolgen van relatie-problemen in onze gemeente? In hoeverre worden kinderen en ouder</w:t>
      </w:r>
      <w:r w:rsidR="00C37276">
        <w:rPr>
          <w:lang w:val="nl-NL"/>
        </w:rPr>
        <w:t>s</w:t>
      </w:r>
      <w:r w:rsidR="007C1E60">
        <w:rPr>
          <w:lang w:val="nl-NL"/>
        </w:rPr>
        <w:t xml:space="preserve"> in verschillende stadia ondersteund? Aanstaande ouders zouden </w:t>
      </w:r>
      <w:r w:rsidR="007C1E60">
        <w:rPr>
          <w:lang w:val="nl-NL"/>
        </w:rPr>
        <w:lastRenderedPageBreak/>
        <w:t xml:space="preserve">moeten worden voorbereid op het aanstaande ouderschap ook in relatie tot </w:t>
      </w:r>
      <w:r w:rsidR="00C37276">
        <w:rPr>
          <w:lang w:val="nl-NL"/>
        </w:rPr>
        <w:t>hun</w:t>
      </w:r>
      <w:r w:rsidR="007C1E60">
        <w:rPr>
          <w:lang w:val="nl-NL"/>
        </w:rPr>
        <w:t xml:space="preserve"> partner.</w:t>
      </w:r>
      <w:r w:rsidR="00632DEF">
        <w:rPr>
          <w:lang w:val="nl-NL"/>
        </w:rPr>
        <w:t xml:space="preserve"> In hoeverre kunnen gemeente en andere organisaties samenwerken? Liggen hier ook mogelijkheden voor het Centrum voor Jeugd en Gezin?</w:t>
      </w:r>
    </w:p>
    <w:p w:rsidR="00776B61" w:rsidRDefault="00776B61">
      <w:pPr>
        <w:rPr>
          <w:lang w:val="nl-NL"/>
        </w:rPr>
      </w:pPr>
      <w:r>
        <w:rPr>
          <w:lang w:val="nl-NL"/>
        </w:rPr>
        <w:t>Filedruk A15: op termijn lijkt er een oplossing te komen</w:t>
      </w:r>
      <w:r w:rsidR="00124032">
        <w:rPr>
          <w:lang w:val="nl-NL"/>
        </w:rPr>
        <w:t>, maar velen zullen nog lang</w:t>
      </w:r>
      <w:r>
        <w:rPr>
          <w:lang w:val="nl-NL"/>
        </w:rPr>
        <w:t xml:space="preserve"> geduld </w:t>
      </w:r>
      <w:r w:rsidR="00124032">
        <w:rPr>
          <w:lang w:val="nl-NL"/>
        </w:rPr>
        <w:t>moeten oefenen</w:t>
      </w:r>
      <w:r>
        <w:rPr>
          <w:lang w:val="nl-NL"/>
        </w:rPr>
        <w:t xml:space="preserve">, zeker nu de economie aantrekt. </w:t>
      </w:r>
      <w:r w:rsidR="001D1BB3">
        <w:rPr>
          <w:lang w:val="nl-NL"/>
        </w:rPr>
        <w:t xml:space="preserve">Onlangs is door Rijk, Provincie en Drechtsteden samen een bedrag van 8 miljoen beschikbaar gesteld, maar </w:t>
      </w:r>
      <w:r w:rsidR="00A94B55">
        <w:rPr>
          <w:lang w:val="nl-NL"/>
        </w:rPr>
        <w:t>of alle</w:t>
      </w:r>
      <w:r w:rsidR="001D1BB3">
        <w:rPr>
          <w:lang w:val="nl-NL"/>
        </w:rPr>
        <w:t xml:space="preserve"> </w:t>
      </w:r>
      <w:r w:rsidR="00A94B55">
        <w:rPr>
          <w:lang w:val="nl-NL"/>
        </w:rPr>
        <w:t xml:space="preserve">maatregelen voldoende bijdragen aan de oplossing is nog maar de vraag. </w:t>
      </w:r>
      <w:r w:rsidR="00C37276">
        <w:rPr>
          <w:lang w:val="nl-NL"/>
        </w:rPr>
        <w:t>We zien de afgelopen weken een explosieve toename van de files</w:t>
      </w:r>
      <w:r>
        <w:rPr>
          <w:lang w:val="nl-NL"/>
        </w:rPr>
        <w:t>!</w:t>
      </w:r>
      <w:r w:rsidR="00124032">
        <w:rPr>
          <w:lang w:val="nl-NL"/>
        </w:rPr>
        <w:t xml:space="preserve"> Gelukkig worden er door de komst van het container transferium regelmatig metingen verricht. We zijn </w:t>
      </w:r>
      <w:r w:rsidR="00A94B55">
        <w:rPr>
          <w:lang w:val="nl-NL"/>
        </w:rPr>
        <w:t xml:space="preserve">heel </w:t>
      </w:r>
      <w:r w:rsidR="00124032">
        <w:rPr>
          <w:lang w:val="nl-NL"/>
        </w:rPr>
        <w:t>benieuwd naar de uitkomsten.</w:t>
      </w:r>
    </w:p>
    <w:p w:rsidR="00124032" w:rsidRDefault="00776B61">
      <w:pPr>
        <w:rPr>
          <w:lang w:val="nl-NL"/>
        </w:rPr>
      </w:pPr>
      <w:r w:rsidRPr="00F40D4A">
        <w:rPr>
          <w:lang w:val="nl-NL"/>
        </w:rPr>
        <w:t>Centrum</w:t>
      </w:r>
      <w:r w:rsidR="00F40D4A">
        <w:rPr>
          <w:lang w:val="nl-NL"/>
        </w:rPr>
        <w:t>ontwikkelingen</w:t>
      </w:r>
      <w:r w:rsidRPr="00F40D4A">
        <w:rPr>
          <w:lang w:val="nl-NL"/>
        </w:rPr>
        <w:t>: vorige week het definitieve plan van de architect voor het gemeentehuis gezien. Er moet iets</w:t>
      </w:r>
      <w:r>
        <w:rPr>
          <w:lang w:val="nl-NL"/>
        </w:rPr>
        <w:t xml:space="preserve"> gedaan worden, zoveel is duidelijk</w:t>
      </w:r>
      <w:r w:rsidR="00F40D4A">
        <w:rPr>
          <w:lang w:val="nl-NL"/>
        </w:rPr>
        <w:t>, want het huidige gemeentehuis voldoet lang niet meer aan alle eisen</w:t>
      </w:r>
      <w:r>
        <w:rPr>
          <w:lang w:val="nl-NL"/>
        </w:rPr>
        <w:t xml:space="preserve">. </w:t>
      </w:r>
      <w:r w:rsidR="00124032">
        <w:rPr>
          <w:lang w:val="nl-NL"/>
        </w:rPr>
        <w:t xml:space="preserve">Er liggen mooie plannen die waarschijnlijk veel tijd </w:t>
      </w:r>
      <w:r w:rsidR="00F40D4A">
        <w:rPr>
          <w:lang w:val="nl-NL"/>
        </w:rPr>
        <w:t xml:space="preserve">en geld </w:t>
      </w:r>
      <w:r w:rsidR="00124032">
        <w:rPr>
          <w:lang w:val="nl-NL"/>
        </w:rPr>
        <w:t xml:space="preserve">gaan </w:t>
      </w:r>
      <w:r w:rsidR="00F40D4A">
        <w:rPr>
          <w:lang w:val="nl-NL"/>
        </w:rPr>
        <w:t>kosten</w:t>
      </w:r>
      <w:r>
        <w:rPr>
          <w:lang w:val="nl-NL"/>
        </w:rPr>
        <w:t>.</w:t>
      </w:r>
      <w:r w:rsidR="007B2677">
        <w:rPr>
          <w:lang w:val="nl-NL"/>
        </w:rPr>
        <w:t xml:space="preserve"> We</w:t>
      </w:r>
      <w:r w:rsidR="00575FD3">
        <w:rPr>
          <w:lang w:val="nl-NL"/>
        </w:rPr>
        <w:t xml:space="preserve"> zie</w:t>
      </w:r>
      <w:r w:rsidR="007B2677">
        <w:rPr>
          <w:lang w:val="nl-NL"/>
        </w:rPr>
        <w:t>n</w:t>
      </w:r>
      <w:r w:rsidR="00575FD3">
        <w:rPr>
          <w:lang w:val="nl-NL"/>
        </w:rPr>
        <w:t xml:space="preserve"> ook weer “kreten” als hotels, horeca enzovoort terugkomen</w:t>
      </w:r>
      <w:r w:rsidR="00F40D4A">
        <w:rPr>
          <w:lang w:val="nl-NL"/>
        </w:rPr>
        <w:t xml:space="preserve"> bij de toeristische ontwikkelingen. Misschien mogen we weer oproepen tot enige terughoudenheid. In dit kader lijken vergezichten van aantallen toeristen in het Werelderfgoed gebied enigszin</w:t>
      </w:r>
      <w:r w:rsidR="007B2677">
        <w:rPr>
          <w:lang w:val="nl-NL"/>
        </w:rPr>
        <w:t xml:space="preserve">s voorbarig en voor een naburige </w:t>
      </w:r>
      <w:r w:rsidR="00F40D4A">
        <w:rPr>
          <w:lang w:val="nl-NL"/>
        </w:rPr>
        <w:t xml:space="preserve">gemeente </w:t>
      </w:r>
      <w:r w:rsidR="007B2677">
        <w:rPr>
          <w:lang w:val="nl-NL"/>
        </w:rPr>
        <w:t xml:space="preserve">met zijn beperkte infrastructuur </w:t>
      </w:r>
      <w:r w:rsidR="00F40D4A">
        <w:rPr>
          <w:lang w:val="nl-NL"/>
        </w:rPr>
        <w:t>misschien wel absoluut ongwenst.</w:t>
      </w:r>
      <w:r w:rsidR="00575FD3">
        <w:rPr>
          <w:lang w:val="nl-NL"/>
        </w:rPr>
        <w:t xml:space="preserve"> </w:t>
      </w:r>
      <w:r w:rsidR="00005E4B">
        <w:rPr>
          <w:lang w:val="nl-NL"/>
        </w:rPr>
        <w:t xml:space="preserve"> </w:t>
      </w:r>
    </w:p>
    <w:p w:rsidR="00776B61" w:rsidRDefault="00776B61">
      <w:pPr>
        <w:rPr>
          <w:lang w:val="nl-NL"/>
        </w:rPr>
      </w:pPr>
      <w:r>
        <w:rPr>
          <w:lang w:val="nl-NL"/>
        </w:rPr>
        <w:t xml:space="preserve">Precario: het wordt in steeds meer gemeenten geheven, maar de lasten die het geeft voor nutsbedrijven worden doorberekend aan de consument. Water, en in iets mindere mate electriciteit, zijn eerste levensbehoeften, en of </w:t>
      </w:r>
      <w:r w:rsidR="009F56E7">
        <w:rPr>
          <w:lang w:val="nl-NL"/>
        </w:rPr>
        <w:t>er</w:t>
      </w:r>
      <w:r>
        <w:rPr>
          <w:lang w:val="nl-NL"/>
        </w:rPr>
        <w:t xml:space="preserve"> nu direct of indirect </w:t>
      </w:r>
      <w:r w:rsidR="001D1BB3">
        <w:rPr>
          <w:lang w:val="nl-NL"/>
        </w:rPr>
        <w:t xml:space="preserve">belasting </w:t>
      </w:r>
      <w:r w:rsidR="009F56E7">
        <w:rPr>
          <w:lang w:val="nl-NL"/>
        </w:rPr>
        <w:t>wordt geheven</w:t>
      </w:r>
      <w:r>
        <w:rPr>
          <w:lang w:val="nl-NL"/>
        </w:rPr>
        <w:t>, wij vinden dat niet nodig</w:t>
      </w:r>
      <w:r w:rsidR="00575FD3">
        <w:rPr>
          <w:lang w:val="nl-NL"/>
        </w:rPr>
        <w:t xml:space="preserve"> en </w:t>
      </w:r>
      <w:r w:rsidR="007B2677">
        <w:rPr>
          <w:lang w:val="nl-NL"/>
        </w:rPr>
        <w:t xml:space="preserve">zelfs </w:t>
      </w:r>
      <w:r w:rsidR="00575FD3">
        <w:rPr>
          <w:lang w:val="nl-NL"/>
        </w:rPr>
        <w:t>ongewenst</w:t>
      </w:r>
      <w:r>
        <w:rPr>
          <w:lang w:val="nl-NL"/>
        </w:rPr>
        <w:t xml:space="preserve">. </w:t>
      </w:r>
      <w:r w:rsidR="00575FD3">
        <w:rPr>
          <w:lang w:val="nl-NL"/>
        </w:rPr>
        <w:t xml:space="preserve">Voor de </w:t>
      </w:r>
      <w:r w:rsidR="009F56E7">
        <w:rPr>
          <w:lang w:val="nl-NL"/>
        </w:rPr>
        <w:t xml:space="preserve">lokale </w:t>
      </w:r>
      <w:r w:rsidR="00575FD3">
        <w:rPr>
          <w:lang w:val="nl-NL"/>
        </w:rPr>
        <w:t xml:space="preserve">heffingen de </w:t>
      </w:r>
      <w:r>
        <w:rPr>
          <w:lang w:val="nl-NL"/>
        </w:rPr>
        <w:t xml:space="preserve">0-lijn </w:t>
      </w:r>
      <w:r w:rsidR="00575FD3">
        <w:rPr>
          <w:lang w:val="nl-NL"/>
        </w:rPr>
        <w:t xml:space="preserve">hanteren is </w:t>
      </w:r>
      <w:r>
        <w:rPr>
          <w:lang w:val="nl-NL"/>
        </w:rPr>
        <w:t xml:space="preserve">prima, maar dan moet je </w:t>
      </w:r>
      <w:r w:rsidR="00575FD3">
        <w:rPr>
          <w:lang w:val="nl-NL"/>
        </w:rPr>
        <w:t xml:space="preserve">eigenlijk </w:t>
      </w:r>
      <w:r>
        <w:rPr>
          <w:lang w:val="nl-NL"/>
        </w:rPr>
        <w:t>dit ook laten meewegen.</w:t>
      </w:r>
      <w:r w:rsidR="001167D8">
        <w:rPr>
          <w:lang w:val="nl-NL"/>
        </w:rPr>
        <w:t xml:space="preserve"> </w:t>
      </w:r>
      <w:r w:rsidR="000460C2">
        <w:rPr>
          <w:lang w:val="nl-NL"/>
        </w:rPr>
        <w:t xml:space="preserve">De consessie met </w:t>
      </w:r>
      <w:r w:rsidR="001167D8">
        <w:rPr>
          <w:lang w:val="nl-NL"/>
        </w:rPr>
        <w:t>Stedin</w:t>
      </w:r>
      <w:r w:rsidR="000460C2">
        <w:rPr>
          <w:lang w:val="nl-NL"/>
        </w:rPr>
        <w:t xml:space="preserve"> loopt af per 1 januari 2016, toch zien we geen stijgende lijn qua opbrengsten op bladzijde 6</w:t>
      </w:r>
      <w:r w:rsidR="00321DA1">
        <w:rPr>
          <w:lang w:val="nl-NL"/>
        </w:rPr>
        <w:t xml:space="preserve"> voor de precario</w:t>
      </w:r>
      <w:r w:rsidR="001167D8">
        <w:rPr>
          <w:lang w:val="nl-NL"/>
        </w:rPr>
        <w:t>.</w:t>
      </w:r>
      <w:r w:rsidR="000460C2">
        <w:rPr>
          <w:lang w:val="nl-NL"/>
        </w:rPr>
        <w:t xml:space="preserve"> Dat verbaast ons.</w:t>
      </w:r>
    </w:p>
    <w:p w:rsidR="001167D8" w:rsidRDefault="001167D8">
      <w:pPr>
        <w:rPr>
          <w:lang w:val="nl-NL"/>
        </w:rPr>
      </w:pPr>
      <w:r>
        <w:rPr>
          <w:lang w:val="nl-NL"/>
        </w:rPr>
        <w:t>Afvalverwerking</w:t>
      </w:r>
      <w:r w:rsidR="005B20A9">
        <w:rPr>
          <w:lang w:val="nl-NL"/>
        </w:rPr>
        <w:t>. Van 250 naar 100 kilogram per huishouden</w:t>
      </w:r>
      <w:r w:rsidR="000460C2">
        <w:rPr>
          <w:lang w:val="nl-NL"/>
        </w:rPr>
        <w:t xml:space="preserve"> in 2020</w:t>
      </w:r>
      <w:r w:rsidR="005B20A9">
        <w:rPr>
          <w:lang w:val="nl-NL"/>
        </w:rPr>
        <w:t>.</w:t>
      </w:r>
      <w:r w:rsidR="000460C2">
        <w:rPr>
          <w:lang w:val="nl-NL"/>
        </w:rPr>
        <w:t xml:space="preserve"> Dat is een f</w:t>
      </w:r>
      <w:r w:rsidR="005B20A9">
        <w:rPr>
          <w:lang w:val="nl-NL"/>
        </w:rPr>
        <w:t>orse opgave</w:t>
      </w:r>
      <w:r w:rsidR="00A94B55">
        <w:rPr>
          <w:lang w:val="nl-NL"/>
        </w:rPr>
        <w:t>, ook in het licht van de € 250.000 besparing</w:t>
      </w:r>
      <w:r w:rsidR="005B20A9">
        <w:rPr>
          <w:lang w:val="nl-NL"/>
        </w:rPr>
        <w:t xml:space="preserve">. </w:t>
      </w:r>
      <w:r w:rsidR="00A94B55">
        <w:rPr>
          <w:lang w:val="nl-NL"/>
        </w:rPr>
        <w:t>We z</w:t>
      </w:r>
      <w:r w:rsidR="005B20A9">
        <w:rPr>
          <w:lang w:val="nl-NL"/>
        </w:rPr>
        <w:t>ijn benieuwd naar de innovatieve maatregelen die we binnenkort tegemoet kunnen zien</w:t>
      </w:r>
      <w:r w:rsidR="001D1BB3">
        <w:rPr>
          <w:lang w:val="nl-NL"/>
        </w:rPr>
        <w:t xml:space="preserve"> om afvalverbranding te verminderen en beter te scheiden</w:t>
      </w:r>
      <w:r w:rsidR="005B20A9">
        <w:rPr>
          <w:lang w:val="nl-NL"/>
        </w:rPr>
        <w:t xml:space="preserve">. </w:t>
      </w:r>
      <w:r w:rsidR="001D1BB3">
        <w:rPr>
          <w:lang w:val="nl-NL"/>
        </w:rPr>
        <w:t>Welke strategie heeft het college in gedachten als de beoogde vermindering tegenvalt: sancties of beloning? Waarschijnlijk gaat een methode van beloning het beste werken.</w:t>
      </w:r>
    </w:p>
    <w:p w:rsidR="001167D8" w:rsidRDefault="00575FD3">
      <w:pPr>
        <w:rPr>
          <w:lang w:val="nl-NL"/>
        </w:rPr>
      </w:pPr>
      <w:r>
        <w:rPr>
          <w:lang w:val="nl-NL"/>
        </w:rPr>
        <w:t>K</w:t>
      </w:r>
      <w:r w:rsidR="001167D8">
        <w:rPr>
          <w:lang w:val="nl-NL"/>
        </w:rPr>
        <w:t>wijtschelding</w:t>
      </w:r>
      <w:r w:rsidR="005B20A9">
        <w:rPr>
          <w:lang w:val="nl-NL"/>
        </w:rPr>
        <w:t>: hoe staan de ontwikkelingen</w:t>
      </w:r>
      <w:r>
        <w:rPr>
          <w:lang w:val="nl-NL"/>
        </w:rPr>
        <w:t>? I</w:t>
      </w:r>
      <w:r w:rsidR="000460C2">
        <w:rPr>
          <w:lang w:val="nl-NL"/>
        </w:rPr>
        <w:t xml:space="preserve">n </w:t>
      </w:r>
      <w:r w:rsidR="005B20A9">
        <w:rPr>
          <w:lang w:val="nl-NL"/>
        </w:rPr>
        <w:t xml:space="preserve">veel gemeenten zie </w:t>
      </w:r>
      <w:r w:rsidR="000460C2">
        <w:rPr>
          <w:lang w:val="nl-NL"/>
        </w:rPr>
        <w:t>je dat de behoefte aan</w:t>
      </w:r>
      <w:r w:rsidR="005B20A9">
        <w:rPr>
          <w:lang w:val="nl-NL"/>
        </w:rPr>
        <w:t xml:space="preserve"> kwijtschelding</w:t>
      </w:r>
      <w:r w:rsidR="000460C2">
        <w:rPr>
          <w:lang w:val="nl-NL"/>
        </w:rPr>
        <w:t xml:space="preserve"> afneemt </w:t>
      </w:r>
      <w:r w:rsidR="005B20A9">
        <w:rPr>
          <w:lang w:val="nl-NL"/>
        </w:rPr>
        <w:t>en dus hogere inkomsten</w:t>
      </w:r>
      <w:r w:rsidR="000460C2">
        <w:rPr>
          <w:lang w:val="nl-NL"/>
        </w:rPr>
        <w:t xml:space="preserve"> voor de gemeente</w:t>
      </w:r>
      <w:r w:rsidR="005B20A9">
        <w:rPr>
          <w:lang w:val="nl-NL"/>
        </w:rPr>
        <w:t xml:space="preserve">, </w:t>
      </w:r>
      <w:r w:rsidR="000460C2">
        <w:rPr>
          <w:lang w:val="nl-NL"/>
        </w:rPr>
        <w:t xml:space="preserve">met </w:t>
      </w:r>
      <w:r w:rsidR="005B20A9">
        <w:rPr>
          <w:lang w:val="nl-NL"/>
        </w:rPr>
        <w:t>dank</w:t>
      </w:r>
      <w:r w:rsidR="000460C2">
        <w:rPr>
          <w:lang w:val="nl-NL"/>
        </w:rPr>
        <w:t xml:space="preserve"> aan</w:t>
      </w:r>
      <w:r w:rsidR="005B20A9">
        <w:rPr>
          <w:lang w:val="nl-NL"/>
        </w:rPr>
        <w:t xml:space="preserve"> de economie. </w:t>
      </w:r>
      <w:r>
        <w:rPr>
          <w:lang w:val="nl-NL"/>
        </w:rPr>
        <w:t xml:space="preserve">Bij </w:t>
      </w:r>
      <w:r w:rsidR="005B20A9">
        <w:rPr>
          <w:lang w:val="nl-NL"/>
        </w:rPr>
        <w:t xml:space="preserve">Waterschappen zien </w:t>
      </w:r>
      <w:r>
        <w:rPr>
          <w:lang w:val="nl-NL"/>
        </w:rPr>
        <w:t xml:space="preserve">we </w:t>
      </w:r>
      <w:r w:rsidR="005B20A9">
        <w:rPr>
          <w:lang w:val="nl-NL"/>
        </w:rPr>
        <w:t xml:space="preserve">op dit moment overigens nog een omgekeerde beweging! Hoe zijn de </w:t>
      </w:r>
      <w:r w:rsidR="000460C2">
        <w:rPr>
          <w:lang w:val="nl-NL"/>
        </w:rPr>
        <w:t xml:space="preserve">ervaringen en </w:t>
      </w:r>
      <w:r w:rsidR="005B20A9">
        <w:rPr>
          <w:lang w:val="nl-NL"/>
        </w:rPr>
        <w:t>verwachtingen voor Alblasserdam?</w:t>
      </w:r>
    </w:p>
    <w:p w:rsidR="001167D8" w:rsidRDefault="001167D8">
      <w:pPr>
        <w:rPr>
          <w:lang w:val="nl-NL"/>
        </w:rPr>
      </w:pPr>
      <w:r>
        <w:rPr>
          <w:lang w:val="nl-NL"/>
        </w:rPr>
        <w:t>Voorzieningen beheer openbare ruimte</w:t>
      </w:r>
      <w:r w:rsidR="00321DA1">
        <w:rPr>
          <w:lang w:val="nl-NL"/>
        </w:rPr>
        <w:t xml:space="preserve"> (blz. 7): </w:t>
      </w:r>
      <w:r>
        <w:rPr>
          <w:lang w:val="nl-NL"/>
        </w:rPr>
        <w:t>goed om te sparen</w:t>
      </w:r>
      <w:r w:rsidR="000460C2">
        <w:rPr>
          <w:lang w:val="nl-NL"/>
        </w:rPr>
        <w:t xml:space="preserve"> en ook waardering voor de manier waarop het wordt gedaan. Het geeft aan dat we creatief naar mogelijkheden moeten zoeken om onze huishouding op orde te houden.</w:t>
      </w:r>
    </w:p>
    <w:p w:rsidR="001167D8" w:rsidRDefault="001167D8">
      <w:pPr>
        <w:rPr>
          <w:lang w:val="nl-NL"/>
        </w:rPr>
      </w:pPr>
      <w:r>
        <w:rPr>
          <w:lang w:val="nl-NL"/>
        </w:rPr>
        <w:t>Reclame inkomsten (</w:t>
      </w:r>
      <w:r w:rsidR="00575FD3">
        <w:rPr>
          <w:lang w:val="nl-NL"/>
        </w:rPr>
        <w:t xml:space="preserve">één </w:t>
      </w:r>
      <w:r>
        <w:rPr>
          <w:lang w:val="nl-NL"/>
        </w:rPr>
        <w:t xml:space="preserve">van de </w:t>
      </w:r>
      <w:r w:rsidR="00575FD3">
        <w:rPr>
          <w:lang w:val="nl-NL"/>
        </w:rPr>
        <w:t xml:space="preserve">zes </w:t>
      </w:r>
      <w:r>
        <w:rPr>
          <w:lang w:val="nl-NL"/>
        </w:rPr>
        <w:t>maatregelen voor financiële ruimte)</w:t>
      </w:r>
      <w:r w:rsidR="005B20A9">
        <w:rPr>
          <w:lang w:val="nl-NL"/>
        </w:rPr>
        <w:t xml:space="preserve">: </w:t>
      </w:r>
      <w:r w:rsidR="000460C2">
        <w:rPr>
          <w:lang w:val="nl-NL"/>
        </w:rPr>
        <w:t>het is vast een ontwikkeling van de moderne</w:t>
      </w:r>
      <w:r w:rsidR="00575FD3">
        <w:rPr>
          <w:lang w:val="nl-NL"/>
        </w:rPr>
        <w:t xml:space="preserve"> tijd</w:t>
      </w:r>
      <w:r w:rsidR="000460C2">
        <w:rPr>
          <w:lang w:val="nl-NL"/>
        </w:rPr>
        <w:t>, maar wij hebben er voorlopig toch vraagtekens bij. We hebben een duidelijk reclamebeleid, maar kan de gemeente dit voldoende in de hand houden</w:t>
      </w:r>
      <w:r w:rsidR="005B20A9">
        <w:rPr>
          <w:lang w:val="nl-NL"/>
        </w:rPr>
        <w:t xml:space="preserve">? </w:t>
      </w:r>
      <w:r w:rsidR="000460C2">
        <w:rPr>
          <w:lang w:val="nl-NL"/>
        </w:rPr>
        <w:t xml:space="preserve">Lopen we de kans straks </w:t>
      </w:r>
      <w:r w:rsidR="000460C2">
        <w:rPr>
          <w:lang w:val="nl-NL"/>
        </w:rPr>
        <w:lastRenderedPageBreak/>
        <w:t xml:space="preserve">reclame te zien die we eigenlijk niet willen, maar wat ons wel geld oplevert? </w:t>
      </w:r>
      <w:r w:rsidR="005B20A9">
        <w:rPr>
          <w:lang w:val="nl-NL"/>
        </w:rPr>
        <w:t>Gaat de gemeente nu niet bijna op de commerciële toer?</w:t>
      </w:r>
    </w:p>
    <w:p w:rsidR="001167D8" w:rsidRDefault="001167D8">
      <w:pPr>
        <w:rPr>
          <w:lang w:val="nl-NL"/>
        </w:rPr>
      </w:pPr>
      <w:r>
        <w:rPr>
          <w:lang w:val="nl-NL"/>
        </w:rPr>
        <w:t>Stelpost onvoorzien (idem)</w:t>
      </w:r>
      <w:r w:rsidR="00C37276">
        <w:rPr>
          <w:lang w:val="nl-NL"/>
        </w:rPr>
        <w:t xml:space="preserve">: </w:t>
      </w:r>
      <w:bookmarkStart w:id="0" w:name="_GoBack"/>
      <w:bookmarkEnd w:id="0"/>
      <w:r w:rsidR="005B20A9">
        <w:rPr>
          <w:lang w:val="nl-NL"/>
        </w:rPr>
        <w:t>Handig om af te schaffen? Je wilt toch juist een kleine ruimte hebben om tegenvallers op te vangen</w:t>
      </w:r>
      <w:r w:rsidR="00575FD3">
        <w:rPr>
          <w:lang w:val="nl-NL"/>
        </w:rPr>
        <w:t>? Krijg je op de voorgestelde manier, als er dan toch een onvoorziene uitgave komt, niet steeds met een begrotingswijziging te maken en bl</w:t>
      </w:r>
      <w:r w:rsidR="005B20A9">
        <w:rPr>
          <w:lang w:val="nl-NL"/>
        </w:rPr>
        <w:t xml:space="preserve">ijft het </w:t>
      </w:r>
      <w:r w:rsidR="00575FD3">
        <w:rPr>
          <w:lang w:val="nl-NL"/>
        </w:rPr>
        <w:t xml:space="preserve">dus </w:t>
      </w:r>
      <w:r w:rsidR="005B20A9">
        <w:rPr>
          <w:lang w:val="nl-NL"/>
        </w:rPr>
        <w:t>zo niet een beetje fictieve bezuiniging?</w:t>
      </w:r>
      <w:r w:rsidR="007B2677">
        <w:rPr>
          <w:lang w:val="nl-NL"/>
        </w:rPr>
        <w:t xml:space="preserve"> Hoewel een kleine begrotingswijziging </w:t>
      </w:r>
      <w:r w:rsidR="001D1BB3">
        <w:rPr>
          <w:lang w:val="nl-NL"/>
        </w:rPr>
        <w:t xml:space="preserve">op zich </w:t>
      </w:r>
      <w:r w:rsidR="007B2677">
        <w:rPr>
          <w:lang w:val="nl-NL"/>
        </w:rPr>
        <w:t>het weerstandsvermogen niet hoeft aan te tasten.</w:t>
      </w:r>
    </w:p>
    <w:p w:rsidR="00F04F1D" w:rsidRDefault="005B20A9">
      <w:pPr>
        <w:rPr>
          <w:lang w:val="nl-NL"/>
        </w:rPr>
      </w:pPr>
      <w:r>
        <w:rPr>
          <w:lang w:val="nl-NL"/>
        </w:rPr>
        <w:t>Onderwijs laten aansluiten op de wensen en behoeften van ondernemers. Zowel voor ondernemers als voor schoolverlaters natuurlijk prima.</w:t>
      </w:r>
      <w:r w:rsidR="00575FD3">
        <w:rPr>
          <w:lang w:val="nl-NL"/>
        </w:rPr>
        <w:t xml:space="preserve"> Hiervoor is blijvende aandacht noodzakelijk. In dit kader noemen we ook de ontwikkelingen bij IHC. Het is nog angstig stil rond de ontwikkelingen </w:t>
      </w:r>
      <w:r w:rsidR="00321DA1">
        <w:rPr>
          <w:lang w:val="nl-NL"/>
        </w:rPr>
        <w:t>van ontslagen bij</w:t>
      </w:r>
      <w:r w:rsidR="00575FD3">
        <w:rPr>
          <w:lang w:val="nl-NL"/>
        </w:rPr>
        <w:t xml:space="preserve"> dit grote bedrijf in de regio. De vraag hoe het precies gaat aflopen houdt ons bezig, met name in het licht van de werkgelegenheid in de regio, maar ook het persoonlijke leed wat </w:t>
      </w:r>
      <w:r w:rsidR="00321DA1">
        <w:rPr>
          <w:lang w:val="nl-NL"/>
        </w:rPr>
        <w:t>mensen straks kan gaan treffen.</w:t>
      </w:r>
    </w:p>
    <w:p w:rsidR="007F076B" w:rsidRDefault="007F076B">
      <w:pPr>
        <w:rPr>
          <w:lang w:val="nl-NL"/>
        </w:rPr>
      </w:pPr>
      <w:r>
        <w:rPr>
          <w:lang w:val="nl-NL"/>
        </w:rPr>
        <w:t>Nog een vraagje: hoe staat het ervoor met de vermindering van het aantal verkeersborden in ons dorp? Enigszins concreet inmiddels?</w:t>
      </w:r>
      <w:r w:rsidR="00B74574">
        <w:rPr>
          <w:lang w:val="nl-NL"/>
        </w:rPr>
        <w:t xml:space="preserve"> Is tijdens de vorige begroting ook al genoemd!</w:t>
      </w:r>
    </w:p>
    <w:p w:rsidR="007F076B" w:rsidRDefault="007F076B">
      <w:pPr>
        <w:rPr>
          <w:lang w:val="nl-NL"/>
        </w:rPr>
      </w:pPr>
      <w:r>
        <w:rPr>
          <w:lang w:val="nl-NL"/>
        </w:rPr>
        <w:t xml:space="preserve">We willen het college veel wijsheid </w:t>
      </w:r>
      <w:r w:rsidR="00B74574">
        <w:rPr>
          <w:lang w:val="nl-NL"/>
        </w:rPr>
        <w:t xml:space="preserve">en Gods zegen </w:t>
      </w:r>
      <w:r>
        <w:rPr>
          <w:lang w:val="nl-NL"/>
        </w:rPr>
        <w:t xml:space="preserve">toewensen </w:t>
      </w:r>
      <w:r w:rsidR="00B74574">
        <w:rPr>
          <w:lang w:val="nl-NL"/>
        </w:rPr>
        <w:t>voor het komende jaar</w:t>
      </w:r>
      <w:r>
        <w:rPr>
          <w:lang w:val="nl-NL"/>
        </w:rPr>
        <w:t>.</w:t>
      </w:r>
    </w:p>
    <w:p w:rsidR="001D1BB3" w:rsidRDefault="001D1BB3">
      <w:pPr>
        <w:rPr>
          <w:lang w:val="nl-NL"/>
        </w:rPr>
      </w:pPr>
    </w:p>
    <w:p w:rsidR="001D1BB3" w:rsidRPr="001D1BB3" w:rsidRDefault="001D1BB3" w:rsidP="001D1BB3">
      <w:pPr>
        <w:shd w:val="clear" w:color="auto" w:fill="FFFFFF"/>
        <w:spacing w:after="0" w:line="240" w:lineRule="auto"/>
        <w:ind w:left="360"/>
        <w:rPr>
          <w:rFonts w:ascii="Times New Roman" w:eastAsia="Times New Roman" w:hAnsi="Times New Roman" w:cs="Times New Roman"/>
          <w:color w:val="222222"/>
          <w:sz w:val="24"/>
          <w:szCs w:val="24"/>
          <w:lang w:val="nl-NL" w:eastAsia="nl-NL"/>
        </w:rPr>
      </w:pPr>
      <w:r w:rsidRPr="001D1BB3">
        <w:rPr>
          <w:rFonts w:ascii="Arial" w:eastAsia="Times New Roman" w:hAnsi="Arial" w:cs="Arial"/>
          <w:color w:val="000080"/>
          <w:sz w:val="20"/>
          <w:szCs w:val="20"/>
          <w:lang w:val="nl-NL" w:eastAsia="nl-NL"/>
        </w:rPr>
        <w:t> </w:t>
      </w:r>
    </w:p>
    <w:sectPr w:rsidR="001D1BB3" w:rsidRPr="001D1BB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E7" w:rsidRDefault="009F56E7" w:rsidP="009F56E7">
      <w:pPr>
        <w:spacing w:after="0" w:line="240" w:lineRule="auto"/>
      </w:pPr>
      <w:r>
        <w:separator/>
      </w:r>
    </w:p>
  </w:endnote>
  <w:endnote w:type="continuationSeparator" w:id="0">
    <w:p w:rsidR="009F56E7" w:rsidRDefault="009F56E7" w:rsidP="009F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E7" w:rsidRDefault="009F56E7" w:rsidP="009F56E7">
      <w:pPr>
        <w:spacing w:after="0" w:line="240" w:lineRule="auto"/>
      </w:pPr>
      <w:r>
        <w:separator/>
      </w:r>
    </w:p>
  </w:footnote>
  <w:footnote w:type="continuationSeparator" w:id="0">
    <w:p w:rsidR="009F56E7" w:rsidRDefault="009F56E7" w:rsidP="009F5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36A77"/>
    <w:multiLevelType w:val="multilevel"/>
    <w:tmpl w:val="608A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43"/>
    <w:rsid w:val="00004F8C"/>
    <w:rsid w:val="00005E4B"/>
    <w:rsid w:val="000460C2"/>
    <w:rsid w:val="00104243"/>
    <w:rsid w:val="001167D8"/>
    <w:rsid w:val="00124032"/>
    <w:rsid w:val="001D1BB3"/>
    <w:rsid w:val="00301067"/>
    <w:rsid w:val="00304F3A"/>
    <w:rsid w:val="00321DA1"/>
    <w:rsid w:val="004E53A2"/>
    <w:rsid w:val="0053036E"/>
    <w:rsid w:val="00575FD3"/>
    <w:rsid w:val="005B20A9"/>
    <w:rsid w:val="00632DEF"/>
    <w:rsid w:val="00633D0B"/>
    <w:rsid w:val="00635D2B"/>
    <w:rsid w:val="00776B61"/>
    <w:rsid w:val="007B2677"/>
    <w:rsid w:val="007C1E60"/>
    <w:rsid w:val="007F076B"/>
    <w:rsid w:val="00936676"/>
    <w:rsid w:val="009F56E7"/>
    <w:rsid w:val="00A94B55"/>
    <w:rsid w:val="00B74574"/>
    <w:rsid w:val="00C37276"/>
    <w:rsid w:val="00DB3A44"/>
    <w:rsid w:val="00ED608B"/>
    <w:rsid w:val="00F04F1D"/>
    <w:rsid w:val="00F40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6E7"/>
  </w:style>
  <w:style w:type="paragraph" w:styleId="Footer">
    <w:name w:val="footer"/>
    <w:basedOn w:val="Normal"/>
    <w:link w:val="FooterChar"/>
    <w:uiPriority w:val="99"/>
    <w:unhideWhenUsed/>
    <w:rsid w:val="009F5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6E7"/>
  </w:style>
  <w:style w:type="paragraph" w:styleId="Footer">
    <w:name w:val="footer"/>
    <w:basedOn w:val="Normal"/>
    <w:link w:val="FooterChar"/>
    <w:uiPriority w:val="99"/>
    <w:unhideWhenUsed/>
    <w:rsid w:val="009F5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1227</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AkzoNobel</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AkzoNobel</dc:creator>
  <cp:lastModifiedBy>Teus</cp:lastModifiedBy>
  <cp:revision>6</cp:revision>
  <cp:lastPrinted>2015-11-04T14:15:00Z</cp:lastPrinted>
  <dcterms:created xsi:type="dcterms:W3CDTF">2015-11-07T11:21:00Z</dcterms:created>
  <dcterms:modified xsi:type="dcterms:W3CDTF">2015-11-07T20:22:00Z</dcterms:modified>
</cp:coreProperties>
</file>