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73" w:rsidRDefault="00A10573" w:rsidP="001D15C6">
      <w:pPr>
        <w:rPr>
          <w:rFonts w:ascii="Arial" w:eastAsia="Times New Roman" w:hAnsi="Arial" w:cs="Arial"/>
          <w:b/>
          <w:sz w:val="22"/>
          <w:szCs w:val="22"/>
        </w:rPr>
      </w:pPr>
      <w:r>
        <w:rPr>
          <w:b/>
          <w:noProof/>
        </w:rPr>
        <w:drawing>
          <wp:anchor distT="0" distB="0" distL="114300" distR="114300" simplePos="0" relativeHeight="251659264" behindDoc="1" locked="0" layoutInCell="1" allowOverlap="1" wp14:anchorId="4FFD340D" wp14:editId="3FC2ABFE">
            <wp:simplePos x="0" y="0"/>
            <wp:positionH relativeFrom="page">
              <wp:align>left</wp:align>
            </wp:positionH>
            <wp:positionV relativeFrom="paragraph">
              <wp:posOffset>6350</wp:posOffset>
            </wp:positionV>
            <wp:extent cx="7562850" cy="1191895"/>
            <wp:effectExtent l="0" t="0" r="0" b="8255"/>
            <wp:wrapNone/>
            <wp:docPr id="1" name="Afbeelding 1" descr="Promotioneel druk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eel drukwe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573" w:rsidRDefault="00A10573" w:rsidP="001D15C6">
      <w:pPr>
        <w:rPr>
          <w:rFonts w:ascii="Arial" w:eastAsia="Times New Roman" w:hAnsi="Arial" w:cs="Arial"/>
          <w:b/>
          <w:sz w:val="22"/>
          <w:szCs w:val="22"/>
        </w:rPr>
      </w:pPr>
    </w:p>
    <w:p w:rsidR="00A10573" w:rsidRDefault="00A10573" w:rsidP="001D15C6">
      <w:pPr>
        <w:rPr>
          <w:rFonts w:ascii="Arial" w:eastAsia="Times New Roman" w:hAnsi="Arial" w:cs="Arial"/>
          <w:b/>
          <w:sz w:val="22"/>
          <w:szCs w:val="22"/>
        </w:rPr>
      </w:pPr>
    </w:p>
    <w:p w:rsidR="00A10573" w:rsidRDefault="00A10573" w:rsidP="001D15C6">
      <w:pPr>
        <w:rPr>
          <w:rFonts w:ascii="Arial" w:eastAsia="Times New Roman" w:hAnsi="Arial" w:cs="Arial"/>
          <w:b/>
          <w:sz w:val="22"/>
          <w:szCs w:val="22"/>
        </w:rPr>
      </w:pPr>
    </w:p>
    <w:p w:rsidR="00A10573" w:rsidRDefault="00A10573" w:rsidP="001D15C6">
      <w:pPr>
        <w:rPr>
          <w:rFonts w:ascii="Arial" w:eastAsia="Times New Roman" w:hAnsi="Arial" w:cs="Arial"/>
          <w:b/>
          <w:sz w:val="22"/>
          <w:szCs w:val="22"/>
        </w:rPr>
      </w:pPr>
    </w:p>
    <w:p w:rsidR="00A10573" w:rsidRDefault="00A10573" w:rsidP="001D15C6">
      <w:pPr>
        <w:rPr>
          <w:rFonts w:ascii="Arial" w:eastAsia="Times New Roman" w:hAnsi="Arial" w:cs="Arial"/>
          <w:b/>
          <w:sz w:val="22"/>
          <w:szCs w:val="22"/>
        </w:rPr>
      </w:pPr>
    </w:p>
    <w:p w:rsidR="00A10573" w:rsidRDefault="00A10573" w:rsidP="001D15C6">
      <w:pPr>
        <w:rPr>
          <w:rFonts w:ascii="Arial" w:eastAsia="Times New Roman" w:hAnsi="Arial" w:cs="Arial"/>
          <w:b/>
          <w:sz w:val="22"/>
          <w:szCs w:val="22"/>
        </w:rPr>
      </w:pPr>
    </w:p>
    <w:p w:rsidR="00A10573" w:rsidRDefault="00A10573" w:rsidP="001D15C6">
      <w:pPr>
        <w:rPr>
          <w:rFonts w:ascii="Arial" w:eastAsia="Times New Roman" w:hAnsi="Arial" w:cs="Arial"/>
          <w:b/>
          <w:sz w:val="22"/>
          <w:szCs w:val="22"/>
        </w:rPr>
      </w:pPr>
    </w:p>
    <w:p w:rsidR="001D15C6" w:rsidRPr="005C6A64" w:rsidRDefault="001D15C6" w:rsidP="001D15C6">
      <w:pPr>
        <w:rPr>
          <w:rFonts w:ascii="Arial" w:eastAsia="Times New Roman" w:hAnsi="Arial" w:cs="Arial"/>
          <w:b/>
          <w:sz w:val="22"/>
          <w:szCs w:val="22"/>
        </w:rPr>
      </w:pPr>
      <w:r w:rsidRPr="005C6A64">
        <w:rPr>
          <w:rFonts w:ascii="Arial" w:eastAsia="Times New Roman" w:hAnsi="Arial" w:cs="Arial"/>
          <w:b/>
          <w:sz w:val="22"/>
          <w:szCs w:val="22"/>
        </w:rPr>
        <w:t>In gesprek met de samenleving over het werken met een Samenlevingsagenda, d.d. 25 oktober 2016, Landvast</w:t>
      </w:r>
      <w:r w:rsidR="002D4D69">
        <w:rPr>
          <w:rFonts w:ascii="Arial" w:eastAsia="Times New Roman" w:hAnsi="Arial" w:cs="Arial"/>
          <w:b/>
          <w:sz w:val="22"/>
          <w:szCs w:val="22"/>
        </w:rPr>
        <w:t xml:space="preserve"> - Verslag</w:t>
      </w:r>
      <w:bookmarkStart w:id="0" w:name="_GoBack"/>
      <w:bookmarkEnd w:id="0"/>
    </w:p>
    <w:p w:rsidR="001D15C6" w:rsidRPr="005C6A64" w:rsidRDefault="001D15C6" w:rsidP="001D15C6">
      <w:pPr>
        <w:rPr>
          <w:rFonts w:ascii="Arial" w:eastAsia="Times New Roman" w:hAnsi="Arial" w:cs="Arial"/>
          <w:b/>
          <w:sz w:val="22"/>
          <w:szCs w:val="22"/>
        </w:rPr>
      </w:pPr>
    </w:p>
    <w:p w:rsidR="001D15C6" w:rsidRPr="001D15C6" w:rsidRDefault="00D16416" w:rsidP="001D15C6">
      <w:pPr>
        <w:rPr>
          <w:rFonts w:ascii="Arial" w:eastAsia="Times New Roman" w:hAnsi="Arial" w:cs="Arial"/>
          <w:sz w:val="22"/>
          <w:szCs w:val="22"/>
        </w:rPr>
      </w:pPr>
      <w:r>
        <w:rPr>
          <w:rFonts w:ascii="Arial" w:eastAsia="Times New Roman" w:hAnsi="Arial" w:cs="Arial"/>
          <w:sz w:val="22"/>
          <w:szCs w:val="22"/>
        </w:rPr>
        <w:t>De deelnemers waren aan</w:t>
      </w:r>
      <w:r w:rsidR="001D15C6">
        <w:rPr>
          <w:rFonts w:ascii="Arial" w:eastAsia="Times New Roman" w:hAnsi="Arial" w:cs="Arial"/>
          <w:sz w:val="22"/>
          <w:szCs w:val="22"/>
        </w:rPr>
        <w:t xml:space="preserve"> vijf ronde tafels met elkaar in gesprek, aan de hand van de begrotingsprogramma's </w:t>
      </w:r>
      <w:r w:rsidR="00DA72A5">
        <w:rPr>
          <w:rFonts w:ascii="Arial" w:eastAsia="Times New Roman" w:hAnsi="Arial" w:cs="Arial"/>
          <w:sz w:val="22"/>
          <w:szCs w:val="22"/>
        </w:rPr>
        <w:t>Actief in Alblasserdam</w:t>
      </w:r>
      <w:r w:rsidR="001D15C6">
        <w:rPr>
          <w:rFonts w:ascii="Arial" w:eastAsia="Times New Roman" w:hAnsi="Arial" w:cs="Arial"/>
          <w:sz w:val="22"/>
          <w:szCs w:val="22"/>
        </w:rPr>
        <w:t xml:space="preserve"> (tafel 1), Samenleven in Alblasserdam (tafel 2) en Beleef in Alblasserdam (tafels 3, 4 en 5). </w:t>
      </w:r>
    </w:p>
    <w:p w:rsidR="001D15C6" w:rsidRDefault="001D15C6" w:rsidP="001D15C6">
      <w:pPr>
        <w:rPr>
          <w:rFonts w:ascii="Arial" w:eastAsia="Times New Roman" w:hAnsi="Arial" w:cs="Arial"/>
          <w:sz w:val="22"/>
          <w:szCs w:val="22"/>
        </w:rPr>
      </w:pPr>
    </w:p>
    <w:p w:rsidR="00A10573" w:rsidRDefault="00A10573" w:rsidP="001D15C6">
      <w:pPr>
        <w:rPr>
          <w:rFonts w:ascii="Arial" w:eastAsia="Times New Roman" w:hAnsi="Arial" w:cs="Arial"/>
          <w:sz w:val="22"/>
          <w:szCs w:val="22"/>
        </w:rPr>
      </w:pPr>
      <w:r>
        <w:rPr>
          <w:rFonts w:ascii="Arial" w:eastAsia="Times New Roman" w:hAnsi="Arial" w:cs="Arial"/>
          <w:sz w:val="22"/>
          <w:szCs w:val="22"/>
        </w:rPr>
        <w:t>Vragen die gehanteerd werden bij de gesprekken waren:</w:t>
      </w:r>
    </w:p>
    <w:p w:rsidR="00A10573" w:rsidRDefault="00A10573" w:rsidP="00A10573">
      <w:pPr>
        <w:pStyle w:val="Lijstalinea"/>
        <w:numPr>
          <w:ilvl w:val="0"/>
          <w:numId w:val="1"/>
        </w:numPr>
        <w:rPr>
          <w:rFonts w:ascii="Arial" w:eastAsia="Times New Roman" w:hAnsi="Arial" w:cs="Arial"/>
          <w:sz w:val="22"/>
          <w:szCs w:val="22"/>
        </w:rPr>
      </w:pPr>
      <w:r>
        <w:rPr>
          <w:rFonts w:ascii="Arial" w:eastAsia="Times New Roman" w:hAnsi="Arial" w:cs="Arial"/>
          <w:sz w:val="22"/>
          <w:szCs w:val="22"/>
        </w:rPr>
        <w:t>Wat merkt u in de praktijk van het werken met een samenlevingsagenda</w:t>
      </w:r>
    </w:p>
    <w:p w:rsidR="00A10573" w:rsidRDefault="00A10573" w:rsidP="00A10573">
      <w:pPr>
        <w:pStyle w:val="Lijstalinea"/>
        <w:numPr>
          <w:ilvl w:val="0"/>
          <w:numId w:val="1"/>
        </w:numPr>
        <w:rPr>
          <w:rFonts w:ascii="Arial" w:eastAsia="Times New Roman" w:hAnsi="Arial" w:cs="Arial"/>
          <w:sz w:val="22"/>
          <w:szCs w:val="22"/>
        </w:rPr>
      </w:pPr>
      <w:r>
        <w:rPr>
          <w:rFonts w:ascii="Arial" w:eastAsia="Times New Roman" w:hAnsi="Arial" w:cs="Arial"/>
          <w:sz w:val="22"/>
          <w:szCs w:val="22"/>
        </w:rPr>
        <w:t xml:space="preserve">Is het concept van de samenlevingsagenda voldoende duidelijk? Hoe kunnen we dit versterken? </w:t>
      </w:r>
    </w:p>
    <w:p w:rsidR="00A10573" w:rsidRPr="00A10573" w:rsidRDefault="00A10573" w:rsidP="00A10573">
      <w:pPr>
        <w:pStyle w:val="Lijstalinea"/>
        <w:numPr>
          <w:ilvl w:val="0"/>
          <w:numId w:val="1"/>
        </w:numPr>
        <w:rPr>
          <w:rFonts w:ascii="Arial" w:eastAsia="Times New Roman" w:hAnsi="Arial" w:cs="Arial"/>
          <w:sz w:val="22"/>
          <w:szCs w:val="22"/>
        </w:rPr>
      </w:pPr>
      <w:r>
        <w:rPr>
          <w:rFonts w:ascii="Arial" w:eastAsia="Times New Roman" w:hAnsi="Arial" w:cs="Arial"/>
          <w:sz w:val="22"/>
          <w:szCs w:val="22"/>
        </w:rPr>
        <w:t xml:space="preserve">Wilt u vaker in gesprek over de werkwijze Samenlevingsagenda. Zo ja, hoe? Wat kan uw bijdrage zijn? Wat verwacht u van het college? Wat verwacht u van de gemeenteraad? </w:t>
      </w:r>
    </w:p>
    <w:p w:rsidR="00A10573" w:rsidRDefault="00A10573" w:rsidP="001D15C6">
      <w:pPr>
        <w:rPr>
          <w:rFonts w:ascii="Arial" w:eastAsia="Times New Roman" w:hAnsi="Arial" w:cs="Arial"/>
          <w:sz w:val="22"/>
          <w:szCs w:val="22"/>
        </w:rPr>
      </w:pPr>
    </w:p>
    <w:p w:rsidR="00DA72A5" w:rsidRDefault="00DA72A5" w:rsidP="001D15C6">
      <w:pPr>
        <w:rPr>
          <w:rFonts w:ascii="Arial" w:eastAsia="Times New Roman" w:hAnsi="Arial" w:cs="Arial"/>
          <w:sz w:val="22"/>
          <w:szCs w:val="22"/>
        </w:rPr>
      </w:pPr>
      <w:r>
        <w:rPr>
          <w:rFonts w:ascii="Arial" w:eastAsia="Times New Roman" w:hAnsi="Arial" w:cs="Arial"/>
          <w:sz w:val="22"/>
          <w:szCs w:val="22"/>
        </w:rPr>
        <w:t>Opbrengst van de tafels na de tweede discussieronde:</w:t>
      </w:r>
    </w:p>
    <w:p w:rsidR="00DA72A5" w:rsidRDefault="00DA72A5" w:rsidP="001D15C6">
      <w:pPr>
        <w:rPr>
          <w:rFonts w:ascii="Arial" w:eastAsia="Times New Roman" w:hAnsi="Arial" w:cs="Arial"/>
          <w:sz w:val="22"/>
          <w:szCs w:val="22"/>
        </w:rPr>
      </w:pPr>
    </w:p>
    <w:p w:rsidR="00DA72A5" w:rsidRPr="0082607F" w:rsidRDefault="00DA72A5" w:rsidP="001D15C6">
      <w:pPr>
        <w:rPr>
          <w:rFonts w:ascii="Arial" w:eastAsia="Times New Roman" w:hAnsi="Arial" w:cs="Arial"/>
          <w:b/>
          <w:sz w:val="22"/>
          <w:szCs w:val="22"/>
        </w:rPr>
      </w:pPr>
      <w:r w:rsidRPr="0082607F">
        <w:rPr>
          <w:rFonts w:ascii="Arial" w:eastAsia="Times New Roman" w:hAnsi="Arial" w:cs="Arial"/>
          <w:b/>
          <w:sz w:val="22"/>
          <w:szCs w:val="22"/>
        </w:rPr>
        <w:t>Tafel 1 Actief in Alblasserdam (Herman Verweij)</w:t>
      </w:r>
    </w:p>
    <w:p w:rsidR="00DA72A5" w:rsidRDefault="00DA72A5" w:rsidP="001D15C6">
      <w:pPr>
        <w:rPr>
          <w:rFonts w:ascii="Arial" w:eastAsia="Times New Roman" w:hAnsi="Arial" w:cs="Arial"/>
          <w:sz w:val="22"/>
          <w:szCs w:val="22"/>
        </w:rPr>
      </w:pPr>
      <w:r>
        <w:rPr>
          <w:rFonts w:ascii="Arial" w:eastAsia="Times New Roman" w:hAnsi="Arial" w:cs="Arial"/>
          <w:sz w:val="22"/>
          <w:szCs w:val="22"/>
        </w:rPr>
        <w:t xml:space="preserve">Punt van aandacht is de sportende jeugd. Hoe kom je in gesprek met jeugd/omgeving/politie in knellende situaties. Trap niet in de valkuil 'ik los het zelf wel op', maar schakel ook professionals in. </w:t>
      </w:r>
    </w:p>
    <w:p w:rsidR="00DA72A5" w:rsidRDefault="00DA72A5" w:rsidP="001D15C6">
      <w:pPr>
        <w:rPr>
          <w:rFonts w:ascii="Arial" w:eastAsia="Times New Roman" w:hAnsi="Arial" w:cs="Arial"/>
          <w:sz w:val="22"/>
          <w:szCs w:val="22"/>
        </w:rPr>
      </w:pPr>
    </w:p>
    <w:p w:rsidR="00DA72A5" w:rsidRPr="0082607F" w:rsidRDefault="00DA72A5" w:rsidP="001D15C6">
      <w:pPr>
        <w:rPr>
          <w:rFonts w:ascii="Arial" w:eastAsia="Times New Roman" w:hAnsi="Arial" w:cs="Arial"/>
          <w:b/>
          <w:sz w:val="22"/>
          <w:szCs w:val="22"/>
        </w:rPr>
      </w:pPr>
      <w:r w:rsidRPr="0082607F">
        <w:rPr>
          <w:rFonts w:ascii="Arial" w:eastAsia="Times New Roman" w:hAnsi="Arial" w:cs="Arial"/>
          <w:b/>
          <w:sz w:val="22"/>
          <w:szCs w:val="22"/>
        </w:rPr>
        <w:t xml:space="preserve">Tafel 2 Samenleven in Alblasserdam (Rinus van </w:t>
      </w:r>
      <w:proofErr w:type="spellStart"/>
      <w:r w:rsidRPr="0082607F">
        <w:rPr>
          <w:rFonts w:ascii="Arial" w:eastAsia="Times New Roman" w:hAnsi="Arial" w:cs="Arial"/>
          <w:b/>
          <w:sz w:val="22"/>
          <w:szCs w:val="22"/>
        </w:rPr>
        <w:t>Lavieren</w:t>
      </w:r>
      <w:proofErr w:type="spellEnd"/>
      <w:r w:rsidRPr="0082607F">
        <w:rPr>
          <w:rFonts w:ascii="Arial" w:eastAsia="Times New Roman" w:hAnsi="Arial" w:cs="Arial"/>
          <w:b/>
          <w:sz w:val="22"/>
          <w:szCs w:val="22"/>
        </w:rPr>
        <w:t>)</w:t>
      </w:r>
    </w:p>
    <w:p w:rsidR="00DA72A5" w:rsidRDefault="00DA72A5" w:rsidP="001D15C6">
      <w:pPr>
        <w:rPr>
          <w:rFonts w:ascii="Arial" w:eastAsia="Times New Roman" w:hAnsi="Arial" w:cs="Arial"/>
          <w:sz w:val="22"/>
          <w:szCs w:val="22"/>
        </w:rPr>
      </w:pPr>
      <w:r>
        <w:rPr>
          <w:rFonts w:ascii="Arial" w:eastAsia="Times New Roman" w:hAnsi="Arial" w:cs="Arial"/>
          <w:sz w:val="22"/>
          <w:szCs w:val="22"/>
        </w:rPr>
        <w:t>Zorg dat je zichtbaar bent. Maak afspraken, hoe vind je elkaar? Houd een netwerkmeeting en weet als raad wat er gebeurt in het dorp. Hoe richten we dat gezamenlijk in. Moet dat vanuit de raad worden vormgegeven of komt dat initiatief uit de samenleving? Bekijk goed wat per onderwerp nodig is en hoe je het proces inricht.</w:t>
      </w:r>
    </w:p>
    <w:p w:rsidR="00DA72A5" w:rsidRDefault="00DA72A5" w:rsidP="001D15C6">
      <w:pPr>
        <w:rPr>
          <w:rFonts w:ascii="Arial" w:eastAsia="Times New Roman" w:hAnsi="Arial" w:cs="Arial"/>
          <w:sz w:val="22"/>
          <w:szCs w:val="22"/>
        </w:rPr>
      </w:pPr>
    </w:p>
    <w:p w:rsidR="00DA72A5" w:rsidRPr="0082607F" w:rsidRDefault="00DA72A5" w:rsidP="00DA72A5">
      <w:pPr>
        <w:rPr>
          <w:rFonts w:ascii="Arial" w:eastAsia="Times New Roman" w:hAnsi="Arial" w:cs="Arial"/>
          <w:b/>
          <w:sz w:val="22"/>
          <w:szCs w:val="22"/>
        </w:rPr>
      </w:pPr>
      <w:r w:rsidRPr="0082607F">
        <w:rPr>
          <w:rFonts w:ascii="Arial" w:eastAsia="Times New Roman" w:hAnsi="Arial" w:cs="Arial"/>
          <w:b/>
          <w:sz w:val="22"/>
          <w:szCs w:val="22"/>
        </w:rPr>
        <w:t>Tafel 3 Beleef in Alblasserdam (Marko Stout)</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 xml:space="preserve">Document/inhoud </w:t>
      </w:r>
      <w:r>
        <w:rPr>
          <w:rFonts w:ascii="Arial" w:eastAsia="Times New Roman" w:hAnsi="Arial" w:cs="Arial"/>
          <w:sz w:val="22"/>
          <w:szCs w:val="22"/>
        </w:rPr>
        <w:t xml:space="preserve">Samenlevingsagenda </w:t>
      </w:r>
      <w:r w:rsidRPr="001D15C6">
        <w:rPr>
          <w:rFonts w:ascii="Arial" w:eastAsia="Times New Roman" w:hAnsi="Arial" w:cs="Arial"/>
          <w:sz w:val="22"/>
          <w:szCs w:val="22"/>
        </w:rPr>
        <w:t>niet bekend, term soms wel. De manier van werken wordt wel herkend. Meningen/ervaringen: gemeente zoekt samenwerking in samenleving (blokweer2), samenwerking project voorbeeld loopt (ook al wat langer), burger meer aan de voorkant, opvallend dat andere gemeenten deze manier samenwerken niet doen (kan thema zijn/luchtkwaliteit), koppeling inhoud en ambitie makkelijker (luchtkwaliteit) en positief meedenken, gemeente</w:t>
      </w:r>
      <w:r w:rsidR="004E6E63">
        <w:rPr>
          <w:rFonts w:ascii="Arial" w:eastAsia="Times New Roman" w:hAnsi="Arial" w:cs="Arial"/>
          <w:sz w:val="22"/>
          <w:szCs w:val="22"/>
        </w:rPr>
        <w:t xml:space="preserve"> krachtig in manier van werken.</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Overleg met iedereen - positief of negatief </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Vaker de boer op - zoek 1 op 1 contact</w:t>
      </w:r>
    </w:p>
    <w:p w:rsidR="00DA72A5" w:rsidRPr="001D15C6" w:rsidRDefault="00DA72A5" w:rsidP="00DA72A5">
      <w:pPr>
        <w:rPr>
          <w:rFonts w:ascii="Arial" w:eastAsia="Times New Roman" w:hAnsi="Arial" w:cs="Arial"/>
          <w:sz w:val="22"/>
          <w:szCs w:val="22"/>
        </w:rPr>
      </w:pP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 xml:space="preserve">Ambtelijke organisatie - goede contacten - vaak 1 op 1 - professioneel - niet </w:t>
      </w:r>
      <w:r w:rsidR="0082607F">
        <w:rPr>
          <w:rFonts w:ascii="Arial" w:eastAsia="Times New Roman" w:hAnsi="Arial" w:cs="Arial"/>
          <w:sz w:val="22"/>
          <w:szCs w:val="22"/>
        </w:rPr>
        <w:t>altijd duidelijk in de samenleving</w:t>
      </w:r>
      <w:r w:rsidRPr="001D15C6">
        <w:rPr>
          <w:rFonts w:ascii="Arial" w:eastAsia="Times New Roman" w:hAnsi="Arial" w:cs="Arial"/>
          <w:sz w:val="22"/>
          <w:szCs w:val="22"/>
        </w:rPr>
        <w:t>. Aandachtspunt voor uitvoering projecten.</w:t>
      </w:r>
    </w:p>
    <w:p w:rsidR="001D15C6" w:rsidRPr="001D15C6" w:rsidRDefault="001D15C6" w:rsidP="001D15C6">
      <w:pPr>
        <w:rPr>
          <w:rFonts w:ascii="Arial" w:eastAsia="Times New Roman" w:hAnsi="Arial" w:cs="Arial"/>
          <w:sz w:val="22"/>
          <w:szCs w:val="22"/>
        </w:rPr>
      </w:pP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Neem eigen initiatief - nodig bijvoorbeeld de gemeenteraad uit. </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Maak afspraken en informeer elkaar erover - wees duidelijk - ook in de uitvoering, bij voortgang, bij wijzigingen. Aandachtspunt voor organisatie/afstemming.</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Het eindresultaat telt vooral uiteindelijk</w:t>
      </w:r>
      <w:r w:rsidR="0082607F">
        <w:rPr>
          <w:rFonts w:ascii="Arial" w:eastAsia="Times New Roman" w:hAnsi="Arial" w:cs="Arial"/>
          <w:sz w:val="22"/>
          <w:szCs w:val="22"/>
        </w:rPr>
        <w:t>, i</w:t>
      </w:r>
      <w:r w:rsidRPr="001D15C6">
        <w:rPr>
          <w:rFonts w:ascii="Arial" w:eastAsia="Times New Roman" w:hAnsi="Arial" w:cs="Arial"/>
          <w:sz w:val="22"/>
          <w:szCs w:val="22"/>
        </w:rPr>
        <w:t xml:space="preserve">s succes voor </w:t>
      </w:r>
      <w:r w:rsidR="0082607F">
        <w:rPr>
          <w:rFonts w:ascii="Arial" w:eastAsia="Times New Roman" w:hAnsi="Arial" w:cs="Arial"/>
          <w:sz w:val="22"/>
          <w:szCs w:val="22"/>
        </w:rPr>
        <w:t>de samenleving, communiceer daarover.</w:t>
      </w:r>
      <w:r w:rsidRPr="001D15C6">
        <w:rPr>
          <w:rFonts w:ascii="Arial" w:eastAsia="Times New Roman" w:hAnsi="Arial" w:cs="Arial"/>
          <w:sz w:val="22"/>
          <w:szCs w:val="22"/>
        </w:rPr>
        <w:t xml:space="preserve"> Kijk naar het grote geheel. </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lastRenderedPageBreak/>
        <w:t>Breng ook de raadsleden in stelling - zowel in voorbereiding als in uitvoering. Zoek elkaar op. Ga bijvoorbeeld met de fracties in gesprek. </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Stel altijd de vraag als er iets nodig is, bv extern advies</w:t>
      </w:r>
    </w:p>
    <w:p w:rsidR="00DA72A5" w:rsidRPr="001D15C6" w:rsidRDefault="00DA72A5" w:rsidP="00DA72A5">
      <w:pPr>
        <w:rPr>
          <w:rFonts w:ascii="Arial" w:eastAsia="Times New Roman" w:hAnsi="Arial" w:cs="Arial"/>
          <w:sz w:val="22"/>
          <w:szCs w:val="22"/>
        </w:rPr>
      </w:pPr>
      <w:r w:rsidRPr="001D15C6">
        <w:rPr>
          <w:rFonts w:ascii="Arial" w:eastAsia="Times New Roman" w:hAnsi="Arial" w:cs="Arial"/>
          <w:sz w:val="22"/>
          <w:szCs w:val="22"/>
        </w:rPr>
        <w:t>Als er dingen fout gaan, is dat op zich niet zo erg. Blijf in gesprek, houd de deur open</w:t>
      </w:r>
      <w:r w:rsidR="004E6E63">
        <w:rPr>
          <w:rFonts w:ascii="Arial" w:eastAsia="Times New Roman" w:hAnsi="Arial" w:cs="Arial"/>
          <w:sz w:val="22"/>
          <w:szCs w:val="22"/>
        </w:rPr>
        <w:t>.</w:t>
      </w:r>
    </w:p>
    <w:p w:rsidR="001D15C6" w:rsidRPr="001D15C6" w:rsidRDefault="001D15C6" w:rsidP="001D15C6">
      <w:pPr>
        <w:rPr>
          <w:rFonts w:ascii="Arial" w:eastAsia="Times New Roman" w:hAnsi="Arial" w:cs="Arial"/>
          <w:sz w:val="22"/>
          <w:szCs w:val="22"/>
        </w:rPr>
      </w:pPr>
    </w:p>
    <w:p w:rsidR="001D15C6" w:rsidRPr="0082607F" w:rsidRDefault="0082607F" w:rsidP="001D15C6">
      <w:pPr>
        <w:rPr>
          <w:rFonts w:ascii="Arial" w:eastAsia="Times New Roman" w:hAnsi="Arial" w:cs="Arial"/>
          <w:b/>
          <w:sz w:val="22"/>
          <w:szCs w:val="22"/>
        </w:rPr>
      </w:pPr>
      <w:r w:rsidRPr="0082607F">
        <w:rPr>
          <w:rFonts w:ascii="Arial" w:eastAsia="Times New Roman" w:hAnsi="Arial" w:cs="Arial"/>
          <w:b/>
          <w:sz w:val="22"/>
          <w:szCs w:val="22"/>
        </w:rPr>
        <w:t>Tafel 4 Beleef in Alblasserdam (Teus Stam)</w:t>
      </w:r>
    </w:p>
    <w:p w:rsidR="0082607F" w:rsidRDefault="0082607F" w:rsidP="001D15C6">
      <w:pPr>
        <w:rPr>
          <w:rFonts w:ascii="Arial" w:eastAsia="Times New Roman" w:hAnsi="Arial" w:cs="Arial"/>
          <w:sz w:val="22"/>
          <w:szCs w:val="22"/>
        </w:rPr>
      </w:pPr>
      <w:r>
        <w:rPr>
          <w:rFonts w:ascii="Arial" w:eastAsia="Times New Roman" w:hAnsi="Arial" w:cs="Arial"/>
          <w:sz w:val="22"/>
          <w:szCs w:val="22"/>
        </w:rPr>
        <w:t>Signaal: waar vind ik de juiste informatie? Welke initiatieven neemt de raad om informatie op te halen (bv wijkschouw), en hoe stimuleer je dat burgers de raad vinden.</w:t>
      </w:r>
      <w:r w:rsidR="00D16416">
        <w:rPr>
          <w:rFonts w:ascii="Arial" w:eastAsia="Times New Roman" w:hAnsi="Arial" w:cs="Arial"/>
          <w:sz w:val="22"/>
          <w:szCs w:val="22"/>
        </w:rPr>
        <w:t xml:space="preserve"> Bezoek met de raad bijvoorbeeld elk kwartaal een keer een wijk, zoek de burgers op. </w:t>
      </w:r>
      <w:r>
        <w:rPr>
          <w:rFonts w:ascii="Arial" w:eastAsia="Times New Roman" w:hAnsi="Arial" w:cs="Arial"/>
          <w:sz w:val="22"/>
          <w:szCs w:val="22"/>
        </w:rPr>
        <w:t>Ouderen missen het contact, hoe betrek je deze groep goed in het proces. Voorbeeld: op de gemeentelijke website is informatie lastig vindbaar, via de website van onze lokale journalist gaat dat heel snel.</w:t>
      </w:r>
      <w:r w:rsidR="00D16416">
        <w:rPr>
          <w:rFonts w:ascii="Arial" w:eastAsia="Times New Roman" w:hAnsi="Arial" w:cs="Arial"/>
          <w:sz w:val="22"/>
          <w:szCs w:val="22"/>
        </w:rPr>
        <w:t xml:space="preserve"> Zoek naar manieren om effectiever informatie te kunnen verstrekken.</w:t>
      </w:r>
      <w:r>
        <w:rPr>
          <w:rFonts w:ascii="Arial" w:eastAsia="Times New Roman" w:hAnsi="Arial" w:cs="Arial"/>
          <w:sz w:val="22"/>
          <w:szCs w:val="22"/>
        </w:rPr>
        <w:t xml:space="preserve"> Stel een 'burgerbalie' in of een aanspreekpunt (wijkcontactfunctionaris).</w:t>
      </w:r>
      <w:r w:rsidR="00D16416">
        <w:rPr>
          <w:rFonts w:ascii="Arial" w:eastAsia="Times New Roman" w:hAnsi="Arial" w:cs="Arial"/>
          <w:sz w:val="22"/>
          <w:szCs w:val="22"/>
        </w:rPr>
        <w:t xml:space="preserve"> Communicatie vanuit de gemeente is wat wisselvallig, soms goed, soms minder goed (</w:t>
      </w:r>
      <w:proofErr w:type="spellStart"/>
      <w:r w:rsidR="00D16416">
        <w:rPr>
          <w:rFonts w:ascii="Arial" w:eastAsia="Times New Roman" w:hAnsi="Arial" w:cs="Arial"/>
          <w:sz w:val="22"/>
          <w:szCs w:val="22"/>
        </w:rPr>
        <w:t>Participand</w:t>
      </w:r>
      <w:proofErr w:type="spellEnd"/>
      <w:r w:rsidR="00D16416">
        <w:rPr>
          <w:rFonts w:ascii="Arial" w:eastAsia="Times New Roman" w:hAnsi="Arial" w:cs="Arial"/>
          <w:sz w:val="22"/>
          <w:szCs w:val="22"/>
        </w:rPr>
        <w:t>). De Samenlevingsagenda is onvoldoende bekend onder de burgers.</w:t>
      </w:r>
    </w:p>
    <w:p w:rsidR="0082607F" w:rsidRDefault="0082607F" w:rsidP="001D15C6">
      <w:pPr>
        <w:rPr>
          <w:rFonts w:ascii="Arial" w:eastAsia="Times New Roman" w:hAnsi="Arial" w:cs="Arial"/>
          <w:sz w:val="22"/>
          <w:szCs w:val="22"/>
        </w:rPr>
      </w:pPr>
    </w:p>
    <w:p w:rsidR="0082607F" w:rsidRPr="004E6E63" w:rsidRDefault="0082607F" w:rsidP="001D15C6">
      <w:pPr>
        <w:rPr>
          <w:rFonts w:ascii="Arial" w:eastAsia="Times New Roman" w:hAnsi="Arial" w:cs="Arial"/>
          <w:b/>
          <w:sz w:val="22"/>
          <w:szCs w:val="22"/>
        </w:rPr>
      </w:pPr>
      <w:r w:rsidRPr="004E6E63">
        <w:rPr>
          <w:rFonts w:ascii="Arial" w:eastAsia="Times New Roman" w:hAnsi="Arial" w:cs="Arial"/>
          <w:b/>
          <w:sz w:val="22"/>
          <w:szCs w:val="22"/>
        </w:rPr>
        <w:t>Tafel 5 Beleef in Alblasserdam (Ramon Pardo Kruidenier)</w:t>
      </w:r>
    </w:p>
    <w:p w:rsidR="0082607F" w:rsidRDefault="0082607F" w:rsidP="001D15C6">
      <w:pPr>
        <w:rPr>
          <w:rFonts w:ascii="Arial" w:eastAsia="Times New Roman" w:hAnsi="Arial" w:cs="Arial"/>
          <w:sz w:val="22"/>
          <w:szCs w:val="22"/>
        </w:rPr>
      </w:pPr>
      <w:r>
        <w:rPr>
          <w:rFonts w:ascii="Arial" w:eastAsia="Times New Roman" w:hAnsi="Arial" w:cs="Arial"/>
          <w:sz w:val="22"/>
          <w:szCs w:val="22"/>
        </w:rPr>
        <w:t>Zoek de verbinding, vind elkaar en houd de kennis en ervari</w:t>
      </w:r>
      <w:r w:rsidR="004E6E63">
        <w:rPr>
          <w:rFonts w:ascii="Arial" w:eastAsia="Times New Roman" w:hAnsi="Arial" w:cs="Arial"/>
          <w:sz w:val="22"/>
          <w:szCs w:val="22"/>
        </w:rPr>
        <w:t xml:space="preserve">ng vast en bouw daar op verder. Knelpunt: hoe betrek je mensen die allemaal worstelen met een volle agenda. </w:t>
      </w:r>
    </w:p>
    <w:p w:rsidR="004E6E63" w:rsidRDefault="004E6E63" w:rsidP="001D15C6">
      <w:pPr>
        <w:rPr>
          <w:rFonts w:ascii="Arial" w:eastAsia="Times New Roman" w:hAnsi="Arial" w:cs="Arial"/>
          <w:sz w:val="22"/>
          <w:szCs w:val="22"/>
        </w:rPr>
      </w:pPr>
      <w:r>
        <w:rPr>
          <w:rFonts w:ascii="Arial" w:eastAsia="Times New Roman" w:hAnsi="Arial" w:cs="Arial"/>
          <w:sz w:val="22"/>
          <w:szCs w:val="22"/>
        </w:rPr>
        <w:t xml:space="preserve">Maak gebruik van successen uit het verleden. Begrip voor elkaar is er wel maar het ontbreekt soms aan de uitwerking. </w:t>
      </w:r>
      <w:r w:rsidR="008902D8">
        <w:rPr>
          <w:rFonts w:ascii="Arial" w:eastAsia="Times New Roman" w:hAnsi="Arial" w:cs="Arial"/>
          <w:sz w:val="22"/>
          <w:szCs w:val="22"/>
        </w:rPr>
        <w:t>Zorg voor eenduidigheid in de informatieverstrekking. Werk verder vanuit positieve en kritische kanttekeningen.  Van belang: bewustwording en communicatie, zet de samenleving niet op 3, maar op 1. Ga uit van gelijkwaardigheid, zoek naar verbinding en blijf leren. Per casus kan de rol van de raad verschillen. (</w:t>
      </w:r>
      <w:proofErr w:type="spellStart"/>
      <w:r w:rsidR="008902D8">
        <w:rPr>
          <w:rFonts w:ascii="Arial" w:eastAsia="Times New Roman" w:hAnsi="Arial" w:cs="Arial"/>
          <w:sz w:val="22"/>
          <w:szCs w:val="22"/>
        </w:rPr>
        <w:t>kaderstellend</w:t>
      </w:r>
      <w:proofErr w:type="spellEnd"/>
      <w:r w:rsidR="008902D8">
        <w:rPr>
          <w:rFonts w:ascii="Arial" w:eastAsia="Times New Roman" w:hAnsi="Arial" w:cs="Arial"/>
          <w:sz w:val="22"/>
          <w:szCs w:val="22"/>
        </w:rPr>
        <w:t xml:space="preserve">/sparren). Beweeg op het ritme van de samenleving en sluit meer aan op de leefwereld van inwoners. Hoe krijgen we mensen er bij en hoe houden we onze betrokkenen vast? Wees niet bang om punten vanuit de samenleving op de agenda te krijgen. Meer jongeren er bij betrekken. </w:t>
      </w:r>
    </w:p>
    <w:p w:rsidR="001D15C6" w:rsidRPr="001D15C6" w:rsidRDefault="001D15C6" w:rsidP="001D15C6">
      <w:pPr>
        <w:rPr>
          <w:rFonts w:ascii="Arial" w:eastAsia="Times New Roman" w:hAnsi="Arial" w:cs="Arial"/>
          <w:sz w:val="22"/>
          <w:szCs w:val="22"/>
        </w:rPr>
      </w:pPr>
    </w:p>
    <w:p w:rsidR="008902D8" w:rsidRDefault="008902D8" w:rsidP="001D15C6">
      <w:pPr>
        <w:rPr>
          <w:rFonts w:ascii="Arial" w:eastAsia="Times New Roman" w:hAnsi="Arial" w:cs="Arial"/>
          <w:sz w:val="22"/>
          <w:szCs w:val="22"/>
        </w:rPr>
      </w:pPr>
      <w:r w:rsidRPr="00A10573">
        <w:rPr>
          <w:rFonts w:ascii="Arial" w:eastAsia="Times New Roman" w:hAnsi="Arial" w:cs="Arial"/>
          <w:b/>
          <w:sz w:val="22"/>
          <w:szCs w:val="22"/>
        </w:rPr>
        <w:t>Aanbevelingen</w:t>
      </w:r>
      <w:r>
        <w:rPr>
          <w:rFonts w:ascii="Arial" w:eastAsia="Times New Roman" w:hAnsi="Arial" w:cs="Arial"/>
          <w:sz w:val="22"/>
          <w:szCs w:val="22"/>
        </w:rPr>
        <w:t xml:space="preserve"> </w:t>
      </w:r>
      <w:r>
        <w:rPr>
          <w:rFonts w:ascii="Arial" w:eastAsia="Times New Roman" w:hAnsi="Arial" w:cs="Arial"/>
          <w:sz w:val="22"/>
          <w:szCs w:val="22"/>
        </w:rPr>
        <w:br/>
        <w:t xml:space="preserve">Alblasserdam is een </w:t>
      </w:r>
      <w:r w:rsidR="001D15C6" w:rsidRPr="001D15C6">
        <w:rPr>
          <w:rFonts w:ascii="Arial" w:eastAsia="Times New Roman" w:hAnsi="Arial" w:cs="Arial"/>
          <w:sz w:val="22"/>
          <w:szCs w:val="22"/>
        </w:rPr>
        <w:t xml:space="preserve">krachtig dorp. Leun op </w:t>
      </w:r>
      <w:r>
        <w:rPr>
          <w:rFonts w:ascii="Arial" w:eastAsia="Times New Roman" w:hAnsi="Arial" w:cs="Arial"/>
          <w:sz w:val="22"/>
          <w:szCs w:val="22"/>
        </w:rPr>
        <w:t>de Drechtsteden w</w:t>
      </w:r>
      <w:r w:rsidR="001D15C6" w:rsidRPr="001D15C6">
        <w:rPr>
          <w:rFonts w:ascii="Arial" w:eastAsia="Times New Roman" w:hAnsi="Arial" w:cs="Arial"/>
          <w:sz w:val="22"/>
          <w:szCs w:val="22"/>
        </w:rPr>
        <w:t xml:space="preserve">aar dat </w:t>
      </w:r>
      <w:r>
        <w:rPr>
          <w:rFonts w:ascii="Arial" w:eastAsia="Times New Roman" w:hAnsi="Arial" w:cs="Arial"/>
          <w:sz w:val="22"/>
          <w:szCs w:val="22"/>
        </w:rPr>
        <w:t>nodig is</w:t>
      </w:r>
      <w:r w:rsidR="001D15C6" w:rsidRPr="001D15C6">
        <w:rPr>
          <w:rFonts w:ascii="Arial" w:eastAsia="Times New Roman" w:hAnsi="Arial" w:cs="Arial"/>
          <w:sz w:val="22"/>
          <w:szCs w:val="22"/>
        </w:rPr>
        <w:t xml:space="preserve"> en richt</w:t>
      </w:r>
      <w:r>
        <w:rPr>
          <w:rFonts w:ascii="Arial" w:eastAsia="Times New Roman" w:hAnsi="Arial" w:cs="Arial"/>
          <w:sz w:val="22"/>
          <w:szCs w:val="22"/>
        </w:rPr>
        <w:t xml:space="preserve"> je</w:t>
      </w:r>
      <w:r w:rsidR="001D15C6" w:rsidRPr="001D15C6">
        <w:rPr>
          <w:rFonts w:ascii="Arial" w:eastAsia="Times New Roman" w:hAnsi="Arial" w:cs="Arial"/>
          <w:sz w:val="22"/>
          <w:szCs w:val="22"/>
        </w:rPr>
        <w:t xml:space="preserve"> op </w:t>
      </w:r>
      <w:r>
        <w:rPr>
          <w:rFonts w:ascii="Arial" w:eastAsia="Times New Roman" w:hAnsi="Arial" w:cs="Arial"/>
          <w:sz w:val="22"/>
          <w:szCs w:val="22"/>
        </w:rPr>
        <w:t xml:space="preserve">de </w:t>
      </w:r>
      <w:r w:rsidR="001D15C6" w:rsidRPr="001D15C6">
        <w:rPr>
          <w:rFonts w:ascii="Arial" w:eastAsia="Times New Roman" w:hAnsi="Arial" w:cs="Arial"/>
          <w:sz w:val="22"/>
          <w:szCs w:val="22"/>
        </w:rPr>
        <w:t xml:space="preserve">samenleving. Voorbeelden van samen werken, nieuwe werkwijze, is ook zoeken. </w:t>
      </w:r>
      <w:r>
        <w:rPr>
          <w:rFonts w:ascii="Arial" w:eastAsia="Times New Roman" w:hAnsi="Arial" w:cs="Arial"/>
          <w:sz w:val="22"/>
          <w:szCs w:val="22"/>
        </w:rPr>
        <w:t xml:space="preserve">Maak de samenleving </w:t>
      </w:r>
      <w:r w:rsidR="001D15C6" w:rsidRPr="001D15C6">
        <w:rPr>
          <w:rFonts w:ascii="Arial" w:eastAsia="Times New Roman" w:hAnsi="Arial" w:cs="Arial"/>
          <w:sz w:val="22"/>
          <w:szCs w:val="22"/>
        </w:rPr>
        <w:t>met diegenen die daar kracht en energie in willen zetten. Af en toe in achteruitkijkspiegel kijken en dan weer gas geven. Blijf daar met elkaar kritisch op. Gaat ook een beetje over waarden: van nieuwe werkwijze (kan het beter? Heeft werkwijze zich bewezen?), van samenleving/Alblasserdam.</w:t>
      </w:r>
    </w:p>
    <w:p w:rsidR="008902D8" w:rsidRDefault="008902D8" w:rsidP="001D15C6">
      <w:pPr>
        <w:rPr>
          <w:rFonts w:ascii="Arial" w:eastAsia="Times New Roman" w:hAnsi="Arial" w:cs="Arial"/>
          <w:sz w:val="22"/>
          <w:szCs w:val="22"/>
        </w:rPr>
      </w:pPr>
      <w:r>
        <w:rPr>
          <w:rFonts w:ascii="Arial" w:eastAsia="Times New Roman" w:hAnsi="Arial" w:cs="Arial"/>
          <w:sz w:val="22"/>
          <w:szCs w:val="22"/>
        </w:rPr>
        <w:t>Discussieer scherp, je mag een positief conflict hebben om de discussie scherper te maken. Ga met elkaar op zoek. Wees trots op 'we'.</w:t>
      </w:r>
      <w:r w:rsidR="00A10573">
        <w:rPr>
          <w:rFonts w:ascii="Arial" w:eastAsia="Times New Roman" w:hAnsi="Arial" w:cs="Arial"/>
          <w:sz w:val="22"/>
          <w:szCs w:val="22"/>
        </w:rPr>
        <w:t xml:space="preserve"> Wees zichtbaar als gemeenteraad.</w:t>
      </w:r>
    </w:p>
    <w:p w:rsidR="008902D8" w:rsidRDefault="008902D8" w:rsidP="001D15C6">
      <w:pPr>
        <w:rPr>
          <w:rFonts w:ascii="Arial" w:eastAsia="Times New Roman" w:hAnsi="Arial" w:cs="Arial"/>
          <w:sz w:val="22"/>
          <w:szCs w:val="22"/>
        </w:rPr>
      </w:pPr>
      <w:r>
        <w:rPr>
          <w:rFonts w:ascii="Arial" w:eastAsia="Times New Roman" w:hAnsi="Arial" w:cs="Arial"/>
          <w:sz w:val="22"/>
          <w:szCs w:val="22"/>
        </w:rPr>
        <w:t xml:space="preserve">Verbinding is het sleutelwoord. Blijf in verbinding met het heden en 'Samen doen verplicht'. </w:t>
      </w:r>
    </w:p>
    <w:p w:rsidR="00A10573" w:rsidRDefault="008902D8" w:rsidP="001D15C6">
      <w:pPr>
        <w:rPr>
          <w:rFonts w:ascii="Arial" w:eastAsia="Times New Roman" w:hAnsi="Arial" w:cs="Arial"/>
          <w:sz w:val="22"/>
          <w:szCs w:val="22"/>
        </w:rPr>
      </w:pPr>
      <w:r>
        <w:rPr>
          <w:rFonts w:ascii="Arial" w:eastAsia="Times New Roman" w:hAnsi="Arial" w:cs="Arial"/>
          <w:sz w:val="22"/>
          <w:szCs w:val="22"/>
        </w:rPr>
        <w:t>Zorg ervoor dat je successen direct benut, pluk het laaghangend fruit maar anderzijds: blijf op je handen zitten als dat nodig is. Vervolgsessie is zeker waardevol</w:t>
      </w:r>
      <w:r w:rsidR="00A10573">
        <w:rPr>
          <w:rFonts w:ascii="Arial" w:eastAsia="Times New Roman" w:hAnsi="Arial" w:cs="Arial"/>
          <w:sz w:val="22"/>
          <w:szCs w:val="22"/>
        </w:rPr>
        <w:t>!</w:t>
      </w:r>
      <w:r>
        <w:rPr>
          <w:rFonts w:ascii="Arial" w:eastAsia="Times New Roman" w:hAnsi="Arial" w:cs="Arial"/>
          <w:sz w:val="22"/>
          <w:szCs w:val="22"/>
        </w:rPr>
        <w:t xml:space="preserve"> </w:t>
      </w:r>
    </w:p>
    <w:p w:rsidR="008902D8" w:rsidRPr="001D15C6" w:rsidRDefault="008902D8" w:rsidP="001D15C6">
      <w:pPr>
        <w:rPr>
          <w:rFonts w:ascii="Arial" w:eastAsia="Times New Roman" w:hAnsi="Arial" w:cs="Arial"/>
          <w:sz w:val="22"/>
          <w:szCs w:val="22"/>
        </w:rPr>
      </w:pPr>
      <w:r>
        <w:rPr>
          <w:rFonts w:ascii="Arial" w:eastAsia="Times New Roman" w:hAnsi="Arial" w:cs="Arial"/>
          <w:sz w:val="22"/>
          <w:szCs w:val="22"/>
        </w:rPr>
        <w:t>Houd de resultaten vast</w:t>
      </w:r>
      <w:r w:rsidR="00A10573">
        <w:rPr>
          <w:rFonts w:ascii="Arial" w:eastAsia="Times New Roman" w:hAnsi="Arial" w:cs="Arial"/>
          <w:sz w:val="22"/>
          <w:szCs w:val="22"/>
        </w:rPr>
        <w:t>, leg ze vast zodat de volgende keer niet dezelfde fouten hoeven te worden gemaakt.</w:t>
      </w:r>
    </w:p>
    <w:p w:rsidR="00AA1CDB" w:rsidRPr="001D15C6" w:rsidRDefault="00AA1CDB">
      <w:pPr>
        <w:rPr>
          <w:rFonts w:ascii="Arial" w:hAnsi="Arial" w:cs="Arial"/>
          <w:sz w:val="22"/>
          <w:szCs w:val="22"/>
        </w:rPr>
      </w:pPr>
    </w:p>
    <w:sectPr w:rsidR="00AA1CDB" w:rsidRPr="001D1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43C29"/>
    <w:multiLevelType w:val="hybridMultilevel"/>
    <w:tmpl w:val="DFA67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C6"/>
    <w:rsid w:val="001D15C6"/>
    <w:rsid w:val="002D4D69"/>
    <w:rsid w:val="002F14B6"/>
    <w:rsid w:val="004E6E63"/>
    <w:rsid w:val="005C6A64"/>
    <w:rsid w:val="0082607F"/>
    <w:rsid w:val="008902D8"/>
    <w:rsid w:val="00A10573"/>
    <w:rsid w:val="00AA1CDB"/>
    <w:rsid w:val="00D16416"/>
    <w:rsid w:val="00DA7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56E1A-43F8-49FA-8E35-C88F5F44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5C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3</cp:revision>
  <dcterms:created xsi:type="dcterms:W3CDTF">2016-12-05T10:32:00Z</dcterms:created>
  <dcterms:modified xsi:type="dcterms:W3CDTF">2016-12-05T10:34:00Z</dcterms:modified>
</cp:coreProperties>
</file>