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48" w:rsidRPr="001179B3" w:rsidRDefault="00C630A4" w:rsidP="001179B3">
      <w:pPr>
        <w:pStyle w:val="Kop1"/>
        <w:rPr>
          <w:rFonts w:ascii="Arial" w:hAnsi="Arial"/>
          <w:lang w:val="nl-NL"/>
        </w:rPr>
      </w:pPr>
      <w:r w:rsidRPr="001179B3">
        <w:rPr>
          <w:rFonts w:ascii="Arial" w:hAnsi="Arial"/>
          <w:lang w:val="nl-NL"/>
        </w:rPr>
        <w:t>MEMO</w:t>
      </w:r>
    </w:p>
    <w:p w:rsidR="00E93948" w:rsidRPr="001179B3" w:rsidRDefault="00E93948">
      <w:pPr>
        <w:rPr>
          <w:rFonts w:ascii="Arial" w:hAnsi="Arial"/>
        </w:rPr>
      </w:pPr>
    </w:p>
    <w:p w:rsidR="00E93948" w:rsidRPr="001179B3" w:rsidRDefault="00C630A4">
      <w:pPr>
        <w:tabs>
          <w:tab w:val="left" w:pos="1276"/>
          <w:tab w:val="left" w:pos="1560"/>
        </w:tabs>
        <w:rPr>
          <w:rFonts w:ascii="Arial" w:hAnsi="Arial"/>
        </w:rPr>
      </w:pPr>
      <w:r w:rsidRPr="001179B3">
        <w:rPr>
          <w:rFonts w:ascii="Arial" w:hAnsi="Arial"/>
        </w:rPr>
        <w:t>Aan</w:t>
      </w:r>
      <w:r w:rsidRPr="001179B3">
        <w:rPr>
          <w:rFonts w:ascii="Arial" w:hAnsi="Arial"/>
        </w:rPr>
        <w:tab/>
        <w:t>:</w:t>
      </w:r>
      <w:r w:rsidRPr="001179B3">
        <w:rPr>
          <w:rFonts w:ascii="Arial" w:hAnsi="Arial"/>
        </w:rPr>
        <w:tab/>
      </w:r>
      <w:bookmarkStart w:id="0" w:name="blwAan"/>
      <w:bookmarkEnd w:id="0"/>
      <w:r w:rsidR="001179B3">
        <w:rPr>
          <w:rFonts w:ascii="Arial" w:hAnsi="Arial"/>
        </w:rPr>
        <w:t>Presidium van de gemeenteraad</w:t>
      </w:r>
    </w:p>
    <w:p w:rsidR="00E93948" w:rsidRPr="001179B3" w:rsidRDefault="00C630A4">
      <w:pPr>
        <w:tabs>
          <w:tab w:val="left" w:pos="1276"/>
          <w:tab w:val="left" w:pos="1560"/>
        </w:tabs>
        <w:rPr>
          <w:rFonts w:ascii="Arial" w:hAnsi="Arial"/>
        </w:rPr>
      </w:pPr>
      <w:r w:rsidRPr="001179B3">
        <w:rPr>
          <w:rFonts w:ascii="Arial" w:hAnsi="Arial"/>
        </w:rPr>
        <w:t>Van</w:t>
      </w:r>
      <w:r w:rsidRPr="001179B3">
        <w:rPr>
          <w:rFonts w:ascii="Arial" w:hAnsi="Arial"/>
        </w:rPr>
        <w:tab/>
        <w:t>:</w:t>
      </w:r>
      <w:r w:rsidRPr="001179B3">
        <w:rPr>
          <w:rFonts w:ascii="Arial" w:hAnsi="Arial"/>
        </w:rPr>
        <w:tab/>
      </w:r>
      <w:bookmarkStart w:id="1" w:name="blwVan"/>
      <w:bookmarkEnd w:id="1"/>
      <w:r w:rsidR="00C3705B">
        <w:rPr>
          <w:rFonts w:ascii="Arial" w:hAnsi="Arial"/>
        </w:rPr>
        <w:t>Sonja van der Stel en Ingrid de Gruijter</w:t>
      </w:r>
    </w:p>
    <w:p w:rsidR="00E93948" w:rsidRDefault="00C630A4">
      <w:pPr>
        <w:pBdr>
          <w:bottom w:val="single" w:sz="6" w:space="1" w:color="auto"/>
        </w:pBdr>
        <w:tabs>
          <w:tab w:val="left" w:pos="1276"/>
          <w:tab w:val="left" w:pos="1560"/>
        </w:tabs>
        <w:rPr>
          <w:rFonts w:ascii="Arial" w:hAnsi="Arial"/>
        </w:rPr>
      </w:pPr>
      <w:r w:rsidRPr="001179B3">
        <w:rPr>
          <w:rFonts w:ascii="Arial" w:hAnsi="Arial"/>
        </w:rPr>
        <w:t>Datum</w:t>
      </w:r>
      <w:r w:rsidRPr="001179B3">
        <w:rPr>
          <w:rFonts w:ascii="Arial" w:hAnsi="Arial"/>
        </w:rPr>
        <w:tab/>
        <w:t>:</w:t>
      </w:r>
      <w:r w:rsidRPr="001179B3">
        <w:rPr>
          <w:rFonts w:ascii="Arial" w:hAnsi="Arial"/>
        </w:rPr>
        <w:tab/>
      </w:r>
      <w:bookmarkStart w:id="2" w:name="blwDatum"/>
      <w:bookmarkEnd w:id="2"/>
      <w:r w:rsidR="00C3705B">
        <w:rPr>
          <w:rFonts w:ascii="Arial" w:hAnsi="Arial"/>
        </w:rPr>
        <w:t>25 januari 2017</w:t>
      </w:r>
    </w:p>
    <w:p w:rsidR="001179B3" w:rsidRPr="001179B3" w:rsidRDefault="001179B3">
      <w:pPr>
        <w:pBdr>
          <w:bottom w:val="single" w:sz="6" w:space="1" w:color="auto"/>
        </w:pBdr>
        <w:tabs>
          <w:tab w:val="left" w:pos="1276"/>
          <w:tab w:val="left" w:pos="1560"/>
        </w:tabs>
        <w:rPr>
          <w:rFonts w:ascii="Arial" w:hAnsi="Arial"/>
        </w:rPr>
      </w:pPr>
      <w:r>
        <w:rPr>
          <w:rFonts w:ascii="Arial" w:hAnsi="Arial"/>
        </w:rPr>
        <w:t>Betreft</w:t>
      </w:r>
      <w:r>
        <w:rPr>
          <w:rFonts w:ascii="Arial" w:hAnsi="Arial"/>
        </w:rPr>
        <w:tab/>
        <w:t>:</w:t>
      </w:r>
      <w:r>
        <w:rPr>
          <w:rFonts w:ascii="Arial" w:hAnsi="Arial"/>
        </w:rPr>
        <w:tab/>
      </w:r>
      <w:r w:rsidR="007F1364">
        <w:rPr>
          <w:rFonts w:ascii="Arial" w:hAnsi="Arial"/>
        </w:rPr>
        <w:t>vervolggesprek raad en college Samenlevingsagenda</w:t>
      </w:r>
      <w:bookmarkStart w:id="3" w:name="_GoBack"/>
      <w:bookmarkEnd w:id="3"/>
    </w:p>
    <w:p w:rsidR="00E93948" w:rsidRPr="001179B3" w:rsidRDefault="00E93948">
      <w:pPr>
        <w:pBdr>
          <w:bottom w:val="single" w:sz="6" w:space="1" w:color="auto"/>
        </w:pBdr>
        <w:rPr>
          <w:rFonts w:ascii="Arial" w:hAnsi="Arial"/>
        </w:rPr>
      </w:pPr>
    </w:p>
    <w:p w:rsidR="00E93948" w:rsidRPr="001179B3" w:rsidRDefault="00E93948">
      <w:pPr>
        <w:rPr>
          <w:rFonts w:ascii="Arial" w:hAnsi="Arial"/>
        </w:rPr>
      </w:pPr>
    </w:p>
    <w:p w:rsidR="001179B3" w:rsidRDefault="00BE6C9A">
      <w:pPr>
        <w:rPr>
          <w:rFonts w:ascii="Arial" w:hAnsi="Arial"/>
        </w:rPr>
      </w:pPr>
      <w:r>
        <w:rPr>
          <w:rFonts w:ascii="Arial" w:hAnsi="Arial"/>
        </w:rPr>
        <w:t xml:space="preserve">Geachte leden van het presidium, </w:t>
      </w:r>
    </w:p>
    <w:p w:rsidR="00BE6C9A" w:rsidRDefault="00BE6C9A">
      <w:pPr>
        <w:rPr>
          <w:rFonts w:ascii="Arial" w:hAnsi="Arial"/>
        </w:rPr>
      </w:pPr>
    </w:p>
    <w:p w:rsidR="00841F15" w:rsidRDefault="00022047">
      <w:pPr>
        <w:rPr>
          <w:rFonts w:ascii="Arial" w:hAnsi="Arial"/>
        </w:rPr>
      </w:pPr>
      <w:r>
        <w:rPr>
          <w:rFonts w:ascii="Arial" w:hAnsi="Arial"/>
        </w:rPr>
        <w:t xml:space="preserve">De tussenevaluatie van de Samenlevingsagenda is bij de gemeenteraad op twee momenten aan de orde geweest. Tijdens de gemeenteraad van 28 juni 2016 is gesproken óver de agenda (inhoud en voortgang) en op 25 oktober ging de raad in gesprek met inwoners over het werken mét een samenlevingsagenda. </w:t>
      </w:r>
      <w:r w:rsidR="00504341">
        <w:rPr>
          <w:rFonts w:ascii="Arial" w:hAnsi="Arial"/>
        </w:rPr>
        <w:t xml:space="preserve">Het was een inspirerende avond met goede opbrengsten. De raad is voornemens om een dergelijke avond in 2017 wederom te organiseren en de behoefte werd gevoeld om een informeel overleg te organiseren met het college en MT om </w:t>
      </w:r>
      <w:r w:rsidR="00841F15">
        <w:rPr>
          <w:rFonts w:ascii="Arial" w:hAnsi="Arial"/>
        </w:rPr>
        <w:t xml:space="preserve">de resultaten en voortgang tot nu toe te bespreken. </w:t>
      </w:r>
    </w:p>
    <w:p w:rsidR="00841F15" w:rsidRDefault="00841F15">
      <w:pPr>
        <w:rPr>
          <w:rFonts w:ascii="Arial" w:hAnsi="Arial"/>
        </w:rPr>
      </w:pPr>
    </w:p>
    <w:p w:rsidR="00841F15" w:rsidRDefault="00841F15">
      <w:pPr>
        <w:rPr>
          <w:rFonts w:ascii="Arial" w:hAnsi="Arial"/>
        </w:rPr>
      </w:pPr>
      <w:r>
        <w:rPr>
          <w:rFonts w:ascii="Arial" w:hAnsi="Arial"/>
        </w:rPr>
        <w:t>Mogelijke gesprekspunten:</w:t>
      </w:r>
    </w:p>
    <w:p w:rsidR="00841F15" w:rsidRPr="00841F15" w:rsidRDefault="00841F15" w:rsidP="00841F15">
      <w:pPr>
        <w:pStyle w:val="Lijstalinea"/>
        <w:numPr>
          <w:ilvl w:val="0"/>
          <w:numId w:val="1"/>
        </w:numPr>
        <w:rPr>
          <w:rFonts w:ascii="Arial" w:hAnsi="Arial"/>
        </w:rPr>
      </w:pPr>
      <w:r w:rsidRPr="00841F15">
        <w:rPr>
          <w:rFonts w:ascii="Arial" w:hAnsi="Arial"/>
        </w:rPr>
        <w:t>Samenlevingsagenda is een manier van werken. Hoe kunnen we dit verder versterken (bekendheid, verbindingen leggen, verbeteracties). Wat heeft de SLA aan wijze lessen opgeleverd?</w:t>
      </w:r>
    </w:p>
    <w:p w:rsidR="00841F15" w:rsidRPr="00841F15" w:rsidRDefault="00841F15" w:rsidP="00841F15">
      <w:pPr>
        <w:pStyle w:val="Lijstalinea"/>
        <w:numPr>
          <w:ilvl w:val="0"/>
          <w:numId w:val="1"/>
        </w:numPr>
        <w:rPr>
          <w:rFonts w:ascii="Arial" w:hAnsi="Arial"/>
        </w:rPr>
      </w:pPr>
      <w:r w:rsidRPr="00841F15">
        <w:rPr>
          <w:rFonts w:ascii="Arial" w:hAnsi="Arial"/>
        </w:rPr>
        <w:t>Hoe kan invulling worden gegeven aan de rol van de raad in dit traject (denk aan zichtbaarheid, verwachtingen)</w:t>
      </w:r>
    </w:p>
    <w:p w:rsidR="00841F15" w:rsidRPr="00841F15" w:rsidRDefault="00841F15" w:rsidP="00841F15">
      <w:pPr>
        <w:pStyle w:val="Lijstalinea"/>
        <w:numPr>
          <w:ilvl w:val="0"/>
          <w:numId w:val="1"/>
        </w:numPr>
        <w:rPr>
          <w:rFonts w:ascii="Arial" w:hAnsi="Arial"/>
        </w:rPr>
      </w:pPr>
      <w:r w:rsidRPr="00841F15">
        <w:rPr>
          <w:rFonts w:ascii="Arial" w:hAnsi="Arial"/>
        </w:rPr>
        <w:t>Wat is nodig in het laatste jaar van deze raadsperiode?</w:t>
      </w:r>
    </w:p>
    <w:p w:rsidR="00504341" w:rsidRPr="00841F15" w:rsidRDefault="00841F15" w:rsidP="00841F15">
      <w:pPr>
        <w:pStyle w:val="Lijstalinea"/>
        <w:numPr>
          <w:ilvl w:val="0"/>
          <w:numId w:val="1"/>
        </w:numPr>
        <w:rPr>
          <w:rFonts w:ascii="Arial" w:hAnsi="Arial"/>
        </w:rPr>
      </w:pPr>
      <w:r w:rsidRPr="00841F15">
        <w:rPr>
          <w:rFonts w:ascii="Arial" w:hAnsi="Arial"/>
        </w:rPr>
        <w:t>Wat is de stand van zaken omtrent de verbeteracties? Wat valt er deze periode nog te doen?</w:t>
      </w:r>
    </w:p>
    <w:p w:rsidR="00841F15" w:rsidRPr="00841F15" w:rsidRDefault="00841F15" w:rsidP="00841F15">
      <w:pPr>
        <w:pStyle w:val="Lijstalinea"/>
        <w:rPr>
          <w:rFonts w:ascii="Arial" w:hAnsi="Arial"/>
        </w:rPr>
      </w:pPr>
      <w:r w:rsidRPr="00841F15">
        <w:rPr>
          <w:rFonts w:ascii="Arial" w:hAnsi="Arial"/>
        </w:rPr>
        <w:t>-in relatie tot bijvoorbeeld Code Oranje</w:t>
      </w:r>
    </w:p>
    <w:p w:rsidR="00841F15" w:rsidRPr="00841F15" w:rsidRDefault="00841F15" w:rsidP="00841F15">
      <w:pPr>
        <w:pStyle w:val="Lijstalinea"/>
        <w:rPr>
          <w:rFonts w:ascii="Arial" w:hAnsi="Arial"/>
        </w:rPr>
      </w:pPr>
      <w:r w:rsidRPr="00841F15">
        <w:rPr>
          <w:rFonts w:ascii="Arial" w:hAnsi="Arial"/>
        </w:rPr>
        <w:t>-in relatie tot de 'Ridderkerksessies'</w:t>
      </w:r>
      <w:r w:rsidR="007F1364">
        <w:rPr>
          <w:rFonts w:ascii="Arial" w:hAnsi="Arial"/>
        </w:rPr>
        <w:t xml:space="preserve"> (stand van zaken werkgroepjes)</w:t>
      </w:r>
    </w:p>
    <w:p w:rsidR="00841F15" w:rsidRDefault="00841F15" w:rsidP="00841F15">
      <w:pPr>
        <w:pStyle w:val="Lijstalinea"/>
        <w:numPr>
          <w:ilvl w:val="0"/>
          <w:numId w:val="1"/>
        </w:numPr>
        <w:rPr>
          <w:rFonts w:ascii="Arial" w:hAnsi="Arial"/>
        </w:rPr>
      </w:pPr>
      <w:r w:rsidRPr="00841F15">
        <w:rPr>
          <w:rFonts w:ascii="Arial" w:hAnsi="Arial"/>
        </w:rPr>
        <w:t>Hoe gaan we het gesprek met de samenleving verder voeren? Ook in het kader van afronding en evaluatie en warme overdracht naar de nieuwe raad; Hoe verder na 2018?</w:t>
      </w:r>
    </w:p>
    <w:p w:rsidR="00841F15" w:rsidRDefault="00841F15" w:rsidP="00841F15">
      <w:pPr>
        <w:rPr>
          <w:rFonts w:ascii="Arial" w:hAnsi="Arial"/>
        </w:rPr>
      </w:pPr>
    </w:p>
    <w:p w:rsidR="00841F15" w:rsidRPr="00841F15" w:rsidRDefault="00841F15" w:rsidP="00841F15">
      <w:pPr>
        <w:rPr>
          <w:rFonts w:ascii="Arial" w:hAnsi="Arial"/>
        </w:rPr>
      </w:pPr>
    </w:p>
    <w:p w:rsidR="007F1364" w:rsidRDefault="00841F15">
      <w:pPr>
        <w:rPr>
          <w:rFonts w:ascii="Arial" w:hAnsi="Arial"/>
        </w:rPr>
      </w:pPr>
      <w:r>
        <w:rPr>
          <w:rFonts w:ascii="Arial" w:hAnsi="Arial"/>
        </w:rPr>
        <w:t xml:space="preserve">Het voorstel is om in het eerste kwartaal van 2017 een avond te </w:t>
      </w:r>
      <w:r w:rsidR="007F1364">
        <w:rPr>
          <w:rFonts w:ascii="Arial" w:hAnsi="Arial"/>
        </w:rPr>
        <w:t>organiseren waarin bovenstaande wordt uitgewisseld. Kan het presidium instemmen met deze opzet en inhoud?</w:t>
      </w:r>
    </w:p>
    <w:sectPr w:rsidR="007F1364">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033C"/>
    <w:multiLevelType w:val="hybridMultilevel"/>
    <w:tmpl w:val="9B688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B3"/>
    <w:rsid w:val="00022047"/>
    <w:rsid w:val="001179B3"/>
    <w:rsid w:val="004A71E4"/>
    <w:rsid w:val="00504341"/>
    <w:rsid w:val="005D696B"/>
    <w:rsid w:val="007F1364"/>
    <w:rsid w:val="00841F15"/>
    <w:rsid w:val="00B92237"/>
    <w:rsid w:val="00BE6C9A"/>
    <w:rsid w:val="00C3705B"/>
    <w:rsid w:val="00C630A4"/>
    <w:rsid w:val="00E739A4"/>
    <w:rsid w:val="00E93948"/>
    <w:rsid w:val="00FE3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3560FD-46C6-4FFD-BC41-20A2CDA6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rongchar">
    <w:name w:val="strong__char"/>
    <w:basedOn w:val="Standaardalinea-lettertype"/>
    <w:rsid w:val="004A71E4"/>
  </w:style>
  <w:style w:type="paragraph" w:styleId="Lijstalinea">
    <w:name w:val="List Paragraph"/>
    <w:basedOn w:val="Standaard"/>
    <w:uiPriority w:val="34"/>
    <w:qFormat/>
    <w:rsid w:val="00841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albl_memo</Template>
  <TotalTime>154</TotalTime>
  <Pages>1</Pages>
  <Words>260</Words>
  <Characters>1431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cp:lastModifiedBy>Gruijter, IM de</cp:lastModifiedBy>
  <cp:revision>3</cp:revision>
  <dcterms:created xsi:type="dcterms:W3CDTF">2017-01-31T10:15:00Z</dcterms:created>
  <dcterms:modified xsi:type="dcterms:W3CDTF">2017-01-31T12:50:00Z</dcterms:modified>
</cp:coreProperties>
</file>