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E7" w:rsidRDefault="00DC7AE7" w:rsidP="00DC7AE7">
      <w:pPr>
        <w:rPr>
          <w:rFonts w:ascii="Calibri" w:hAnsi="Calibri"/>
          <w:color w:val="000000"/>
          <w:sz w:val="22"/>
          <w:szCs w:val="22"/>
        </w:rPr>
      </w:pPr>
      <w:r>
        <w:rPr>
          <w:rFonts w:ascii="Calibri" w:hAnsi="Calibri"/>
          <w:color w:val="000000"/>
          <w:sz w:val="22"/>
          <w:szCs w:val="22"/>
        </w:rPr>
        <w:t>Aan:  het Ouderplatform Zuid-Holland zuid</w:t>
      </w:r>
    </w:p>
    <w:p w:rsidR="00DC7AE7" w:rsidRDefault="00DC7AE7" w:rsidP="00DC7AE7">
      <w:pPr>
        <w:rPr>
          <w:rFonts w:ascii="Calibri" w:hAnsi="Calibri"/>
          <w:color w:val="000000"/>
          <w:sz w:val="22"/>
          <w:szCs w:val="22"/>
        </w:rPr>
      </w:pPr>
      <w:r>
        <w:rPr>
          <w:rFonts w:ascii="Calibri" w:hAnsi="Calibri"/>
          <w:color w:val="000000"/>
          <w:sz w:val="22"/>
          <w:szCs w:val="22"/>
        </w:rPr>
        <w:t xml:space="preserve">t.a.v. mw. A.E. de Jong - Rietstap </w:t>
      </w:r>
    </w:p>
    <w:p w:rsidR="00DC7AE7" w:rsidRPr="008F066C" w:rsidRDefault="00DC7AE7" w:rsidP="00DC7AE7">
      <w:pPr>
        <w:rPr>
          <w:rFonts w:ascii="Calibri" w:hAnsi="Calibri"/>
          <w:color w:val="000000"/>
          <w:sz w:val="22"/>
          <w:szCs w:val="22"/>
        </w:rPr>
      </w:pPr>
      <w:r>
        <w:rPr>
          <w:rFonts w:ascii="Calibri" w:hAnsi="Calibri"/>
          <w:color w:val="000000"/>
          <w:sz w:val="22"/>
          <w:szCs w:val="22"/>
        </w:rPr>
        <w:t>p.a. ouderszhz@gmail.com</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Pr="008F066C" w:rsidRDefault="00DC7AE7" w:rsidP="00DC7AE7">
      <w:pPr>
        <w:rPr>
          <w:rFonts w:ascii="Calibri" w:hAnsi="Calibri"/>
          <w:color w:val="000000"/>
          <w:sz w:val="22"/>
          <w:szCs w:val="22"/>
        </w:rPr>
      </w:pPr>
    </w:p>
    <w:p w:rsidR="00DC7AE7" w:rsidRPr="008F066C" w:rsidRDefault="00DC7AE7" w:rsidP="00DC7AE7">
      <w:pPr>
        <w:rPr>
          <w:rFonts w:ascii="Calibri" w:hAnsi="Calibri"/>
          <w:color w:val="000000"/>
          <w:sz w:val="22"/>
          <w:szCs w:val="22"/>
        </w:rPr>
      </w:pPr>
    </w:p>
    <w:p w:rsidR="00DC7AE7" w:rsidRPr="008F066C" w:rsidRDefault="00DC7AE7" w:rsidP="00DC7AE7">
      <w:pPr>
        <w:outlineLvl w:val="0"/>
        <w:rPr>
          <w:rFonts w:ascii="Calibri" w:hAnsi="Calibri"/>
          <w:color w:val="000000"/>
          <w:sz w:val="22"/>
          <w:szCs w:val="22"/>
        </w:rPr>
      </w:pPr>
      <w:r>
        <w:rPr>
          <w:rFonts w:ascii="Calibri" w:hAnsi="Calibri"/>
          <w:color w:val="000000"/>
          <w:sz w:val="22"/>
          <w:szCs w:val="22"/>
        </w:rPr>
        <w:t>Dor</w:t>
      </w:r>
      <w:r w:rsidRPr="008F066C">
        <w:rPr>
          <w:rFonts w:ascii="Calibri" w:hAnsi="Calibri"/>
          <w:color w:val="000000"/>
          <w:sz w:val="22"/>
          <w:szCs w:val="22"/>
        </w:rPr>
        <w:t xml:space="preserve">drecht, </w:t>
      </w:r>
      <w:r>
        <w:rPr>
          <w:rFonts w:ascii="Calibri" w:hAnsi="Calibri"/>
          <w:color w:val="000000"/>
          <w:sz w:val="22"/>
          <w:szCs w:val="22"/>
        </w:rPr>
        <w:t>09 maart 2017</w:t>
      </w:r>
    </w:p>
    <w:p w:rsidR="00DC7AE7" w:rsidRPr="008F066C"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Pr="008F066C" w:rsidRDefault="00DC7AE7" w:rsidP="00DC7AE7">
      <w:pPr>
        <w:rPr>
          <w:rFonts w:ascii="Calibri" w:hAnsi="Calibri"/>
          <w:color w:val="000000"/>
          <w:sz w:val="22"/>
          <w:szCs w:val="22"/>
        </w:rPr>
      </w:pPr>
    </w:p>
    <w:p w:rsidR="00DC7AE7" w:rsidRDefault="00DC7AE7" w:rsidP="00DC7AE7">
      <w:pPr>
        <w:ind w:left="284" w:hanging="284"/>
        <w:rPr>
          <w:rFonts w:ascii="Calibri" w:hAnsi="Calibri"/>
          <w:color w:val="000000"/>
          <w:sz w:val="22"/>
          <w:szCs w:val="22"/>
        </w:rPr>
      </w:pPr>
      <w:r w:rsidRPr="00CC5BD8">
        <w:rPr>
          <w:rFonts w:ascii="Calibri" w:hAnsi="Calibri"/>
          <w:color w:val="000000"/>
          <w:sz w:val="22"/>
          <w:szCs w:val="22"/>
        </w:rPr>
        <w:t>Betreft</w:t>
      </w:r>
      <w:r>
        <w:rPr>
          <w:rFonts w:ascii="Calibri" w:hAnsi="Calibri"/>
          <w:color w:val="000000"/>
          <w:sz w:val="22"/>
          <w:szCs w:val="22"/>
        </w:rPr>
        <w:t xml:space="preserve"> </w:t>
      </w:r>
      <w:r w:rsidRPr="00CC5BD8">
        <w:rPr>
          <w:rFonts w:ascii="Calibri" w:hAnsi="Calibri"/>
          <w:color w:val="000000"/>
          <w:sz w:val="22"/>
          <w:szCs w:val="22"/>
        </w:rPr>
        <w:t xml:space="preserve">: </w:t>
      </w:r>
      <w:r>
        <w:rPr>
          <w:rFonts w:ascii="Calibri" w:hAnsi="Calibri"/>
          <w:color w:val="000000"/>
          <w:sz w:val="22"/>
          <w:szCs w:val="22"/>
        </w:rPr>
        <w:t>Uw brief, d.d. 25-02-2017</w:t>
      </w:r>
    </w:p>
    <w:p w:rsidR="00DC7AE7" w:rsidRPr="00CC5BD8" w:rsidRDefault="00DC7AE7" w:rsidP="00DC7AE7">
      <w:pPr>
        <w:ind w:left="284" w:firstLine="424"/>
        <w:rPr>
          <w:rFonts w:ascii="Calibri" w:hAnsi="Calibri"/>
          <w:color w:val="000000"/>
          <w:sz w:val="22"/>
          <w:szCs w:val="22"/>
        </w:rPr>
      </w:pPr>
      <w:r>
        <w:rPr>
          <w:rFonts w:ascii="Calibri" w:hAnsi="Calibri"/>
          <w:color w:val="000000"/>
          <w:sz w:val="22"/>
          <w:szCs w:val="22"/>
        </w:rPr>
        <w:t xml:space="preserve"> </w:t>
      </w:r>
    </w:p>
    <w:p w:rsidR="00DC7AE7" w:rsidRPr="00CC5BD8" w:rsidRDefault="00DC7AE7" w:rsidP="00DC7AE7">
      <w:pPr>
        <w:rPr>
          <w:rFonts w:ascii="Calibri" w:hAnsi="Calibri"/>
          <w:color w:val="000000"/>
          <w:sz w:val="22"/>
          <w:szCs w:val="22"/>
        </w:rPr>
      </w:pPr>
      <w:r w:rsidRPr="00CC5BD8">
        <w:rPr>
          <w:rFonts w:ascii="Calibri" w:hAnsi="Calibri"/>
          <w:color w:val="000000"/>
          <w:sz w:val="22"/>
          <w:szCs w:val="22"/>
        </w:rPr>
        <w:t xml:space="preserve">Ons kenmerk : </w:t>
      </w:r>
      <w:r>
        <w:rPr>
          <w:rFonts w:ascii="Calibri" w:hAnsi="Calibri"/>
          <w:color w:val="000000"/>
          <w:sz w:val="22"/>
          <w:szCs w:val="22"/>
        </w:rPr>
        <w:t>Alg/17/SOJ/230/pk</w:t>
      </w:r>
    </w:p>
    <w:p w:rsidR="00DC7AE7" w:rsidRDefault="00DC7AE7" w:rsidP="00DC7AE7">
      <w:pPr>
        <w:rPr>
          <w:rFonts w:ascii="Calibri" w:hAnsi="Calibri"/>
          <w:color w:val="000000"/>
          <w:sz w:val="22"/>
          <w:szCs w:val="22"/>
          <w:u w:val="single"/>
        </w:rPr>
      </w:pPr>
    </w:p>
    <w:p w:rsidR="00DC7AE7" w:rsidRDefault="00DC7AE7" w:rsidP="00DC7AE7">
      <w:pPr>
        <w:rPr>
          <w:rFonts w:ascii="Calibri" w:hAnsi="Calibri"/>
          <w:color w:val="000000"/>
          <w:sz w:val="22"/>
          <w:szCs w:val="22"/>
          <w:u w:val="single"/>
        </w:rPr>
      </w:pPr>
    </w:p>
    <w:p w:rsidR="00DC7AE7" w:rsidRPr="008F066C" w:rsidRDefault="00DC7AE7" w:rsidP="00DC7AE7">
      <w:pPr>
        <w:rPr>
          <w:rFonts w:ascii="Calibri" w:hAnsi="Calibri"/>
          <w:color w:val="000000"/>
          <w:sz w:val="22"/>
          <w:szCs w:val="22"/>
        </w:rPr>
      </w:pPr>
      <w:r>
        <w:rPr>
          <w:rFonts w:ascii="Calibri" w:hAnsi="Calibri"/>
          <w:color w:val="000000"/>
          <w:sz w:val="22"/>
          <w:szCs w:val="22"/>
        </w:rPr>
        <w:t>Geachte mevrouw de Jong-Rietstap,</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r>
        <w:rPr>
          <w:rFonts w:ascii="Calibri" w:hAnsi="Calibri"/>
          <w:color w:val="000000"/>
          <w:sz w:val="22"/>
          <w:szCs w:val="22"/>
        </w:rPr>
        <w:t xml:space="preserve">Dank voor uw brief van 25 februari </w:t>
      </w:r>
      <w:proofErr w:type="spellStart"/>
      <w:r>
        <w:rPr>
          <w:rFonts w:ascii="Calibri" w:hAnsi="Calibri"/>
          <w:color w:val="000000"/>
          <w:sz w:val="22"/>
          <w:szCs w:val="22"/>
        </w:rPr>
        <w:t>j.l</w:t>
      </w:r>
      <w:proofErr w:type="spellEnd"/>
      <w:r>
        <w:rPr>
          <w:rFonts w:ascii="Calibri" w:hAnsi="Calibri"/>
          <w:color w:val="000000"/>
          <w:sz w:val="22"/>
          <w:szCs w:val="22"/>
        </w:rPr>
        <w:t>. waarin u aandacht vraagt voor de signalen die u bereiken. In deze brief gaan wij in op de door u genoemde punten.</w:t>
      </w:r>
    </w:p>
    <w:p w:rsidR="00DC7AE7" w:rsidRDefault="00DC7AE7" w:rsidP="00DC7AE7">
      <w:pPr>
        <w:rPr>
          <w:rFonts w:ascii="Calibri" w:hAnsi="Calibri"/>
          <w:color w:val="000000"/>
          <w:sz w:val="22"/>
          <w:szCs w:val="22"/>
        </w:rPr>
      </w:pPr>
      <w:r>
        <w:rPr>
          <w:rFonts w:ascii="Calibri" w:hAnsi="Calibri"/>
          <w:color w:val="000000"/>
          <w:sz w:val="22"/>
          <w:szCs w:val="22"/>
        </w:rPr>
        <w:t>U geeft in uw brief aan te signaleren dat er kinderen  in onze regio zijn die geen gespecialiseerde individuele ambulante begeleiding kunnen ontvangen, omdat het budgetplafond voor deze specifieke vorm van zorg in natura voor bijvoorbeeld kinderen met een Autisme Spectrum Stoornis (ASS) is bereikt.</w:t>
      </w:r>
    </w:p>
    <w:p w:rsidR="00DC7AE7" w:rsidRDefault="00DC7AE7" w:rsidP="00DC7AE7">
      <w:pPr>
        <w:rPr>
          <w:rFonts w:ascii="Calibri" w:hAnsi="Calibri"/>
          <w:color w:val="000000"/>
          <w:sz w:val="22"/>
          <w:szCs w:val="22"/>
        </w:rPr>
      </w:pPr>
      <w:r>
        <w:rPr>
          <w:rFonts w:ascii="Calibri" w:hAnsi="Calibri"/>
          <w:color w:val="000000"/>
          <w:sz w:val="22"/>
          <w:szCs w:val="22"/>
        </w:rPr>
        <w:t xml:space="preserve">De afspraak in onze regio is dat kinderen altijd de zorg krijgen die noodzakelijk is. Dit is een belangrijk – zo niet het belangrijkste – uitgangspunt van het beleid in onze regio en dit geldt altijd, ook in situaties waarin overschrijding van het budget dreigt. </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r>
        <w:rPr>
          <w:rFonts w:ascii="Calibri" w:hAnsi="Calibri"/>
          <w:color w:val="000000"/>
          <w:sz w:val="22"/>
          <w:szCs w:val="22"/>
        </w:rPr>
        <w:t>Uit uw brief maken wij op dat er in de communicatie tussen professionals en hulpvragers onduidelijkheden hieromtrent bestaan en dat ouders niet altijd goed worden ge</w:t>
      </w:r>
      <w:r>
        <w:rPr>
          <w:rFonts w:ascii="Calibri" w:hAnsi="Calibri"/>
          <w:color w:val="000000"/>
          <w:sz w:val="22"/>
          <w:szCs w:val="22"/>
        </w:rPr>
        <w:t>ï</w:t>
      </w:r>
      <w:r>
        <w:rPr>
          <w:rFonts w:ascii="Calibri" w:hAnsi="Calibri"/>
          <w:color w:val="000000"/>
          <w:sz w:val="22"/>
          <w:szCs w:val="22"/>
        </w:rPr>
        <w:t>nformeerd over de afspraken die wij in deze regio hebben gemaakt. Dit trekken wij ons aan en is een belangrijk punt van verbetering. Wij gaan daar met de partijen nogmaals over in gesprek. Immers als ouders met een hulpvraag moet je kunnen afgaan op volledige en juiste informatie.</w:t>
      </w:r>
      <w:r w:rsidDel="003038F5">
        <w:rPr>
          <w:rFonts w:ascii="Calibri" w:hAnsi="Calibri"/>
          <w:color w:val="000000"/>
          <w:sz w:val="22"/>
          <w:szCs w:val="22"/>
        </w:rPr>
        <w:t xml:space="preserve"> </w:t>
      </w:r>
    </w:p>
    <w:p w:rsidR="00DC7AE7" w:rsidRDefault="00DC7AE7" w:rsidP="00DC7AE7">
      <w:pPr>
        <w:rPr>
          <w:rFonts w:ascii="Calibri" w:hAnsi="Calibri"/>
          <w:color w:val="000000"/>
          <w:sz w:val="22"/>
          <w:szCs w:val="22"/>
        </w:rPr>
      </w:pPr>
    </w:p>
    <w:p w:rsidR="00DC7AE7" w:rsidRPr="00E44086" w:rsidRDefault="00DC7AE7" w:rsidP="00DC7AE7">
      <w:pPr>
        <w:rPr>
          <w:rFonts w:ascii="Calibri" w:hAnsi="Calibri"/>
          <w:color w:val="FF0000"/>
          <w:sz w:val="22"/>
          <w:szCs w:val="22"/>
        </w:rPr>
      </w:pPr>
      <w:r>
        <w:rPr>
          <w:rFonts w:ascii="Calibri" w:hAnsi="Calibri"/>
          <w:color w:val="000000"/>
          <w:sz w:val="22"/>
          <w:szCs w:val="22"/>
        </w:rPr>
        <w:t xml:space="preserve">U geeft verder aan dat voor kinderen met ASS de benodigde zorg soms niet via Zorg In Natura (ZIN) kan worden geboden vanwege onvoldoende budgetten en dat er dan soms een route voor deze zorg via een Persoonsgebonden Budget (PGB) wordt voorgesteld. Ouders hebben inderdaad de mogelijkheid </w:t>
      </w:r>
      <w:r w:rsidR="00A114A9">
        <w:rPr>
          <w:rFonts w:ascii="Calibri" w:hAnsi="Calibri"/>
          <w:color w:val="000000"/>
          <w:sz w:val="22"/>
          <w:szCs w:val="22"/>
        </w:rPr>
        <w:t>om bij een clië</w:t>
      </w:r>
      <w:r>
        <w:rPr>
          <w:rFonts w:ascii="Calibri" w:hAnsi="Calibri"/>
          <w:color w:val="000000"/>
          <w:sz w:val="22"/>
          <w:szCs w:val="22"/>
        </w:rPr>
        <w:t xml:space="preserve">ntenstop zorg in te kopen middels een </w:t>
      </w:r>
      <w:proofErr w:type="spellStart"/>
      <w:r>
        <w:rPr>
          <w:rFonts w:ascii="Calibri" w:hAnsi="Calibri"/>
          <w:color w:val="000000"/>
          <w:sz w:val="22"/>
          <w:szCs w:val="22"/>
        </w:rPr>
        <w:t>pgb</w:t>
      </w:r>
      <w:proofErr w:type="spellEnd"/>
      <w:r>
        <w:rPr>
          <w:rFonts w:ascii="Calibri" w:hAnsi="Calibri"/>
          <w:color w:val="000000"/>
          <w:sz w:val="22"/>
          <w:szCs w:val="22"/>
        </w:rPr>
        <w:t xml:space="preserve"> bij de aanbieder van voorkeur. Zorg in Natura blijft altijd mogelijk wanneer blijkt dat het noodzakelijk is dat de zorg geboden wordt door de aanbieder van voorkeur.</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r>
        <w:rPr>
          <w:rFonts w:ascii="Calibri" w:hAnsi="Calibri"/>
          <w:color w:val="000000"/>
          <w:sz w:val="22"/>
          <w:szCs w:val="22"/>
        </w:rPr>
        <w:lastRenderedPageBreak/>
        <w:t>Onderstaand lichten wij toe wat de kern van het beleid is:</w:t>
      </w:r>
    </w:p>
    <w:p w:rsidR="00DC7AE7" w:rsidRDefault="00DC7AE7" w:rsidP="00DC7AE7">
      <w:pPr>
        <w:rPr>
          <w:rFonts w:ascii="Calibri" w:hAnsi="Calibri"/>
          <w:color w:val="000000"/>
          <w:sz w:val="22"/>
          <w:szCs w:val="22"/>
        </w:rPr>
      </w:pPr>
    </w:p>
    <w:p w:rsidR="00DC7AE7" w:rsidRPr="00866B1A" w:rsidRDefault="00DC7AE7" w:rsidP="00DC7AE7">
      <w:pPr>
        <w:pStyle w:val="Lijstalinea"/>
        <w:numPr>
          <w:ilvl w:val="0"/>
          <w:numId w:val="1"/>
        </w:numPr>
        <w:rPr>
          <w:rFonts w:ascii="Calibri" w:hAnsi="Calibri"/>
          <w:color w:val="000000"/>
          <w:sz w:val="22"/>
          <w:szCs w:val="22"/>
          <w:lang w:val="nl-NL"/>
        </w:rPr>
      </w:pPr>
      <w:r w:rsidRPr="00B960F6">
        <w:rPr>
          <w:rFonts w:ascii="Calibri" w:hAnsi="Calibri"/>
          <w:color w:val="000000"/>
          <w:sz w:val="22"/>
          <w:szCs w:val="22"/>
          <w:lang w:val="nl-NL"/>
        </w:rPr>
        <w:t>Wij</w:t>
      </w:r>
      <w:r>
        <w:rPr>
          <w:rFonts w:ascii="Calibri" w:hAnsi="Calibri"/>
          <w:color w:val="000000"/>
          <w:sz w:val="22"/>
          <w:szCs w:val="22"/>
          <w:lang w:val="nl-NL"/>
        </w:rPr>
        <w:t xml:space="preserve"> contracteren diverse </w:t>
      </w:r>
      <w:r w:rsidRPr="00B960F6">
        <w:rPr>
          <w:rFonts w:ascii="Calibri" w:hAnsi="Calibri"/>
          <w:color w:val="000000"/>
          <w:sz w:val="22"/>
          <w:szCs w:val="22"/>
          <w:lang w:val="nl-NL"/>
        </w:rPr>
        <w:t>aanbieders van zorg</w:t>
      </w:r>
      <w:r>
        <w:rPr>
          <w:rFonts w:ascii="Calibri" w:hAnsi="Calibri"/>
          <w:color w:val="000000"/>
          <w:sz w:val="22"/>
          <w:szCs w:val="22"/>
          <w:lang w:val="nl-NL"/>
        </w:rPr>
        <w:t>, zodat een breed aanbod van zorg beschikbaar is</w:t>
      </w:r>
      <w:r w:rsidRPr="00B960F6">
        <w:rPr>
          <w:rFonts w:ascii="Calibri" w:hAnsi="Calibri"/>
          <w:color w:val="000000"/>
          <w:sz w:val="22"/>
          <w:szCs w:val="22"/>
          <w:lang w:val="nl-NL"/>
        </w:rPr>
        <w:t xml:space="preserve"> </w:t>
      </w:r>
      <w:r>
        <w:rPr>
          <w:rFonts w:ascii="Calibri" w:hAnsi="Calibri"/>
          <w:color w:val="000000"/>
          <w:sz w:val="22"/>
          <w:szCs w:val="22"/>
          <w:lang w:val="nl-NL"/>
        </w:rPr>
        <w:t xml:space="preserve">dat </w:t>
      </w:r>
      <w:r w:rsidRPr="00B960F6">
        <w:rPr>
          <w:rFonts w:ascii="Calibri" w:hAnsi="Calibri"/>
          <w:color w:val="000000"/>
          <w:sz w:val="22"/>
          <w:szCs w:val="22"/>
          <w:lang w:val="nl-NL"/>
        </w:rPr>
        <w:t>zo goed mogelijk</w:t>
      </w:r>
      <w:r>
        <w:rPr>
          <w:rFonts w:ascii="Calibri" w:hAnsi="Calibri"/>
          <w:color w:val="000000"/>
          <w:sz w:val="22"/>
          <w:szCs w:val="22"/>
          <w:lang w:val="nl-NL"/>
        </w:rPr>
        <w:t xml:space="preserve"> is afgestemd</w:t>
      </w:r>
      <w:r w:rsidRPr="00B960F6">
        <w:rPr>
          <w:rFonts w:ascii="Calibri" w:hAnsi="Calibri"/>
          <w:color w:val="000000"/>
          <w:sz w:val="22"/>
          <w:szCs w:val="22"/>
          <w:lang w:val="nl-NL"/>
        </w:rPr>
        <w:t xml:space="preserve"> op de vraag</w:t>
      </w:r>
      <w:r>
        <w:rPr>
          <w:rFonts w:ascii="Calibri" w:hAnsi="Calibri"/>
          <w:color w:val="000000"/>
          <w:sz w:val="22"/>
          <w:szCs w:val="22"/>
          <w:lang w:val="nl-NL"/>
        </w:rPr>
        <w:t>.</w:t>
      </w:r>
      <w:r w:rsidRPr="00B960F6">
        <w:rPr>
          <w:rFonts w:ascii="Calibri" w:hAnsi="Calibri"/>
          <w:color w:val="000000"/>
          <w:sz w:val="22"/>
          <w:szCs w:val="22"/>
          <w:lang w:val="nl-NL"/>
        </w:rPr>
        <w:t xml:space="preserve"> </w:t>
      </w:r>
      <w:r w:rsidRPr="00866B1A">
        <w:rPr>
          <w:rFonts w:ascii="Calibri" w:hAnsi="Calibri"/>
          <w:color w:val="000000"/>
          <w:sz w:val="22"/>
          <w:szCs w:val="22"/>
          <w:lang w:val="nl-NL"/>
        </w:rPr>
        <w:t>Er zijn contracten</w:t>
      </w:r>
      <w:r>
        <w:rPr>
          <w:rFonts w:ascii="Calibri" w:hAnsi="Calibri"/>
          <w:color w:val="000000"/>
          <w:sz w:val="22"/>
          <w:szCs w:val="22"/>
          <w:lang w:val="nl-NL"/>
        </w:rPr>
        <w:t xml:space="preserve"> </w:t>
      </w:r>
      <w:r w:rsidRPr="00866B1A">
        <w:rPr>
          <w:rFonts w:ascii="Calibri" w:hAnsi="Calibri"/>
          <w:color w:val="000000"/>
          <w:sz w:val="22"/>
          <w:szCs w:val="22"/>
          <w:lang w:val="nl-NL"/>
        </w:rPr>
        <w:t xml:space="preserve">met de aanbieders gesloten, waarbij budgetplafonds per aanbieder zijn ingesteld. </w:t>
      </w:r>
    </w:p>
    <w:p w:rsidR="00DC7AE7" w:rsidRPr="00B960F6" w:rsidRDefault="00DC7AE7" w:rsidP="00DC7AE7">
      <w:pPr>
        <w:pStyle w:val="Lijstalinea"/>
        <w:numPr>
          <w:ilvl w:val="0"/>
          <w:numId w:val="1"/>
        </w:numPr>
        <w:rPr>
          <w:rFonts w:ascii="Calibri" w:hAnsi="Calibri"/>
          <w:color w:val="000000"/>
          <w:sz w:val="22"/>
          <w:szCs w:val="22"/>
          <w:lang w:val="nl-NL"/>
        </w:rPr>
      </w:pPr>
      <w:r w:rsidRPr="00866B1A">
        <w:rPr>
          <w:rFonts w:ascii="Calibri" w:hAnsi="Calibri"/>
          <w:color w:val="000000"/>
          <w:sz w:val="22"/>
          <w:szCs w:val="22"/>
          <w:lang w:val="nl-NL"/>
        </w:rPr>
        <w:t>Aanbieders van zorg die verschillende typen zorg bieden</w:t>
      </w:r>
      <w:r>
        <w:rPr>
          <w:rFonts w:ascii="Calibri" w:hAnsi="Calibri"/>
          <w:color w:val="000000"/>
          <w:sz w:val="22"/>
          <w:szCs w:val="22"/>
          <w:lang w:val="nl-NL"/>
        </w:rPr>
        <w:t>,</w:t>
      </w:r>
      <w:r w:rsidRPr="00866B1A">
        <w:rPr>
          <w:rFonts w:ascii="Calibri" w:hAnsi="Calibri"/>
          <w:color w:val="000000"/>
          <w:sz w:val="22"/>
          <w:szCs w:val="22"/>
          <w:lang w:val="nl-NL"/>
        </w:rPr>
        <w:t xml:space="preserve"> kunnen</w:t>
      </w:r>
      <w:r>
        <w:rPr>
          <w:rFonts w:ascii="Calibri" w:hAnsi="Calibri"/>
          <w:color w:val="000000"/>
          <w:sz w:val="22"/>
          <w:szCs w:val="22"/>
          <w:lang w:val="nl-NL"/>
        </w:rPr>
        <w:t xml:space="preserve"> binnen dit budget bezien welke zorg zij afhankelijk van de vraag inzetten. E</w:t>
      </w:r>
      <w:r w:rsidRPr="00866B1A">
        <w:rPr>
          <w:rFonts w:ascii="Calibri" w:hAnsi="Calibri"/>
          <w:color w:val="000000"/>
          <w:sz w:val="22"/>
          <w:szCs w:val="22"/>
          <w:lang w:val="nl-NL"/>
        </w:rPr>
        <w:t xml:space="preserve">en ggz-aanbieder krijgt </w:t>
      </w:r>
      <w:r>
        <w:rPr>
          <w:rFonts w:ascii="Calibri" w:hAnsi="Calibri"/>
          <w:color w:val="000000"/>
          <w:sz w:val="22"/>
          <w:szCs w:val="22"/>
          <w:lang w:val="nl-NL"/>
        </w:rPr>
        <w:t xml:space="preserve">bijvoorbeeld </w:t>
      </w:r>
      <w:r w:rsidRPr="00866B1A">
        <w:rPr>
          <w:rFonts w:ascii="Calibri" w:hAnsi="Calibri"/>
          <w:color w:val="000000"/>
          <w:sz w:val="22"/>
          <w:szCs w:val="22"/>
          <w:lang w:val="nl-NL"/>
        </w:rPr>
        <w:t>geen budget</w:t>
      </w:r>
      <w:r w:rsidRPr="00B960F6">
        <w:rPr>
          <w:rFonts w:ascii="Calibri" w:hAnsi="Calibri"/>
          <w:color w:val="000000"/>
          <w:sz w:val="22"/>
          <w:szCs w:val="22"/>
          <w:lang w:val="nl-NL"/>
        </w:rPr>
        <w:t xml:space="preserve"> per </w:t>
      </w:r>
      <w:r>
        <w:rPr>
          <w:rFonts w:ascii="Calibri" w:hAnsi="Calibri"/>
          <w:color w:val="000000"/>
          <w:sz w:val="22"/>
          <w:szCs w:val="22"/>
          <w:lang w:val="nl-NL"/>
        </w:rPr>
        <w:t>product</w:t>
      </w:r>
      <w:r w:rsidRPr="00B960F6">
        <w:rPr>
          <w:rFonts w:ascii="Calibri" w:hAnsi="Calibri"/>
          <w:color w:val="000000"/>
          <w:sz w:val="22"/>
          <w:szCs w:val="22"/>
          <w:lang w:val="nl-NL"/>
        </w:rPr>
        <w:t xml:space="preserve"> toegewezen</w:t>
      </w:r>
      <w:r>
        <w:rPr>
          <w:rFonts w:ascii="Calibri" w:hAnsi="Calibri"/>
          <w:color w:val="000000"/>
          <w:sz w:val="22"/>
          <w:szCs w:val="22"/>
          <w:lang w:val="nl-NL"/>
        </w:rPr>
        <w:t>,</w:t>
      </w:r>
      <w:r w:rsidRPr="00B960F6">
        <w:rPr>
          <w:rFonts w:ascii="Calibri" w:hAnsi="Calibri"/>
          <w:color w:val="000000"/>
          <w:sz w:val="22"/>
          <w:szCs w:val="22"/>
          <w:lang w:val="nl-NL"/>
        </w:rPr>
        <w:t xml:space="preserve"> maar een algemeen </w:t>
      </w:r>
      <w:r>
        <w:rPr>
          <w:rFonts w:ascii="Calibri" w:hAnsi="Calibri"/>
          <w:color w:val="000000"/>
          <w:sz w:val="22"/>
          <w:szCs w:val="22"/>
          <w:lang w:val="nl-NL"/>
        </w:rPr>
        <w:t>ggz-</w:t>
      </w:r>
      <w:r w:rsidRPr="00B960F6">
        <w:rPr>
          <w:rFonts w:ascii="Calibri" w:hAnsi="Calibri"/>
          <w:color w:val="000000"/>
          <w:sz w:val="22"/>
          <w:szCs w:val="22"/>
          <w:lang w:val="nl-NL"/>
        </w:rPr>
        <w:t>budget</w:t>
      </w:r>
      <w:r>
        <w:rPr>
          <w:rFonts w:ascii="Calibri" w:hAnsi="Calibri"/>
          <w:color w:val="000000"/>
          <w:sz w:val="22"/>
          <w:szCs w:val="22"/>
          <w:lang w:val="nl-NL"/>
        </w:rPr>
        <w:t xml:space="preserve">. Daarmee kan de aanbieder zelf op basis van de vraag van jeugdigen </w:t>
      </w:r>
      <w:r w:rsidRPr="00B960F6">
        <w:rPr>
          <w:rFonts w:ascii="Calibri" w:hAnsi="Calibri"/>
          <w:color w:val="000000"/>
          <w:sz w:val="22"/>
          <w:szCs w:val="22"/>
          <w:lang w:val="nl-NL"/>
        </w:rPr>
        <w:t xml:space="preserve">de </w:t>
      </w:r>
      <w:r>
        <w:rPr>
          <w:rFonts w:ascii="Calibri" w:hAnsi="Calibri"/>
          <w:color w:val="000000"/>
          <w:sz w:val="22"/>
          <w:szCs w:val="22"/>
          <w:lang w:val="nl-NL"/>
        </w:rPr>
        <w:t xml:space="preserve">inzet voor de </w:t>
      </w:r>
      <w:r w:rsidRPr="00B960F6">
        <w:rPr>
          <w:rFonts w:ascii="Calibri" w:hAnsi="Calibri"/>
          <w:color w:val="000000"/>
          <w:sz w:val="22"/>
          <w:szCs w:val="22"/>
          <w:lang w:val="nl-NL"/>
        </w:rPr>
        <w:t>verschillende hulpvragen bepalen.</w:t>
      </w:r>
    </w:p>
    <w:p w:rsidR="00DC7AE7" w:rsidRPr="00B960F6" w:rsidRDefault="00DC7AE7" w:rsidP="00DC7AE7">
      <w:pPr>
        <w:pStyle w:val="Lijstalinea"/>
        <w:numPr>
          <w:ilvl w:val="0"/>
          <w:numId w:val="1"/>
        </w:numPr>
        <w:rPr>
          <w:rFonts w:ascii="Calibri" w:hAnsi="Calibri"/>
          <w:color w:val="000000"/>
          <w:sz w:val="22"/>
          <w:szCs w:val="22"/>
          <w:lang w:val="nl-NL"/>
        </w:rPr>
      </w:pPr>
      <w:r w:rsidRPr="00B960F6">
        <w:rPr>
          <w:rFonts w:ascii="Calibri" w:hAnsi="Calibri"/>
          <w:color w:val="000000"/>
          <w:sz w:val="22"/>
          <w:szCs w:val="22"/>
          <w:lang w:val="nl-NL"/>
        </w:rPr>
        <w:t>Indien blijkt dat een aanbieder onvoldoende budget ter beschikking heeft</w:t>
      </w:r>
      <w:r>
        <w:rPr>
          <w:rFonts w:ascii="Calibri" w:hAnsi="Calibri"/>
          <w:color w:val="000000"/>
          <w:sz w:val="22"/>
          <w:szCs w:val="22"/>
          <w:lang w:val="nl-NL"/>
        </w:rPr>
        <w:t>,</w:t>
      </w:r>
      <w:r w:rsidRPr="00B960F6">
        <w:rPr>
          <w:rFonts w:ascii="Calibri" w:hAnsi="Calibri"/>
          <w:color w:val="000000"/>
          <w:sz w:val="22"/>
          <w:szCs w:val="22"/>
          <w:lang w:val="nl-NL"/>
        </w:rPr>
        <w:t xml:space="preserve"> kan de aanbieder zich tot de </w:t>
      </w:r>
      <w:r>
        <w:rPr>
          <w:rFonts w:ascii="Calibri" w:hAnsi="Calibri"/>
          <w:color w:val="000000"/>
          <w:sz w:val="22"/>
          <w:szCs w:val="22"/>
          <w:lang w:val="nl-NL"/>
        </w:rPr>
        <w:t>Serviceorganisatie Jeugd ZHZ (</w:t>
      </w:r>
      <w:r w:rsidRPr="00B960F6">
        <w:rPr>
          <w:rFonts w:ascii="Calibri" w:hAnsi="Calibri"/>
          <w:color w:val="000000"/>
          <w:sz w:val="22"/>
          <w:szCs w:val="22"/>
          <w:lang w:val="nl-NL"/>
        </w:rPr>
        <w:t>SO</w:t>
      </w:r>
      <w:r>
        <w:rPr>
          <w:rFonts w:ascii="Calibri" w:hAnsi="Calibri"/>
          <w:color w:val="000000"/>
          <w:sz w:val="22"/>
          <w:szCs w:val="22"/>
          <w:lang w:val="nl-NL"/>
        </w:rPr>
        <w:t>)</w:t>
      </w:r>
      <w:r w:rsidRPr="00B960F6">
        <w:rPr>
          <w:rFonts w:ascii="Calibri" w:hAnsi="Calibri"/>
          <w:color w:val="000000"/>
          <w:sz w:val="22"/>
          <w:szCs w:val="22"/>
          <w:lang w:val="nl-NL"/>
        </w:rPr>
        <w:t xml:space="preserve"> richten met een verzoek om </w:t>
      </w:r>
      <w:r>
        <w:rPr>
          <w:rFonts w:ascii="Calibri" w:hAnsi="Calibri"/>
          <w:color w:val="000000"/>
          <w:sz w:val="22"/>
          <w:szCs w:val="22"/>
          <w:lang w:val="nl-NL"/>
        </w:rPr>
        <w:t>budgetverhoging</w:t>
      </w:r>
      <w:r w:rsidRPr="00B960F6">
        <w:rPr>
          <w:rFonts w:ascii="Calibri" w:hAnsi="Calibri"/>
          <w:color w:val="000000"/>
          <w:sz w:val="22"/>
          <w:szCs w:val="22"/>
          <w:lang w:val="nl-NL"/>
        </w:rPr>
        <w:t xml:space="preserve">. </w:t>
      </w:r>
      <w:r>
        <w:rPr>
          <w:rFonts w:ascii="Calibri" w:hAnsi="Calibri"/>
          <w:color w:val="000000"/>
          <w:sz w:val="22"/>
          <w:szCs w:val="22"/>
          <w:lang w:val="nl-NL"/>
        </w:rPr>
        <w:t xml:space="preserve">Tot het moment van (eventuele) toekenning is er </w:t>
      </w:r>
      <w:r w:rsidRPr="00B960F6">
        <w:rPr>
          <w:rFonts w:ascii="Calibri" w:hAnsi="Calibri"/>
          <w:color w:val="000000"/>
          <w:sz w:val="22"/>
          <w:szCs w:val="22"/>
          <w:lang w:val="nl-NL"/>
        </w:rPr>
        <w:t xml:space="preserve">sprake van een </w:t>
      </w:r>
      <w:r w:rsidRPr="00385982">
        <w:rPr>
          <w:rFonts w:ascii="Calibri" w:hAnsi="Calibri"/>
          <w:color w:val="000000"/>
          <w:sz w:val="22"/>
          <w:szCs w:val="22"/>
          <w:lang w:val="nl-NL"/>
        </w:rPr>
        <w:t>cliëntenstop</w:t>
      </w:r>
      <w:r w:rsidRPr="00B960F6">
        <w:rPr>
          <w:rFonts w:ascii="Calibri" w:hAnsi="Calibri"/>
          <w:color w:val="000000"/>
          <w:sz w:val="22"/>
          <w:szCs w:val="22"/>
          <w:lang w:val="nl-NL"/>
        </w:rPr>
        <w:t xml:space="preserve"> voor die aanbieder.</w:t>
      </w:r>
    </w:p>
    <w:p w:rsidR="00DC7AE7" w:rsidRPr="00B960F6" w:rsidRDefault="00DC7AE7" w:rsidP="00DC7AE7">
      <w:pPr>
        <w:pStyle w:val="Lijstalinea"/>
        <w:numPr>
          <w:ilvl w:val="0"/>
          <w:numId w:val="1"/>
        </w:numPr>
        <w:rPr>
          <w:rFonts w:ascii="Calibri" w:hAnsi="Calibri"/>
          <w:color w:val="000000"/>
          <w:sz w:val="22"/>
          <w:szCs w:val="22"/>
          <w:lang w:val="nl-NL"/>
        </w:rPr>
      </w:pPr>
      <w:r w:rsidRPr="00B960F6">
        <w:rPr>
          <w:rFonts w:ascii="Calibri" w:hAnsi="Calibri"/>
          <w:color w:val="000000"/>
          <w:sz w:val="22"/>
          <w:szCs w:val="22"/>
          <w:lang w:val="nl-NL"/>
        </w:rPr>
        <w:t xml:space="preserve">De SO </w:t>
      </w:r>
      <w:r>
        <w:rPr>
          <w:rFonts w:ascii="Calibri" w:hAnsi="Calibri"/>
          <w:color w:val="000000"/>
          <w:sz w:val="22"/>
          <w:szCs w:val="22"/>
          <w:lang w:val="nl-NL"/>
        </w:rPr>
        <w:t>houdt toezicht op de uitputting van de budgetten. Wanneer blijkt dat er aanbieders zijn die hun budget niet geheel gebruiken kan het overblijvende geld aan andere aanbieders worden verstrekt.</w:t>
      </w:r>
    </w:p>
    <w:p w:rsidR="00DC7AE7" w:rsidRPr="00B960F6" w:rsidRDefault="00DC7AE7" w:rsidP="00DC7AE7">
      <w:pPr>
        <w:pStyle w:val="Lijstalinea"/>
        <w:numPr>
          <w:ilvl w:val="0"/>
          <w:numId w:val="1"/>
        </w:numPr>
        <w:rPr>
          <w:rFonts w:ascii="Calibri" w:hAnsi="Calibri"/>
          <w:color w:val="000000"/>
          <w:sz w:val="22"/>
          <w:szCs w:val="22"/>
          <w:lang w:val="nl-NL"/>
        </w:rPr>
      </w:pPr>
      <w:r w:rsidRPr="00B960F6">
        <w:rPr>
          <w:rFonts w:ascii="Calibri" w:hAnsi="Calibri"/>
          <w:color w:val="000000"/>
          <w:sz w:val="22"/>
          <w:szCs w:val="22"/>
          <w:lang w:val="nl-NL"/>
        </w:rPr>
        <w:t xml:space="preserve">Om toewijzing van extra middelen te kunnen bepalen </w:t>
      </w:r>
      <w:r>
        <w:rPr>
          <w:rFonts w:ascii="Calibri" w:hAnsi="Calibri"/>
          <w:color w:val="000000"/>
          <w:sz w:val="22"/>
          <w:szCs w:val="22"/>
          <w:lang w:val="nl-NL"/>
        </w:rPr>
        <w:t xml:space="preserve">bij een cliëntenstop </w:t>
      </w:r>
      <w:r w:rsidRPr="00B960F6">
        <w:rPr>
          <w:rFonts w:ascii="Calibri" w:hAnsi="Calibri"/>
          <w:color w:val="000000"/>
          <w:sz w:val="22"/>
          <w:szCs w:val="22"/>
          <w:lang w:val="nl-NL"/>
        </w:rPr>
        <w:t xml:space="preserve">is bij de Stichting Jeugdteams een team van experts ingericht (met participatie vanuit de aanbieders van zorg) om te bepalen of de zorg noodzakelijk is en/of er ruimte is bij een andere aanbieder met hetzelfde aanbod. </w:t>
      </w:r>
      <w:r>
        <w:rPr>
          <w:rFonts w:ascii="Calibri" w:hAnsi="Calibri"/>
          <w:color w:val="000000"/>
          <w:sz w:val="22"/>
          <w:szCs w:val="22"/>
          <w:lang w:val="nl-NL"/>
        </w:rPr>
        <w:t xml:space="preserve">Indien blijkt dat de zorg noodzakelijk is bij </w:t>
      </w:r>
      <w:r w:rsidRPr="00B960F6">
        <w:rPr>
          <w:rFonts w:ascii="Calibri" w:hAnsi="Calibri"/>
          <w:color w:val="000000"/>
          <w:sz w:val="22"/>
          <w:szCs w:val="22"/>
          <w:lang w:val="nl-NL"/>
        </w:rPr>
        <w:t>de aanbieder van eerste keus dan wordt voor die individuele klant extra budget toegewezen aan die aanbieder. Dit is de zogeheten nee/</w:t>
      </w:r>
      <w:proofErr w:type="spellStart"/>
      <w:r w:rsidRPr="00B960F6">
        <w:rPr>
          <w:rFonts w:ascii="Calibri" w:hAnsi="Calibri"/>
          <w:color w:val="000000"/>
          <w:sz w:val="22"/>
          <w:szCs w:val="22"/>
          <w:lang w:val="nl-NL"/>
        </w:rPr>
        <w:t>tenzijregeling</w:t>
      </w:r>
      <w:proofErr w:type="spellEnd"/>
      <w:r w:rsidRPr="00B960F6">
        <w:rPr>
          <w:rFonts w:ascii="Calibri" w:hAnsi="Calibri"/>
          <w:color w:val="000000"/>
          <w:sz w:val="22"/>
          <w:szCs w:val="22"/>
          <w:lang w:val="nl-NL"/>
        </w:rPr>
        <w:t>.</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roofErr w:type="spellStart"/>
      <w:r>
        <w:rPr>
          <w:rFonts w:ascii="Calibri" w:hAnsi="Calibri"/>
          <w:color w:val="000000"/>
          <w:sz w:val="22"/>
          <w:szCs w:val="22"/>
        </w:rPr>
        <w:t>C</w:t>
      </w:r>
      <w:r w:rsidR="00A114A9">
        <w:rPr>
          <w:rFonts w:ascii="Calibri" w:hAnsi="Calibri"/>
          <w:color w:val="000000"/>
          <w:sz w:val="22"/>
          <w:szCs w:val="22"/>
        </w:rPr>
        <w:t>lië</w:t>
      </w:r>
      <w:r>
        <w:rPr>
          <w:rFonts w:ascii="Calibri" w:hAnsi="Calibri"/>
          <w:color w:val="000000"/>
          <w:sz w:val="22"/>
          <w:szCs w:val="22"/>
        </w:rPr>
        <w:t>ntenstops</w:t>
      </w:r>
      <w:proofErr w:type="spellEnd"/>
      <w:r>
        <w:rPr>
          <w:rFonts w:ascii="Calibri" w:hAnsi="Calibri"/>
          <w:color w:val="000000"/>
          <w:sz w:val="22"/>
          <w:szCs w:val="22"/>
        </w:rPr>
        <w:t xml:space="preserve"> en wachtlijsten komen dus voor. Door de toepassing van de nee/</w:t>
      </w:r>
      <w:proofErr w:type="spellStart"/>
      <w:r>
        <w:rPr>
          <w:rFonts w:ascii="Calibri" w:hAnsi="Calibri"/>
          <w:color w:val="000000"/>
          <w:sz w:val="22"/>
          <w:szCs w:val="22"/>
        </w:rPr>
        <w:t>tenzijregeling</w:t>
      </w:r>
      <w:proofErr w:type="spellEnd"/>
      <w:r>
        <w:rPr>
          <w:rFonts w:ascii="Calibri" w:hAnsi="Calibri"/>
          <w:color w:val="000000"/>
          <w:sz w:val="22"/>
          <w:szCs w:val="22"/>
        </w:rPr>
        <w:t xml:space="preserve"> wordt er echter altijd de hulp geboden  die noodzakelijk is.</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r>
        <w:rPr>
          <w:rFonts w:ascii="Calibri" w:hAnsi="Calibri"/>
          <w:color w:val="000000"/>
          <w:sz w:val="22"/>
          <w:szCs w:val="22"/>
        </w:rPr>
        <w:t xml:space="preserve">Met u constateren wij dat de druk op de jeugdhulpbudgetten groot is. Samen met aanbieders volgen wij nauwlettend de zorgvraag en de relatie met het beschikbare aanbod. Er is met de aanbieders afgesproken dat we voor 2017 meer flexibiliteit willen bereiken door niet vooraf het gehele budget over de aanbieders te verdelen, maar nog meer op basis van de vraag gedurende het jaar in te kunnen zetten.  </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r>
        <w:rPr>
          <w:rFonts w:ascii="Calibri" w:hAnsi="Calibri"/>
          <w:color w:val="000000"/>
          <w:sz w:val="22"/>
          <w:szCs w:val="22"/>
        </w:rPr>
        <w:t>We hopen met de toelichting in deze brief te hebben aangegeven dat ook onze regio, ondanks dat de budgetten onder druk staan, voldoet aan de Jeugdwet en ervoor zorgt dat elk kind de zorg krijgt die noodzakelijk is.</w:t>
      </w:r>
    </w:p>
    <w:p w:rsidR="00A114A9" w:rsidRDefault="00A114A9">
      <w:pPr>
        <w:spacing w:after="160" w:line="259" w:lineRule="auto"/>
        <w:rPr>
          <w:rFonts w:ascii="Calibri" w:hAnsi="Calibri"/>
          <w:color w:val="000000"/>
          <w:sz w:val="22"/>
          <w:szCs w:val="22"/>
        </w:rPr>
      </w:pPr>
      <w:r>
        <w:rPr>
          <w:rFonts w:ascii="Calibri" w:hAnsi="Calibri"/>
          <w:color w:val="000000"/>
          <w:sz w:val="22"/>
          <w:szCs w:val="22"/>
        </w:rPr>
        <w:br w:type="page"/>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r>
        <w:rPr>
          <w:rFonts w:ascii="Calibri" w:hAnsi="Calibri"/>
          <w:color w:val="000000"/>
          <w:sz w:val="22"/>
          <w:szCs w:val="22"/>
        </w:rPr>
        <w:t>Graag ga ik op onze afspraak van 3 april a.s. nader met u in gesprek.</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r>
        <w:rPr>
          <w:rFonts w:ascii="Calibri" w:hAnsi="Calibri"/>
          <w:color w:val="000000"/>
          <w:sz w:val="22"/>
          <w:szCs w:val="22"/>
        </w:rPr>
        <w:t>Met vriendelijke groet,</w:t>
      </w:r>
    </w:p>
    <w:p w:rsidR="00DC7AE7" w:rsidRPr="00884BC1" w:rsidRDefault="00DC7AE7" w:rsidP="00DC7AE7">
      <w:pPr>
        <w:widowControl w:val="0"/>
        <w:autoSpaceDE w:val="0"/>
        <w:autoSpaceDN w:val="0"/>
        <w:adjustRightInd w:val="0"/>
        <w:rPr>
          <w:rFonts w:asciiTheme="majorHAnsi" w:hAnsiTheme="majorHAnsi" w:cs="Calibri"/>
          <w:sz w:val="22"/>
          <w:szCs w:val="22"/>
        </w:rPr>
      </w:pPr>
      <w:r w:rsidRPr="00884BC1">
        <w:rPr>
          <w:rFonts w:asciiTheme="majorHAnsi" w:hAnsiTheme="majorHAnsi" w:cs="Calibri"/>
          <w:sz w:val="22"/>
          <w:szCs w:val="22"/>
        </w:rPr>
        <w:t>Het dagelijks bestuur van de Dienst Gezondheid &amp; Jeugd Zuid-Holland zuid,</w:t>
      </w:r>
    </w:p>
    <w:p w:rsidR="00DC7AE7" w:rsidRPr="00884BC1" w:rsidRDefault="00DC7AE7" w:rsidP="00DC7AE7">
      <w:pPr>
        <w:widowControl w:val="0"/>
        <w:autoSpaceDE w:val="0"/>
        <w:autoSpaceDN w:val="0"/>
        <w:adjustRightInd w:val="0"/>
        <w:rPr>
          <w:rFonts w:asciiTheme="majorHAnsi" w:hAnsiTheme="majorHAnsi" w:cs="Calibri"/>
          <w:sz w:val="22"/>
          <w:szCs w:val="22"/>
        </w:rPr>
      </w:pPr>
      <w:r w:rsidRPr="00884BC1">
        <w:rPr>
          <w:rFonts w:asciiTheme="majorHAnsi" w:hAnsiTheme="majorHAnsi" w:cs="Calibri"/>
          <w:sz w:val="22"/>
          <w:szCs w:val="22"/>
        </w:rPr>
        <w:t xml:space="preserve">namens deze, </w:t>
      </w:r>
    </w:p>
    <w:p w:rsidR="00DC7AE7" w:rsidRDefault="00A114A9" w:rsidP="00DC7AE7">
      <w:pPr>
        <w:rPr>
          <w:rFonts w:ascii="Calibri" w:hAnsi="Calibri"/>
          <w:color w:val="000000"/>
          <w:sz w:val="22"/>
          <w:szCs w:val="22"/>
        </w:rPr>
      </w:pPr>
      <w:r w:rsidRPr="00A114A9">
        <w:rPr>
          <w:rFonts w:ascii="Calibri" w:hAnsi="Calibri"/>
          <w:noProof/>
          <w:color w:val="000000"/>
          <w:sz w:val="22"/>
          <w:szCs w:val="22"/>
          <w:lang w:eastAsia="nl-NL"/>
        </w:rPr>
        <w:drawing>
          <wp:inline distT="0" distB="0" distL="0" distR="0">
            <wp:extent cx="2057400" cy="2162523"/>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521" cy="2172111"/>
                    </a:xfrm>
                    <a:prstGeom prst="rect">
                      <a:avLst/>
                    </a:prstGeom>
                    <a:noFill/>
                    <a:ln>
                      <a:noFill/>
                    </a:ln>
                  </pic:spPr>
                </pic:pic>
              </a:graphicData>
            </a:graphic>
          </wp:inline>
        </w:drawing>
      </w:r>
      <w:bookmarkStart w:id="0" w:name="_GoBack"/>
      <w:bookmarkEnd w:id="0"/>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p>
    <w:p w:rsidR="00DC7AE7" w:rsidRDefault="00DC7AE7" w:rsidP="00DC7AE7">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Jolanda de Witte</w:t>
      </w:r>
    </w:p>
    <w:p w:rsidR="00DC7AE7" w:rsidRPr="00884BC1" w:rsidRDefault="00DC7AE7" w:rsidP="00DC7AE7">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Regionaal Portefeuillehouder Jeugd.</w:t>
      </w:r>
    </w:p>
    <w:p w:rsidR="00DC7AE7" w:rsidRDefault="00DC7AE7" w:rsidP="00DC7AE7">
      <w:pPr>
        <w:rPr>
          <w:rFonts w:ascii="Calibri" w:hAnsi="Calibri"/>
          <w:color w:val="000000"/>
          <w:sz w:val="22"/>
          <w:szCs w:val="22"/>
        </w:rPr>
      </w:pPr>
    </w:p>
    <w:p w:rsidR="00DC7AE7" w:rsidRDefault="00DC7AE7" w:rsidP="00DC7AE7">
      <w:pPr>
        <w:rPr>
          <w:rFonts w:ascii="Calibri" w:hAnsi="Calibri"/>
          <w:color w:val="000000"/>
          <w:sz w:val="22"/>
          <w:szCs w:val="22"/>
        </w:rPr>
      </w:pPr>
      <w:r>
        <w:rPr>
          <w:rFonts w:ascii="Calibri" w:hAnsi="Calibri"/>
          <w:color w:val="000000"/>
          <w:sz w:val="22"/>
          <w:szCs w:val="22"/>
        </w:rPr>
        <w:t>cc. de wethouders Jeugd van de 17 gemeenten in Zuid Holland Zuid</w:t>
      </w:r>
    </w:p>
    <w:p w:rsidR="00DC7AE7" w:rsidRPr="00C27113" w:rsidRDefault="00DC7AE7" w:rsidP="00DC7AE7">
      <w:pPr>
        <w:rPr>
          <w:rFonts w:ascii="Calibri" w:hAnsi="Calibri"/>
          <w:color w:val="000000"/>
          <w:sz w:val="22"/>
          <w:szCs w:val="22"/>
        </w:rPr>
      </w:pPr>
    </w:p>
    <w:p w:rsidR="00E67852" w:rsidRPr="00D24E94" w:rsidRDefault="00E67852"/>
    <w:sectPr w:rsidR="00E67852" w:rsidRPr="00D24E94" w:rsidSect="00002365">
      <w:headerReference w:type="even" r:id="rId6"/>
      <w:headerReference w:type="default" r:id="rId7"/>
      <w:footerReference w:type="even" r:id="rId8"/>
      <w:footerReference w:type="default" r:id="rId9"/>
      <w:headerReference w:type="first" r:id="rId10"/>
      <w:pgSz w:w="11900" w:h="16840"/>
      <w:pgMar w:top="3005"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AB" w:rsidRPr="00C615AB" w:rsidRDefault="00A114A9" w:rsidP="001E3444">
    <w:pPr>
      <w:pStyle w:val="Voettekst"/>
      <w:framePr w:wrap="none" w:vAnchor="text" w:hAnchor="margin" w:y="1"/>
      <w:rPr>
        <w:rStyle w:val="Paginanummer"/>
        <w:rFonts w:asciiTheme="majorHAnsi" w:hAnsiTheme="majorHAnsi"/>
        <w:sz w:val="22"/>
        <w:szCs w:val="22"/>
      </w:rPr>
    </w:pPr>
    <w:r w:rsidRPr="00C615AB">
      <w:rPr>
        <w:rStyle w:val="Paginanummer"/>
        <w:rFonts w:asciiTheme="majorHAnsi" w:hAnsiTheme="majorHAnsi"/>
        <w:sz w:val="22"/>
        <w:szCs w:val="22"/>
      </w:rPr>
      <w:fldChar w:fldCharType="begin"/>
    </w:r>
    <w:r w:rsidRPr="00C615AB">
      <w:rPr>
        <w:rStyle w:val="Paginanummer"/>
        <w:rFonts w:asciiTheme="majorHAnsi" w:hAnsiTheme="majorHAnsi"/>
        <w:sz w:val="22"/>
        <w:szCs w:val="22"/>
      </w:rPr>
      <w:instrText xml:space="preserve">PAGE  </w:instrText>
    </w:r>
    <w:r w:rsidRPr="00C615AB">
      <w:rPr>
        <w:rStyle w:val="Paginanummer"/>
        <w:rFonts w:asciiTheme="majorHAnsi" w:hAnsiTheme="majorHAnsi"/>
        <w:sz w:val="22"/>
        <w:szCs w:val="22"/>
      </w:rPr>
      <w:fldChar w:fldCharType="separate"/>
    </w:r>
    <w:r>
      <w:rPr>
        <w:rStyle w:val="Paginanummer"/>
        <w:rFonts w:asciiTheme="majorHAnsi" w:hAnsiTheme="majorHAnsi"/>
        <w:noProof/>
        <w:sz w:val="22"/>
        <w:szCs w:val="22"/>
      </w:rPr>
      <w:t>2</w:t>
    </w:r>
    <w:r w:rsidRPr="00C615AB">
      <w:rPr>
        <w:rStyle w:val="Paginanummer"/>
        <w:rFonts w:asciiTheme="majorHAnsi" w:hAnsiTheme="majorHAnsi"/>
        <w:sz w:val="22"/>
        <w:szCs w:val="22"/>
      </w:rPr>
      <w:fldChar w:fldCharType="end"/>
    </w:r>
  </w:p>
  <w:p w:rsidR="00C615AB" w:rsidRDefault="00A114A9" w:rsidP="00C615AB">
    <w:pPr>
      <w:pStyle w:val="Voettekst"/>
      <w:ind w:firstLine="360"/>
    </w:pPr>
  </w:p>
  <w:p w:rsidR="006C6AD2" w:rsidRDefault="00A114A9" w:rsidP="00C615AB">
    <w:pPr>
      <w:pStyle w:val="Voettekst"/>
      <w:ind w:firstLine="360"/>
    </w:pPr>
    <w:r>
      <w:rPr>
        <w:noProof/>
        <w:lang w:val="nl-NL"/>
      </w:rPr>
      <mc:AlternateContent>
        <mc:Choice Requires="wps">
          <w:drawing>
            <wp:anchor distT="0" distB="0" distL="114300" distR="114300" simplePos="0" relativeHeight="251664384" behindDoc="0" locked="0" layoutInCell="1" allowOverlap="1" wp14:anchorId="58A7384F" wp14:editId="222823F7">
              <wp:simplePos x="0" y="0"/>
              <wp:positionH relativeFrom="page">
                <wp:posOffset>5170170</wp:posOffset>
              </wp:positionH>
              <wp:positionV relativeFrom="page">
                <wp:posOffset>10228580</wp:posOffset>
              </wp:positionV>
              <wp:extent cx="1979930" cy="342900"/>
              <wp:effectExtent l="0" t="0" r="1270" b="1270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6C6AD2" w:rsidRPr="003A6153" w:rsidRDefault="00A114A9"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7384F" id="_x0000_t202" coordsize="21600,21600" o:spt="202" path="m,l,21600r21600,l21600,xe">
              <v:stroke joinstyle="miter"/>
              <v:path gradientshapeok="t" o:connecttype="rect"/>
            </v:shapetype>
            <v:shape id="Tekstvak 26" o:spid="_x0000_s1026" type="#_x0000_t202" style="position:absolute;left:0;text-align:left;margin-left:407.1pt;margin-top:805.4pt;width:155.9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" filled="f" stroked="f">
              <v:path arrowok="t"/>
              <v:textbox inset="0,0,0,0">
                <w:txbxContent>
                  <w:p w:rsidR="006C6AD2" w:rsidRPr="003A6153" w:rsidRDefault="00A114A9"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AB" w:rsidRPr="00C615AB" w:rsidRDefault="00A114A9" w:rsidP="001E3444">
    <w:pPr>
      <w:pStyle w:val="Voettekst"/>
      <w:framePr w:wrap="none" w:vAnchor="text" w:hAnchor="margin" w:y="1"/>
      <w:rPr>
        <w:rStyle w:val="Paginanummer"/>
        <w:rFonts w:asciiTheme="majorHAnsi" w:hAnsiTheme="majorHAnsi"/>
        <w:sz w:val="22"/>
        <w:szCs w:val="22"/>
      </w:rPr>
    </w:pPr>
    <w:r w:rsidRPr="00C615AB">
      <w:rPr>
        <w:rStyle w:val="Paginanummer"/>
        <w:rFonts w:asciiTheme="majorHAnsi" w:hAnsiTheme="majorHAnsi"/>
        <w:sz w:val="22"/>
        <w:szCs w:val="22"/>
      </w:rPr>
      <w:fldChar w:fldCharType="begin"/>
    </w:r>
    <w:r w:rsidRPr="00C615AB">
      <w:rPr>
        <w:rStyle w:val="Paginanummer"/>
        <w:rFonts w:asciiTheme="majorHAnsi" w:hAnsiTheme="majorHAnsi"/>
        <w:sz w:val="22"/>
        <w:szCs w:val="22"/>
      </w:rPr>
      <w:instrText xml:space="preserve">PAGE  </w:instrText>
    </w:r>
    <w:r w:rsidRPr="00C615AB">
      <w:rPr>
        <w:rStyle w:val="Paginanummer"/>
        <w:rFonts w:asciiTheme="majorHAnsi" w:hAnsiTheme="majorHAnsi"/>
        <w:sz w:val="22"/>
        <w:szCs w:val="22"/>
      </w:rPr>
      <w:fldChar w:fldCharType="separate"/>
    </w:r>
    <w:r>
      <w:rPr>
        <w:rStyle w:val="Paginanummer"/>
        <w:rFonts w:asciiTheme="majorHAnsi" w:hAnsiTheme="majorHAnsi"/>
        <w:noProof/>
        <w:sz w:val="22"/>
        <w:szCs w:val="22"/>
      </w:rPr>
      <w:t>3</w:t>
    </w:r>
    <w:r w:rsidRPr="00C615AB">
      <w:rPr>
        <w:rStyle w:val="Paginanummer"/>
        <w:rFonts w:asciiTheme="majorHAnsi" w:hAnsiTheme="majorHAnsi"/>
        <w:sz w:val="22"/>
        <w:szCs w:val="22"/>
      </w:rPr>
      <w:fldChar w:fldCharType="end"/>
    </w:r>
  </w:p>
  <w:p w:rsidR="006C6AD2" w:rsidRDefault="00A114A9" w:rsidP="00C615AB">
    <w:pPr>
      <w:pStyle w:val="Voettekst"/>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D2" w:rsidRDefault="00A114A9">
    <w:pPr>
      <w:pStyle w:val="Koptekst"/>
    </w:pPr>
    <w:r w:rsidRPr="00FF479A">
      <w:rPr>
        <w:noProof/>
        <w:lang w:val="nl-NL"/>
      </w:rPr>
      <w:drawing>
        <wp:anchor distT="0" distB="0" distL="114300" distR="114300" simplePos="0" relativeHeight="251663360" behindDoc="1" locked="0" layoutInCell="1" allowOverlap="1" wp14:anchorId="4CD09746" wp14:editId="794829F3">
          <wp:simplePos x="0" y="0"/>
          <wp:positionH relativeFrom="page">
            <wp:posOffset>0</wp:posOffset>
          </wp:positionH>
          <wp:positionV relativeFrom="page">
            <wp:posOffset>0</wp:posOffset>
          </wp:positionV>
          <wp:extent cx="7556499" cy="10688791"/>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D2" w:rsidRDefault="00A114A9">
    <w:pPr>
      <w:pStyle w:val="Koptekst"/>
    </w:pPr>
    <w:r w:rsidRPr="00FF479A">
      <w:rPr>
        <w:noProof/>
        <w:lang w:val="nl-NL"/>
      </w:rPr>
      <w:drawing>
        <wp:anchor distT="0" distB="0" distL="114300" distR="114300" simplePos="0" relativeHeight="251662336" behindDoc="1" locked="0" layoutInCell="1" allowOverlap="1" wp14:anchorId="607E4117" wp14:editId="66940C42">
          <wp:simplePos x="0" y="0"/>
          <wp:positionH relativeFrom="page">
            <wp:posOffset>-13970</wp:posOffset>
          </wp:positionH>
          <wp:positionV relativeFrom="page">
            <wp:posOffset>-13970</wp:posOffset>
          </wp:positionV>
          <wp:extent cx="7556500" cy="10688791"/>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D2" w:rsidRDefault="00A114A9">
    <w:pPr>
      <w:pStyle w:val="Koptekst"/>
    </w:pPr>
    <w:r w:rsidRPr="00FF479A">
      <w:rPr>
        <w:noProof/>
        <w:lang w:val="nl-NL"/>
      </w:rPr>
      <w:drawing>
        <wp:anchor distT="0" distB="0" distL="114300" distR="114300" simplePos="0" relativeHeight="251659264" behindDoc="1" locked="0" layoutInCell="1" allowOverlap="1" wp14:anchorId="78F87878" wp14:editId="6F328735">
          <wp:simplePos x="0" y="0"/>
          <wp:positionH relativeFrom="page">
            <wp:posOffset>-13970</wp:posOffset>
          </wp:positionH>
          <wp:positionV relativeFrom="page">
            <wp:posOffset>-34925</wp:posOffset>
          </wp:positionV>
          <wp:extent cx="7556499" cy="10688791"/>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nl-NL"/>
      </w:rPr>
      <mc:AlternateContent>
        <mc:Choice Requires="wps">
          <w:drawing>
            <wp:anchor distT="0" distB="0" distL="114300" distR="114300" simplePos="0" relativeHeight="251660288" behindDoc="0" locked="0" layoutInCell="1" allowOverlap="1" wp14:anchorId="0079E096" wp14:editId="5EA9965C">
              <wp:simplePos x="0" y="0"/>
              <wp:positionH relativeFrom="page">
                <wp:posOffset>5170170</wp:posOffset>
              </wp:positionH>
              <wp:positionV relativeFrom="page">
                <wp:posOffset>1925955</wp:posOffset>
              </wp:positionV>
              <wp:extent cx="1979930" cy="1619885"/>
              <wp:effectExtent l="0" t="0" r="1270" b="571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6C6AD2" w:rsidRPr="00D64404" w:rsidRDefault="00A114A9" w:rsidP="00FF479A">
                          <w:pPr>
                            <w:spacing w:line="210" w:lineRule="exact"/>
                            <w:rPr>
                              <w:rFonts w:ascii="Verdana" w:hAnsi="Verdana"/>
                              <w:b/>
                              <w:color w:val="1B2831"/>
                              <w:sz w:val="15"/>
                              <w:szCs w:val="15"/>
                            </w:rPr>
                          </w:pPr>
                          <w:r w:rsidRPr="00D64404">
                            <w:rPr>
                              <w:rFonts w:ascii="Verdana" w:hAnsi="Verdana"/>
                              <w:b/>
                              <w:color w:val="1B2831"/>
                              <w:sz w:val="15"/>
                              <w:szCs w:val="15"/>
                            </w:rPr>
                            <w:t>Serviceorganisatie Jeugd ZHZ</w:t>
                          </w:r>
                        </w:p>
                        <w:p w:rsidR="006C6AD2" w:rsidRPr="00406F32" w:rsidRDefault="00A114A9" w:rsidP="00FF479A">
                          <w:pPr>
                            <w:spacing w:line="210" w:lineRule="exact"/>
                            <w:rPr>
                              <w:rFonts w:ascii="Verdana" w:hAnsi="Verdana"/>
                              <w:sz w:val="15"/>
                              <w:szCs w:val="15"/>
                            </w:rPr>
                          </w:pPr>
                        </w:p>
                        <w:p w:rsidR="006C6AD2" w:rsidRDefault="00A114A9" w:rsidP="00FF479A">
                          <w:pPr>
                            <w:spacing w:line="210" w:lineRule="exact"/>
                            <w:rPr>
                              <w:rFonts w:ascii="Verdana" w:hAnsi="Verdana"/>
                              <w:color w:val="2E77B1"/>
                              <w:sz w:val="15"/>
                              <w:szCs w:val="15"/>
                            </w:rPr>
                          </w:pPr>
                          <w:r w:rsidRPr="00DF2E38">
                            <w:rPr>
                              <w:rFonts w:ascii="Verdana" w:hAnsi="Verdana"/>
                              <w:color w:val="2E77B1"/>
                              <w:sz w:val="15"/>
                              <w:szCs w:val="15"/>
                            </w:rPr>
                            <w:t>Postadres</w:t>
                          </w:r>
                        </w:p>
                        <w:p w:rsidR="006C6AD2" w:rsidRDefault="00A114A9" w:rsidP="00FF479A">
                          <w:pPr>
                            <w:spacing w:line="210" w:lineRule="exact"/>
                            <w:rPr>
                              <w:rFonts w:ascii="Verdana" w:hAnsi="Verdana"/>
                              <w:color w:val="2E77B1"/>
                              <w:sz w:val="15"/>
                              <w:szCs w:val="15"/>
                            </w:rPr>
                          </w:pPr>
                          <w:r w:rsidRPr="00DF2E38">
                            <w:rPr>
                              <w:rFonts w:ascii="Verdana" w:hAnsi="Verdana"/>
                              <w:color w:val="2E77B1"/>
                              <w:sz w:val="15"/>
                              <w:szCs w:val="15"/>
                            </w:rPr>
                            <w:t>Postbus 388</w:t>
                          </w:r>
                        </w:p>
                        <w:p w:rsidR="006C6AD2" w:rsidRDefault="00A114A9" w:rsidP="00FF479A">
                          <w:pPr>
                            <w:spacing w:line="210" w:lineRule="exact"/>
                            <w:rPr>
                              <w:rFonts w:ascii="Verdana" w:hAnsi="Verdana"/>
                              <w:color w:val="2E77B1"/>
                              <w:sz w:val="15"/>
                              <w:szCs w:val="15"/>
                            </w:rPr>
                          </w:pPr>
                          <w:r w:rsidRPr="00DF2E38">
                            <w:rPr>
                              <w:rFonts w:ascii="Verdana" w:hAnsi="Verdana"/>
                              <w:color w:val="2E77B1"/>
                              <w:sz w:val="15"/>
                              <w:szCs w:val="15"/>
                            </w:rPr>
                            <w:t>3300 AJ Dordrecht</w:t>
                          </w:r>
                        </w:p>
                        <w:p w:rsidR="006C6AD2" w:rsidRPr="00D64404" w:rsidRDefault="00A114A9" w:rsidP="00FF479A">
                          <w:pPr>
                            <w:spacing w:line="210" w:lineRule="exact"/>
                            <w:rPr>
                              <w:rFonts w:ascii="Verdana" w:hAnsi="Verdana"/>
                              <w:color w:val="2E77B1"/>
                              <w:sz w:val="15"/>
                              <w:szCs w:val="15"/>
                            </w:rPr>
                          </w:pPr>
                        </w:p>
                        <w:p w:rsidR="006C6AD2" w:rsidRDefault="00A114A9" w:rsidP="00DF2E38">
                          <w:pPr>
                            <w:spacing w:line="210" w:lineRule="exact"/>
                            <w:rPr>
                              <w:rFonts w:ascii="Verdana" w:hAnsi="Verdana"/>
                              <w:color w:val="2E77B1"/>
                              <w:sz w:val="15"/>
                              <w:szCs w:val="15"/>
                            </w:rPr>
                          </w:pPr>
                          <w:r w:rsidRPr="00D64404">
                            <w:rPr>
                              <w:rFonts w:ascii="Verdana" w:hAnsi="Verdana"/>
                              <w:b/>
                              <w:color w:val="2E77B1"/>
                              <w:sz w:val="15"/>
                              <w:szCs w:val="15"/>
                            </w:rPr>
                            <w:t>T</w:t>
                          </w:r>
                          <w:r>
                            <w:rPr>
                              <w:rFonts w:ascii="Verdana" w:hAnsi="Verdana"/>
                              <w:color w:val="2E77B1"/>
                              <w:sz w:val="15"/>
                              <w:szCs w:val="15"/>
                            </w:rPr>
                            <w:t xml:space="preserve"> </w:t>
                          </w:r>
                          <w:r w:rsidRPr="00DF2E38">
                            <w:rPr>
                              <w:rFonts w:ascii="Verdana" w:hAnsi="Verdana"/>
                              <w:color w:val="2E77B1"/>
                              <w:sz w:val="15"/>
                              <w:szCs w:val="15"/>
                            </w:rPr>
                            <w:t>078 770 2352</w:t>
                          </w:r>
                        </w:p>
                        <w:p w:rsidR="006C6AD2" w:rsidRPr="00D64404" w:rsidRDefault="00A114A9" w:rsidP="00DF2E38">
                          <w:pPr>
                            <w:spacing w:line="210" w:lineRule="exact"/>
                            <w:rPr>
                              <w:rFonts w:ascii="Verdana" w:hAnsi="Verdana"/>
                              <w:color w:val="2E77B1"/>
                              <w:sz w:val="15"/>
                              <w:szCs w:val="15"/>
                            </w:rPr>
                          </w:pPr>
                          <w:r>
                            <w:rPr>
                              <w:rFonts w:ascii="Verdana" w:hAnsi="Verdana"/>
                              <w:b/>
                              <w:color w:val="2E77B1"/>
                              <w:sz w:val="15"/>
                              <w:szCs w:val="15"/>
                            </w:rPr>
                            <w:t>E</w:t>
                          </w:r>
                          <w:r w:rsidRPr="00DF2E38">
                            <w:rPr>
                              <w:rFonts w:ascii="Verdana" w:hAnsi="Verdana"/>
                              <w:color w:val="2E77B1"/>
                              <w:sz w:val="15"/>
                              <w:szCs w:val="15"/>
                            </w:rPr>
                            <w:t xml:space="preserve"> contact@jeugdzhz.nl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9E096" id="_x0000_t202" coordsize="21600,21600" o:spt="202" path="m,l,21600r21600,l21600,xe">
              <v:stroke joinstyle="miter"/>
              <v:path gradientshapeok="t" o:connecttype="rect"/>
            </v:shapetype>
            <v:shape id="Tekstvak 6" o:spid="_x0000_s1027" type="#_x0000_t202" style="position:absolute;margin-left:407.1pt;margin-top:151.65pt;width:155.9pt;height:1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" filled="f" stroked="f">
              <v:path arrowok="t"/>
              <v:textbox inset="0,0,0,0">
                <w:txbxContent>
                  <w:p w:rsidR="006C6AD2" w:rsidRPr="00D64404" w:rsidRDefault="00A114A9" w:rsidP="00FF479A">
                    <w:pPr>
                      <w:spacing w:line="210" w:lineRule="exact"/>
                      <w:rPr>
                        <w:rFonts w:ascii="Verdana" w:hAnsi="Verdana"/>
                        <w:b/>
                        <w:color w:val="1B2831"/>
                        <w:sz w:val="15"/>
                        <w:szCs w:val="15"/>
                      </w:rPr>
                    </w:pPr>
                    <w:r w:rsidRPr="00D64404">
                      <w:rPr>
                        <w:rFonts w:ascii="Verdana" w:hAnsi="Verdana"/>
                        <w:b/>
                        <w:color w:val="1B2831"/>
                        <w:sz w:val="15"/>
                        <w:szCs w:val="15"/>
                      </w:rPr>
                      <w:t>Serviceorganisatie Jeugd ZHZ</w:t>
                    </w:r>
                  </w:p>
                  <w:p w:rsidR="006C6AD2" w:rsidRPr="00406F32" w:rsidRDefault="00A114A9" w:rsidP="00FF479A">
                    <w:pPr>
                      <w:spacing w:line="210" w:lineRule="exact"/>
                      <w:rPr>
                        <w:rFonts w:ascii="Verdana" w:hAnsi="Verdana"/>
                        <w:sz w:val="15"/>
                        <w:szCs w:val="15"/>
                      </w:rPr>
                    </w:pPr>
                  </w:p>
                  <w:p w:rsidR="006C6AD2" w:rsidRDefault="00A114A9" w:rsidP="00FF479A">
                    <w:pPr>
                      <w:spacing w:line="210" w:lineRule="exact"/>
                      <w:rPr>
                        <w:rFonts w:ascii="Verdana" w:hAnsi="Verdana"/>
                        <w:color w:val="2E77B1"/>
                        <w:sz w:val="15"/>
                        <w:szCs w:val="15"/>
                      </w:rPr>
                    </w:pPr>
                    <w:r w:rsidRPr="00DF2E38">
                      <w:rPr>
                        <w:rFonts w:ascii="Verdana" w:hAnsi="Verdana"/>
                        <w:color w:val="2E77B1"/>
                        <w:sz w:val="15"/>
                        <w:szCs w:val="15"/>
                      </w:rPr>
                      <w:t>Postadres</w:t>
                    </w:r>
                  </w:p>
                  <w:p w:rsidR="006C6AD2" w:rsidRDefault="00A114A9" w:rsidP="00FF479A">
                    <w:pPr>
                      <w:spacing w:line="210" w:lineRule="exact"/>
                      <w:rPr>
                        <w:rFonts w:ascii="Verdana" w:hAnsi="Verdana"/>
                        <w:color w:val="2E77B1"/>
                        <w:sz w:val="15"/>
                        <w:szCs w:val="15"/>
                      </w:rPr>
                    </w:pPr>
                    <w:r w:rsidRPr="00DF2E38">
                      <w:rPr>
                        <w:rFonts w:ascii="Verdana" w:hAnsi="Verdana"/>
                        <w:color w:val="2E77B1"/>
                        <w:sz w:val="15"/>
                        <w:szCs w:val="15"/>
                      </w:rPr>
                      <w:t>Postbus 388</w:t>
                    </w:r>
                  </w:p>
                  <w:p w:rsidR="006C6AD2" w:rsidRDefault="00A114A9" w:rsidP="00FF479A">
                    <w:pPr>
                      <w:spacing w:line="210" w:lineRule="exact"/>
                      <w:rPr>
                        <w:rFonts w:ascii="Verdana" w:hAnsi="Verdana"/>
                        <w:color w:val="2E77B1"/>
                        <w:sz w:val="15"/>
                        <w:szCs w:val="15"/>
                      </w:rPr>
                    </w:pPr>
                    <w:r w:rsidRPr="00DF2E38">
                      <w:rPr>
                        <w:rFonts w:ascii="Verdana" w:hAnsi="Verdana"/>
                        <w:color w:val="2E77B1"/>
                        <w:sz w:val="15"/>
                        <w:szCs w:val="15"/>
                      </w:rPr>
                      <w:t>3300 AJ Dordrecht</w:t>
                    </w:r>
                  </w:p>
                  <w:p w:rsidR="006C6AD2" w:rsidRPr="00D64404" w:rsidRDefault="00A114A9" w:rsidP="00FF479A">
                    <w:pPr>
                      <w:spacing w:line="210" w:lineRule="exact"/>
                      <w:rPr>
                        <w:rFonts w:ascii="Verdana" w:hAnsi="Verdana"/>
                        <w:color w:val="2E77B1"/>
                        <w:sz w:val="15"/>
                        <w:szCs w:val="15"/>
                      </w:rPr>
                    </w:pPr>
                  </w:p>
                  <w:p w:rsidR="006C6AD2" w:rsidRDefault="00A114A9" w:rsidP="00DF2E38">
                    <w:pPr>
                      <w:spacing w:line="210" w:lineRule="exact"/>
                      <w:rPr>
                        <w:rFonts w:ascii="Verdana" w:hAnsi="Verdana"/>
                        <w:color w:val="2E77B1"/>
                        <w:sz w:val="15"/>
                        <w:szCs w:val="15"/>
                      </w:rPr>
                    </w:pPr>
                    <w:r w:rsidRPr="00D64404">
                      <w:rPr>
                        <w:rFonts w:ascii="Verdana" w:hAnsi="Verdana"/>
                        <w:b/>
                        <w:color w:val="2E77B1"/>
                        <w:sz w:val="15"/>
                        <w:szCs w:val="15"/>
                      </w:rPr>
                      <w:t>T</w:t>
                    </w:r>
                    <w:r>
                      <w:rPr>
                        <w:rFonts w:ascii="Verdana" w:hAnsi="Verdana"/>
                        <w:color w:val="2E77B1"/>
                        <w:sz w:val="15"/>
                        <w:szCs w:val="15"/>
                      </w:rPr>
                      <w:t xml:space="preserve"> </w:t>
                    </w:r>
                    <w:r w:rsidRPr="00DF2E38">
                      <w:rPr>
                        <w:rFonts w:ascii="Verdana" w:hAnsi="Verdana"/>
                        <w:color w:val="2E77B1"/>
                        <w:sz w:val="15"/>
                        <w:szCs w:val="15"/>
                      </w:rPr>
                      <w:t>078 770 2352</w:t>
                    </w:r>
                  </w:p>
                  <w:p w:rsidR="006C6AD2" w:rsidRPr="00D64404" w:rsidRDefault="00A114A9" w:rsidP="00DF2E38">
                    <w:pPr>
                      <w:spacing w:line="210" w:lineRule="exact"/>
                      <w:rPr>
                        <w:rFonts w:ascii="Verdana" w:hAnsi="Verdana"/>
                        <w:color w:val="2E77B1"/>
                        <w:sz w:val="15"/>
                        <w:szCs w:val="15"/>
                      </w:rPr>
                    </w:pPr>
                    <w:r>
                      <w:rPr>
                        <w:rFonts w:ascii="Verdana" w:hAnsi="Verdana"/>
                        <w:b/>
                        <w:color w:val="2E77B1"/>
                        <w:sz w:val="15"/>
                        <w:szCs w:val="15"/>
                      </w:rPr>
                      <w:t>E</w:t>
                    </w:r>
                    <w:r w:rsidRPr="00DF2E38">
                      <w:rPr>
                        <w:rFonts w:ascii="Verdana" w:hAnsi="Verdana"/>
                        <w:color w:val="2E77B1"/>
                        <w:sz w:val="15"/>
                        <w:szCs w:val="15"/>
                      </w:rPr>
                      <w:t xml:space="preserve"> contact@jeugdzhz.nl</w:t>
                    </w:r>
                  </w:p>
                </w:txbxContent>
              </v:textbox>
              <w10:wrap anchorx="page" anchory="page"/>
            </v:shape>
          </w:pict>
        </mc:Fallback>
      </mc:AlternateContent>
    </w:r>
    <w:r>
      <w:rPr>
        <w:noProof/>
        <w:lang w:val="nl-NL"/>
      </w:rPr>
      <mc:AlternateContent>
        <mc:Choice Requires="wps">
          <w:drawing>
            <wp:anchor distT="0" distB="0" distL="114300" distR="114300" simplePos="0" relativeHeight="251661312" behindDoc="0" locked="0" layoutInCell="1" allowOverlap="1" wp14:anchorId="2AFA2649" wp14:editId="599B7BCF">
              <wp:simplePos x="0" y="0"/>
              <wp:positionH relativeFrom="page">
                <wp:posOffset>5170170</wp:posOffset>
              </wp:positionH>
              <wp:positionV relativeFrom="page">
                <wp:posOffset>10229850</wp:posOffset>
              </wp:positionV>
              <wp:extent cx="1979930" cy="342900"/>
              <wp:effectExtent l="0" t="0" r="1270" b="1270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6C6AD2" w:rsidRPr="003A6153" w:rsidRDefault="00A114A9"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2649" id="Tekstvak 9" o:spid="_x0000_s1028"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" filled="f" stroked="f">
              <v:path arrowok="t"/>
              <v:textbox inset="0,0,0,0">
                <w:txbxContent>
                  <w:p w:rsidR="006C6AD2" w:rsidRPr="003A6153" w:rsidRDefault="00A114A9"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3892"/>
    <w:multiLevelType w:val="hybridMultilevel"/>
    <w:tmpl w:val="0024A6D0"/>
    <w:lvl w:ilvl="0" w:tplc="04130001">
      <w:start w:val="1"/>
      <w:numFmt w:val="bullet"/>
      <w:lvlText w:val=""/>
      <w:lvlJc w:val="left"/>
      <w:pPr>
        <w:ind w:left="816" w:hanging="360"/>
      </w:pPr>
      <w:rPr>
        <w:rFonts w:ascii="Symbol" w:hAnsi="Symbol" w:hint="default"/>
      </w:rPr>
    </w:lvl>
    <w:lvl w:ilvl="1" w:tplc="04130003" w:tentative="1">
      <w:start w:val="1"/>
      <w:numFmt w:val="bullet"/>
      <w:lvlText w:val="o"/>
      <w:lvlJc w:val="left"/>
      <w:pPr>
        <w:ind w:left="1536" w:hanging="360"/>
      </w:pPr>
      <w:rPr>
        <w:rFonts w:ascii="Courier New" w:hAnsi="Courier New" w:cs="Courier New" w:hint="default"/>
      </w:rPr>
    </w:lvl>
    <w:lvl w:ilvl="2" w:tplc="04130005" w:tentative="1">
      <w:start w:val="1"/>
      <w:numFmt w:val="bullet"/>
      <w:lvlText w:val=""/>
      <w:lvlJc w:val="left"/>
      <w:pPr>
        <w:ind w:left="2256" w:hanging="360"/>
      </w:pPr>
      <w:rPr>
        <w:rFonts w:ascii="Wingdings" w:hAnsi="Wingdings" w:hint="default"/>
      </w:rPr>
    </w:lvl>
    <w:lvl w:ilvl="3" w:tplc="04130001" w:tentative="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7"/>
    <w:rsid w:val="00A114A9"/>
    <w:rsid w:val="00D24E94"/>
    <w:rsid w:val="00DC7AE7"/>
    <w:rsid w:val="00E678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28159-5DC0-4B3D-929F-FAE99FD4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AE7"/>
    <w:pPr>
      <w:spacing w:after="0" w:line="240" w:lineRule="auto"/>
    </w:pPr>
    <w:rPr>
      <w:rFonts w:asciiTheme="minorHAnsi" w:eastAsiaTheme="minorEastAsia" w:hAnsiTheme="minorHAnsi" w:cstheme="minorBidi"/>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7AE7"/>
    <w:pPr>
      <w:tabs>
        <w:tab w:val="center" w:pos="4703"/>
        <w:tab w:val="right" w:pos="9406"/>
      </w:tabs>
    </w:pPr>
    <w:rPr>
      <w:lang w:val="en-GB" w:eastAsia="nl-NL"/>
    </w:rPr>
  </w:style>
  <w:style w:type="character" w:customStyle="1" w:styleId="KoptekstChar">
    <w:name w:val="Koptekst Char"/>
    <w:basedOn w:val="Standaardalinea-lettertype"/>
    <w:link w:val="Koptekst"/>
    <w:uiPriority w:val="99"/>
    <w:rsid w:val="00DC7AE7"/>
    <w:rPr>
      <w:rFonts w:asciiTheme="minorHAnsi" w:eastAsiaTheme="minorEastAsia" w:hAnsiTheme="minorHAnsi" w:cstheme="minorBidi"/>
      <w:sz w:val="24"/>
      <w:szCs w:val="24"/>
      <w:lang w:val="en-GB" w:eastAsia="nl-NL"/>
    </w:rPr>
  </w:style>
  <w:style w:type="paragraph" w:styleId="Voettekst">
    <w:name w:val="footer"/>
    <w:basedOn w:val="Standaard"/>
    <w:link w:val="VoettekstChar"/>
    <w:uiPriority w:val="99"/>
    <w:unhideWhenUsed/>
    <w:rsid w:val="00DC7AE7"/>
    <w:pPr>
      <w:tabs>
        <w:tab w:val="center" w:pos="4703"/>
        <w:tab w:val="right" w:pos="9406"/>
      </w:tabs>
    </w:pPr>
    <w:rPr>
      <w:lang w:val="en-GB" w:eastAsia="nl-NL"/>
    </w:rPr>
  </w:style>
  <w:style w:type="character" w:customStyle="1" w:styleId="VoettekstChar">
    <w:name w:val="Voettekst Char"/>
    <w:basedOn w:val="Standaardalinea-lettertype"/>
    <w:link w:val="Voettekst"/>
    <w:uiPriority w:val="99"/>
    <w:rsid w:val="00DC7AE7"/>
    <w:rPr>
      <w:rFonts w:asciiTheme="minorHAnsi" w:eastAsiaTheme="minorEastAsia" w:hAnsiTheme="minorHAnsi" w:cstheme="minorBidi"/>
      <w:sz w:val="24"/>
      <w:szCs w:val="24"/>
      <w:lang w:val="en-GB" w:eastAsia="nl-NL"/>
    </w:rPr>
  </w:style>
  <w:style w:type="paragraph" w:styleId="Lijstalinea">
    <w:name w:val="List Paragraph"/>
    <w:basedOn w:val="Standaard"/>
    <w:uiPriority w:val="34"/>
    <w:qFormat/>
    <w:rsid w:val="00DC7AE7"/>
    <w:pPr>
      <w:ind w:left="720"/>
      <w:contextualSpacing/>
    </w:pPr>
    <w:rPr>
      <w:lang w:val="en-GB" w:eastAsia="nl-NL"/>
    </w:rPr>
  </w:style>
  <w:style w:type="character" w:styleId="Paginanummer">
    <w:name w:val="page number"/>
    <w:basedOn w:val="Standaardalinea-lettertype"/>
    <w:uiPriority w:val="99"/>
    <w:semiHidden/>
    <w:unhideWhenUsed/>
    <w:rsid w:val="00DC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DCACA54</Template>
  <TotalTime>3</TotalTime>
  <Pages>3</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Blomme, K</dc:creator>
  <cp:keywords/>
  <dc:description/>
  <cp:lastModifiedBy>Blomme, K</cp:lastModifiedBy>
  <cp:revision>2</cp:revision>
  <dcterms:created xsi:type="dcterms:W3CDTF">2017-03-09T13:10:00Z</dcterms:created>
  <dcterms:modified xsi:type="dcterms:W3CDTF">2017-03-09T13:16:00Z</dcterms:modified>
</cp:coreProperties>
</file>