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AB4A34E" w14:textId="77777777" w:rsidR="004102E9" w:rsidRPr="00E34E54" w:rsidRDefault="004102E9" w:rsidP="004102E9">
      <w:pPr>
        <w:rPr>
          <w:rFonts w:asciiTheme="minorHAnsi" w:hAnsiTheme="minorHAnsi"/>
          <w:color w:val="auto"/>
          <w:sz w:val="20"/>
          <w:szCs w:val="20"/>
        </w:rPr>
      </w:pPr>
      <w:r w:rsidRPr="00E34E54">
        <w:rPr>
          <w:rFonts w:asciiTheme="minorHAnsi" w:hAnsiTheme="minorHAnsi"/>
          <w:color w:val="auto"/>
          <w:sz w:val="20"/>
          <w:szCs w:val="20"/>
        </w:rPr>
        <w:t>Dit projectplan</w:t>
      </w:r>
      <w:r>
        <w:rPr>
          <w:rFonts w:asciiTheme="minorHAnsi" w:hAnsiTheme="minorHAnsi"/>
          <w:color w:val="auto"/>
          <w:sz w:val="20"/>
          <w:szCs w:val="20"/>
        </w:rPr>
        <w:t xml:space="preserve"> is een vervolg op het activiteitenplan</w:t>
      </w:r>
      <w:r w:rsidRPr="00E34E54">
        <w:rPr>
          <w:rFonts w:asciiTheme="minorHAnsi" w:hAnsiTheme="minorHAnsi"/>
          <w:color w:val="auto"/>
          <w:sz w:val="20"/>
          <w:szCs w:val="20"/>
        </w:rPr>
        <w:t xml:space="preserve"> en de aanvullingen die wij hebben ingezonden ten behoeve van </w:t>
      </w:r>
      <w:r>
        <w:rPr>
          <w:rFonts w:asciiTheme="minorHAnsi" w:hAnsiTheme="minorHAnsi"/>
          <w:color w:val="auto"/>
          <w:sz w:val="20"/>
          <w:szCs w:val="20"/>
        </w:rPr>
        <w:t xml:space="preserve">de aanvraag voor subsidie voor </w:t>
      </w:r>
      <w:r w:rsidRPr="00E34E54">
        <w:rPr>
          <w:rFonts w:asciiTheme="minorHAnsi" w:hAnsiTheme="minorHAnsi"/>
          <w:color w:val="auto"/>
          <w:sz w:val="20"/>
          <w:szCs w:val="20"/>
        </w:rPr>
        <w:t>het project Lammetjeswiel.</w:t>
      </w:r>
      <w:r>
        <w:rPr>
          <w:rFonts w:asciiTheme="minorHAnsi" w:hAnsiTheme="minorHAnsi"/>
          <w:color w:val="auto"/>
          <w:sz w:val="20"/>
          <w:szCs w:val="20"/>
        </w:rPr>
        <w:t xml:space="preserve"> Op 20 december 2016 heeft u ons gemeld dat wij op de lijst staan voor projecten die deel uit maken van het Meerjarenprogramma 'Groen Verbindt'. In dit projectplan gaan wij graag in op de voorwaarden die u gesteld heeft om in aanmerking te komen voor de subsidie van €100.000. </w:t>
      </w:r>
    </w:p>
    <w:p w14:paraId="0EE9BB2F" w14:textId="77777777" w:rsidR="004102E9" w:rsidRPr="002C0863" w:rsidRDefault="004102E9" w:rsidP="004102E9">
      <w:pPr>
        <w:rPr>
          <w:rFonts w:asciiTheme="minorHAnsi" w:hAnsiTheme="minorHAnsi"/>
          <w:sz w:val="20"/>
          <w:szCs w:val="20"/>
        </w:rPr>
      </w:pPr>
    </w:p>
    <w:p w14:paraId="37BEB75E" w14:textId="77777777" w:rsidR="004102E9" w:rsidRPr="003D4E19" w:rsidRDefault="004102E9" w:rsidP="004102E9">
      <w:pPr>
        <w:rPr>
          <w:rFonts w:asciiTheme="minorHAnsi" w:hAnsiTheme="minorHAnsi"/>
          <w:i/>
          <w:sz w:val="20"/>
          <w:szCs w:val="20"/>
        </w:rPr>
      </w:pPr>
      <w:r>
        <w:rPr>
          <w:rFonts w:asciiTheme="minorHAnsi" w:hAnsiTheme="minorHAnsi"/>
          <w:i/>
          <w:sz w:val="20"/>
          <w:szCs w:val="20"/>
        </w:rPr>
        <w:t xml:space="preserve">Gemeente Alblasserdam, </w:t>
      </w:r>
      <w:r w:rsidRPr="003D4E19">
        <w:rPr>
          <w:rFonts w:asciiTheme="minorHAnsi" w:hAnsiTheme="minorHAnsi"/>
          <w:i/>
          <w:sz w:val="20"/>
          <w:szCs w:val="20"/>
        </w:rPr>
        <w:t xml:space="preserve">stichting Lammetjeswiel, stichting Groene Long, scouting en de </w:t>
      </w:r>
      <w:r>
        <w:rPr>
          <w:rFonts w:asciiTheme="minorHAnsi" w:hAnsiTheme="minorHAnsi"/>
          <w:i/>
          <w:sz w:val="20"/>
          <w:szCs w:val="20"/>
        </w:rPr>
        <w:t xml:space="preserve">visvereniging. </w:t>
      </w:r>
    </w:p>
    <w:p w14:paraId="6A589587" w14:textId="60E9552D" w:rsidR="0036670D" w:rsidRPr="002C0863" w:rsidRDefault="00743381" w:rsidP="002C0863">
      <w:pPr>
        <w:pStyle w:val="Kop1"/>
        <w:rPr>
          <w:rFonts w:asciiTheme="minorHAnsi" w:hAnsiTheme="minorHAnsi"/>
          <w:sz w:val="20"/>
          <w:szCs w:val="20"/>
        </w:rPr>
      </w:pPr>
      <w:r>
        <w:rPr>
          <w:rFonts w:asciiTheme="minorHAnsi" w:hAnsiTheme="minorHAnsi"/>
          <w:sz w:val="20"/>
          <w:szCs w:val="20"/>
        </w:rPr>
        <w:t xml:space="preserve">1. </w:t>
      </w:r>
      <w:r w:rsidR="0017757E" w:rsidRPr="002C0863">
        <w:rPr>
          <w:rFonts w:asciiTheme="minorHAnsi" w:hAnsiTheme="minorHAnsi"/>
          <w:sz w:val="20"/>
          <w:szCs w:val="20"/>
        </w:rPr>
        <w:t>Inleiding</w:t>
      </w:r>
    </w:p>
    <w:p w14:paraId="51D038C0" w14:textId="77777777" w:rsidR="004A354E" w:rsidRPr="002C0863" w:rsidRDefault="004A354E">
      <w:pPr>
        <w:rPr>
          <w:rFonts w:asciiTheme="minorHAnsi" w:hAnsiTheme="minorHAnsi"/>
          <w:sz w:val="20"/>
          <w:szCs w:val="20"/>
        </w:rPr>
      </w:pPr>
    </w:p>
    <w:p w14:paraId="3C1DFA49" w14:textId="534DB105" w:rsidR="00212E08" w:rsidRPr="002C0863" w:rsidRDefault="00212E08">
      <w:pPr>
        <w:rPr>
          <w:rFonts w:asciiTheme="minorHAnsi" w:hAnsiTheme="minorHAnsi"/>
          <w:sz w:val="20"/>
          <w:szCs w:val="20"/>
        </w:rPr>
      </w:pPr>
      <w:r w:rsidRPr="002C0863">
        <w:rPr>
          <w:rFonts w:asciiTheme="minorHAnsi" w:hAnsiTheme="minorHAnsi"/>
          <w:sz w:val="20"/>
          <w:szCs w:val="20"/>
        </w:rPr>
        <w:t>Het recreatiegebied Lammetjeswiel</w:t>
      </w:r>
      <w:r w:rsidR="00390563" w:rsidRPr="002C0863">
        <w:rPr>
          <w:rFonts w:asciiTheme="minorHAnsi" w:hAnsiTheme="minorHAnsi"/>
          <w:sz w:val="20"/>
          <w:szCs w:val="20"/>
        </w:rPr>
        <w:t xml:space="preserve"> </w:t>
      </w:r>
      <w:r w:rsidR="006F6E2C" w:rsidRPr="002C0863">
        <w:rPr>
          <w:rFonts w:asciiTheme="minorHAnsi" w:hAnsiTheme="minorHAnsi"/>
          <w:sz w:val="20"/>
          <w:szCs w:val="20"/>
        </w:rPr>
        <w:t>is een uniek gebied</w:t>
      </w:r>
      <w:r w:rsidR="007E0144" w:rsidRPr="002C0863">
        <w:rPr>
          <w:rFonts w:asciiTheme="minorHAnsi" w:hAnsiTheme="minorHAnsi"/>
          <w:sz w:val="20"/>
          <w:szCs w:val="20"/>
        </w:rPr>
        <w:t xml:space="preserve"> in de Alblasserwaard</w:t>
      </w:r>
      <w:r w:rsidR="006F6E2C" w:rsidRPr="002C0863">
        <w:rPr>
          <w:rFonts w:asciiTheme="minorHAnsi" w:hAnsiTheme="minorHAnsi"/>
          <w:sz w:val="20"/>
          <w:szCs w:val="20"/>
        </w:rPr>
        <w:t xml:space="preserve">, </w:t>
      </w:r>
      <w:r w:rsidRPr="002C0863">
        <w:rPr>
          <w:rFonts w:asciiTheme="minorHAnsi" w:hAnsiTheme="minorHAnsi"/>
          <w:sz w:val="20"/>
          <w:szCs w:val="20"/>
        </w:rPr>
        <w:t>midden in het dorp Alblasserdam</w:t>
      </w:r>
      <w:r w:rsidR="004A2B9E" w:rsidRPr="002C0863">
        <w:rPr>
          <w:rFonts w:asciiTheme="minorHAnsi" w:hAnsiTheme="minorHAnsi"/>
          <w:sz w:val="20"/>
          <w:szCs w:val="20"/>
        </w:rPr>
        <w:t xml:space="preserve">. Het ligt op steenworp afstand van </w:t>
      </w:r>
      <w:r w:rsidR="006F6E2C" w:rsidRPr="002C0863">
        <w:rPr>
          <w:rFonts w:asciiTheme="minorHAnsi" w:hAnsiTheme="minorHAnsi"/>
          <w:sz w:val="20"/>
          <w:szCs w:val="20"/>
        </w:rPr>
        <w:t>het icoon Werelderfgoed Kinderdijk</w:t>
      </w:r>
      <w:r w:rsidRPr="002C0863">
        <w:rPr>
          <w:rFonts w:asciiTheme="minorHAnsi" w:hAnsiTheme="minorHAnsi"/>
          <w:sz w:val="20"/>
          <w:szCs w:val="20"/>
        </w:rPr>
        <w:t xml:space="preserve">. Vanaf de Oost Kinderdijk ontwaart zich het gebied met uitzicht op het wiel en het strand. Achter het strand liggen diverse grasvelden en een bos. De gronden worden doorsneden door kronkelende en rechte slootjes. </w:t>
      </w:r>
      <w:r w:rsidR="006F6E2C" w:rsidRPr="002C0863">
        <w:rPr>
          <w:rFonts w:asciiTheme="minorHAnsi" w:hAnsiTheme="minorHAnsi"/>
          <w:sz w:val="20"/>
          <w:szCs w:val="20"/>
        </w:rPr>
        <w:t xml:space="preserve">Het gebied bevat beschermde flora en fauna zoals diverse vleermuissoorten en de bittervoorn. </w:t>
      </w:r>
    </w:p>
    <w:p w14:paraId="6517A8DF" w14:textId="77777777" w:rsidR="006F6E2C" w:rsidRPr="002C0863" w:rsidRDefault="006F6E2C" w:rsidP="006F6E2C">
      <w:pPr>
        <w:rPr>
          <w:rFonts w:asciiTheme="minorHAnsi" w:hAnsiTheme="minorHAnsi"/>
          <w:sz w:val="20"/>
          <w:szCs w:val="20"/>
        </w:rPr>
      </w:pPr>
    </w:p>
    <w:p w14:paraId="57B6517F" w14:textId="40279083" w:rsidR="006F6E2C" w:rsidRPr="002C0863" w:rsidRDefault="006F6E2C" w:rsidP="006F6E2C">
      <w:pPr>
        <w:rPr>
          <w:rFonts w:asciiTheme="minorHAnsi" w:hAnsiTheme="minorHAnsi"/>
          <w:sz w:val="20"/>
          <w:szCs w:val="20"/>
        </w:rPr>
      </w:pPr>
      <w:r w:rsidRPr="002C0863">
        <w:rPr>
          <w:rFonts w:asciiTheme="minorHAnsi" w:hAnsiTheme="minorHAnsi"/>
          <w:sz w:val="20"/>
          <w:szCs w:val="20"/>
        </w:rPr>
        <w:t xml:space="preserve">Het Wandelroutenetwerk van de Drechtsteden loopt door het Lammetjeswiel. Daarnaast gaat een route van de Stad- en landverbindingen er langs (fietspad op de dijk). </w:t>
      </w:r>
      <w:r w:rsidR="00633920" w:rsidRPr="002C0863">
        <w:rPr>
          <w:rFonts w:asciiTheme="minorHAnsi" w:hAnsiTheme="minorHAnsi"/>
          <w:sz w:val="20"/>
          <w:szCs w:val="20"/>
        </w:rPr>
        <w:t>Hiermee is het gebied goed ontsloten en in verbinding met de regio</w:t>
      </w:r>
      <w:r w:rsidR="00AC123E" w:rsidRPr="002C0863">
        <w:rPr>
          <w:rFonts w:asciiTheme="minorHAnsi" w:hAnsiTheme="minorHAnsi"/>
          <w:sz w:val="20"/>
          <w:szCs w:val="20"/>
        </w:rPr>
        <w:t>'s Drechtsteden en Alblasserwaard/</w:t>
      </w:r>
      <w:proofErr w:type="spellStart"/>
      <w:r w:rsidR="00AC123E" w:rsidRPr="002C0863">
        <w:rPr>
          <w:rFonts w:asciiTheme="minorHAnsi" w:hAnsiTheme="minorHAnsi"/>
          <w:sz w:val="20"/>
          <w:szCs w:val="20"/>
        </w:rPr>
        <w:t>Vijfheerenlanden</w:t>
      </w:r>
      <w:proofErr w:type="spellEnd"/>
      <w:r w:rsidR="00633920" w:rsidRPr="002C0863">
        <w:rPr>
          <w:rFonts w:asciiTheme="minorHAnsi" w:hAnsiTheme="minorHAnsi"/>
          <w:sz w:val="20"/>
          <w:szCs w:val="20"/>
        </w:rPr>
        <w:t xml:space="preserve">. </w:t>
      </w:r>
      <w:r w:rsidRPr="002C0863">
        <w:rPr>
          <w:rFonts w:asciiTheme="minorHAnsi" w:hAnsiTheme="minorHAnsi"/>
          <w:sz w:val="20"/>
          <w:szCs w:val="20"/>
        </w:rPr>
        <w:t xml:space="preserve">De zichtbaarheid van het Lammetjeswiel vanaf de dijk is goed, maar het is niet duidelijk hoe men ook daadwerkelijk bij het recreatiegebied kan komen. De bewegwijzering  zal worden geoptimaliseerd in dit project (zie activiteiten). </w:t>
      </w:r>
    </w:p>
    <w:p w14:paraId="78AC928A" w14:textId="77777777" w:rsidR="0049783A" w:rsidRPr="002C0863" w:rsidRDefault="0049783A" w:rsidP="006F6E2C">
      <w:pPr>
        <w:rPr>
          <w:rFonts w:asciiTheme="minorHAnsi" w:hAnsiTheme="minorHAnsi"/>
          <w:sz w:val="20"/>
          <w:szCs w:val="20"/>
        </w:rPr>
      </w:pPr>
    </w:p>
    <w:p w14:paraId="18677B43" w14:textId="2A7030E2" w:rsidR="006F6E2C" w:rsidRPr="002C0863" w:rsidRDefault="0049783A">
      <w:pPr>
        <w:rPr>
          <w:rFonts w:asciiTheme="minorHAnsi" w:hAnsiTheme="minorHAnsi"/>
          <w:sz w:val="20"/>
          <w:szCs w:val="20"/>
        </w:rPr>
      </w:pPr>
      <w:r w:rsidRPr="002C0863">
        <w:rPr>
          <w:rFonts w:asciiTheme="minorHAnsi" w:hAnsiTheme="minorHAnsi"/>
          <w:noProof/>
          <w:sz w:val="20"/>
          <w:szCs w:val="20"/>
        </w:rPr>
        <w:drawing>
          <wp:anchor distT="0" distB="0" distL="114300" distR="114300" simplePos="0" relativeHeight="251676672" behindDoc="1" locked="0" layoutInCell="1" allowOverlap="1" wp14:anchorId="6E014CC7" wp14:editId="498A718D">
            <wp:simplePos x="0" y="0"/>
            <wp:positionH relativeFrom="column">
              <wp:posOffset>3972</wp:posOffset>
            </wp:positionH>
            <wp:positionV relativeFrom="paragraph">
              <wp:posOffset>-3131</wp:posOffset>
            </wp:positionV>
            <wp:extent cx="4103481" cy="4284345"/>
            <wp:effectExtent l="0" t="0" r="0" b="1905"/>
            <wp:wrapTight wrapText="bothSides">
              <wp:wrapPolygon edited="0">
                <wp:start x="0" y="0"/>
                <wp:lineTo x="0" y="21514"/>
                <wp:lineTo x="21460" y="21514"/>
                <wp:lineTo x="2146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16" t="5509" r="29832" b="5672"/>
                    <a:stretch/>
                  </pic:blipFill>
                  <pic:spPr bwMode="auto">
                    <a:xfrm>
                      <a:off x="0" y="0"/>
                      <a:ext cx="4103481" cy="428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E2C" w:rsidRPr="002C0863">
        <w:rPr>
          <w:rFonts w:asciiTheme="minorHAnsi" w:hAnsiTheme="minorHAnsi"/>
          <w:sz w:val="20"/>
          <w:szCs w:val="20"/>
        </w:rPr>
        <w:t>In de zomerperiode wordt het gebied intensief gebruikt, maar in de andere maanden is het er stil. Het gebied heeft de potentie in zich</w:t>
      </w:r>
      <w:r w:rsidR="00637DEC" w:rsidRPr="002C0863">
        <w:rPr>
          <w:rFonts w:asciiTheme="minorHAnsi" w:hAnsiTheme="minorHAnsi"/>
          <w:sz w:val="20"/>
          <w:szCs w:val="20"/>
        </w:rPr>
        <w:t>,</w:t>
      </w:r>
      <w:r w:rsidR="006F6E2C" w:rsidRPr="002C0863">
        <w:rPr>
          <w:rFonts w:asciiTheme="minorHAnsi" w:hAnsiTheme="minorHAnsi"/>
          <w:sz w:val="20"/>
          <w:szCs w:val="20"/>
        </w:rPr>
        <w:t xml:space="preserve"> om zowel voor </w:t>
      </w:r>
      <w:r w:rsidR="009A6AB1" w:rsidRPr="002C0863">
        <w:rPr>
          <w:rFonts w:asciiTheme="minorHAnsi" w:hAnsiTheme="minorHAnsi"/>
          <w:sz w:val="20"/>
          <w:szCs w:val="20"/>
        </w:rPr>
        <w:t>bewoners</w:t>
      </w:r>
      <w:r w:rsidR="006F6E2C" w:rsidRPr="002C0863">
        <w:rPr>
          <w:rFonts w:asciiTheme="minorHAnsi" w:hAnsiTheme="minorHAnsi"/>
          <w:sz w:val="20"/>
          <w:szCs w:val="20"/>
        </w:rPr>
        <w:t xml:space="preserve"> als voor de (dag) recreant uit de regio Dr</w:t>
      </w:r>
      <w:r w:rsidR="00637DEC" w:rsidRPr="002C0863">
        <w:rPr>
          <w:rFonts w:asciiTheme="minorHAnsi" w:hAnsiTheme="minorHAnsi"/>
          <w:sz w:val="20"/>
          <w:szCs w:val="20"/>
        </w:rPr>
        <w:t>echtsteden en de Alblasserwaard</w:t>
      </w:r>
      <w:r w:rsidR="009A6AB1" w:rsidRPr="002C0863">
        <w:rPr>
          <w:rFonts w:asciiTheme="minorHAnsi" w:hAnsiTheme="minorHAnsi"/>
          <w:sz w:val="20"/>
          <w:szCs w:val="20"/>
        </w:rPr>
        <w:t xml:space="preserve"> en daarbuiten</w:t>
      </w:r>
      <w:r w:rsidR="00637DEC" w:rsidRPr="002C0863">
        <w:rPr>
          <w:rFonts w:asciiTheme="minorHAnsi" w:hAnsiTheme="minorHAnsi"/>
          <w:sz w:val="20"/>
          <w:szCs w:val="20"/>
        </w:rPr>
        <w:t xml:space="preserve">, </w:t>
      </w:r>
      <w:r w:rsidR="006F6E2C" w:rsidRPr="002C0863">
        <w:rPr>
          <w:rFonts w:asciiTheme="minorHAnsi" w:hAnsiTheme="minorHAnsi"/>
          <w:sz w:val="20"/>
          <w:szCs w:val="20"/>
        </w:rPr>
        <w:t>tijdens alle seizoenen een fijne verblijfsplek te worden.</w:t>
      </w:r>
    </w:p>
    <w:p w14:paraId="54F0786E" w14:textId="301CDFC2" w:rsidR="0036670D" w:rsidRPr="002C0863" w:rsidRDefault="00212E08">
      <w:pPr>
        <w:rPr>
          <w:rFonts w:asciiTheme="minorHAnsi" w:hAnsiTheme="minorHAnsi"/>
          <w:sz w:val="20"/>
          <w:szCs w:val="20"/>
        </w:rPr>
      </w:pPr>
      <w:r w:rsidRPr="002C0863">
        <w:rPr>
          <w:rFonts w:asciiTheme="minorHAnsi" w:hAnsiTheme="minorHAnsi"/>
          <w:sz w:val="20"/>
          <w:szCs w:val="20"/>
        </w:rPr>
        <w:t xml:space="preserve"> </w:t>
      </w:r>
    </w:p>
    <w:p w14:paraId="2848EB8E" w14:textId="77777777" w:rsidR="006F6E2C" w:rsidRPr="002C0863" w:rsidRDefault="006F6E2C">
      <w:pPr>
        <w:rPr>
          <w:rFonts w:asciiTheme="minorHAnsi" w:hAnsiTheme="minorHAnsi"/>
          <w:sz w:val="20"/>
          <w:szCs w:val="20"/>
        </w:rPr>
      </w:pPr>
    </w:p>
    <w:p w14:paraId="10816707" w14:textId="77777777" w:rsidR="006F6E2C" w:rsidRPr="002C0863" w:rsidRDefault="006F6E2C">
      <w:pPr>
        <w:rPr>
          <w:rFonts w:asciiTheme="minorHAnsi" w:hAnsiTheme="minorHAnsi"/>
          <w:sz w:val="20"/>
          <w:szCs w:val="20"/>
        </w:rPr>
      </w:pPr>
    </w:p>
    <w:p w14:paraId="4F5A331C" w14:textId="77777777" w:rsidR="006F6E2C" w:rsidRPr="002C0863" w:rsidRDefault="006F6E2C">
      <w:pPr>
        <w:rPr>
          <w:rFonts w:asciiTheme="minorHAnsi" w:hAnsiTheme="minorHAnsi"/>
          <w:sz w:val="20"/>
          <w:szCs w:val="20"/>
        </w:rPr>
      </w:pPr>
    </w:p>
    <w:p w14:paraId="5267A285" w14:textId="77777777" w:rsidR="006F6E2C" w:rsidRPr="002C0863" w:rsidRDefault="006F6E2C">
      <w:pPr>
        <w:rPr>
          <w:rFonts w:asciiTheme="minorHAnsi" w:hAnsiTheme="minorHAnsi"/>
          <w:sz w:val="20"/>
          <w:szCs w:val="20"/>
        </w:rPr>
      </w:pPr>
    </w:p>
    <w:p w14:paraId="6CD2B0FD" w14:textId="77777777" w:rsidR="006F6E2C" w:rsidRPr="002C0863" w:rsidRDefault="006F6E2C">
      <w:pPr>
        <w:rPr>
          <w:rFonts w:asciiTheme="minorHAnsi" w:hAnsiTheme="minorHAnsi"/>
          <w:sz w:val="20"/>
          <w:szCs w:val="20"/>
        </w:rPr>
      </w:pPr>
    </w:p>
    <w:p w14:paraId="69DCD098" w14:textId="092071D6" w:rsidR="006F6E2C" w:rsidRPr="002C0863" w:rsidRDefault="006F6E2C">
      <w:pPr>
        <w:rPr>
          <w:rFonts w:asciiTheme="minorHAnsi" w:hAnsiTheme="minorHAnsi"/>
          <w:sz w:val="20"/>
          <w:szCs w:val="20"/>
        </w:rPr>
      </w:pPr>
    </w:p>
    <w:p w14:paraId="573B4CA1" w14:textId="6A423E88" w:rsidR="006F6E2C" w:rsidRPr="002C0863" w:rsidRDefault="006F6E2C">
      <w:pPr>
        <w:rPr>
          <w:rFonts w:asciiTheme="minorHAnsi" w:hAnsiTheme="minorHAnsi"/>
          <w:sz w:val="20"/>
          <w:szCs w:val="20"/>
        </w:rPr>
      </w:pPr>
    </w:p>
    <w:p w14:paraId="18F7AE88" w14:textId="0A65E045" w:rsidR="006F6E2C" w:rsidRPr="002C0863" w:rsidRDefault="004102E9">
      <w:pPr>
        <w:rPr>
          <w:rFonts w:asciiTheme="minorHAnsi" w:hAnsiTheme="minorHAnsi"/>
          <w:sz w:val="20"/>
          <w:szCs w:val="20"/>
        </w:rPr>
      </w:pPr>
      <w:r w:rsidRPr="002C0863">
        <w:rPr>
          <w:rFonts w:asciiTheme="minorHAnsi" w:hAnsiTheme="minorHAnsi"/>
          <w:noProof/>
          <w:sz w:val="20"/>
          <w:szCs w:val="20"/>
        </w:rPr>
        <mc:AlternateContent>
          <mc:Choice Requires="wps">
            <w:drawing>
              <wp:anchor distT="0" distB="0" distL="114300" distR="114300" simplePos="0" relativeHeight="251657216" behindDoc="0" locked="0" layoutInCell="1" allowOverlap="1" wp14:anchorId="5F1802FE" wp14:editId="5C5412F2">
                <wp:simplePos x="0" y="0"/>
                <wp:positionH relativeFrom="column">
                  <wp:posOffset>382905</wp:posOffset>
                </wp:positionH>
                <wp:positionV relativeFrom="paragraph">
                  <wp:posOffset>100965</wp:posOffset>
                </wp:positionV>
                <wp:extent cx="1190625" cy="711835"/>
                <wp:effectExtent l="3181350" t="457200" r="28575" b="12065"/>
                <wp:wrapNone/>
                <wp:docPr id="3" name="Toelichting met afgeronde rechthoek 3"/>
                <wp:cNvGraphicFramePr/>
                <a:graphic xmlns:a="http://schemas.openxmlformats.org/drawingml/2006/main">
                  <a:graphicData uri="http://schemas.microsoft.com/office/word/2010/wordprocessingShape">
                    <wps:wsp>
                      <wps:cNvSpPr/>
                      <wps:spPr>
                        <a:xfrm>
                          <a:off x="0" y="0"/>
                          <a:ext cx="1190625" cy="711835"/>
                        </a:xfrm>
                        <a:prstGeom prst="wedgeRoundRectCallout">
                          <a:avLst>
                            <a:gd name="adj1" fmla="val -314638"/>
                            <a:gd name="adj2" fmla="val -11375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8678BE" w14:textId="34166503" w:rsidR="0049783A" w:rsidRPr="0049783A" w:rsidRDefault="0049783A" w:rsidP="0049783A">
                            <w:pPr>
                              <w:jc w:val="center"/>
                              <w:rPr>
                                <w:rFonts w:asciiTheme="minorHAnsi" w:hAnsiTheme="minorHAnsi"/>
                                <w:sz w:val="20"/>
                              </w:rPr>
                            </w:pPr>
                            <w:r w:rsidRPr="0049783A">
                              <w:rPr>
                                <w:rFonts w:asciiTheme="minorHAnsi" w:hAnsiTheme="minorHAnsi"/>
                                <w:sz w:val="20"/>
                              </w:rPr>
                              <w:t>Lammetjeswiel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1802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3" o:spid="_x0000_s1026" type="#_x0000_t62" style="position:absolute;margin-left:30.15pt;margin-top:7.95pt;width:93.75pt;height:56.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KH1AIAAPMFAAAOAAAAZHJzL2Uyb0RvYy54bWysVE1v2zAMvQ/YfxB0bx3nq21QpwhSdBhQ&#10;dEXboWdFlmJvkqhJSpzs14+SHSdbix2G5eCIIvlIPoq8vtlpRbbC+RpMQfPzASXCcChrsy7o15e7&#10;s0tKfGCmZAqMKOheeHoz//jhurEzMYQKVCkcQRDjZ40taBWCnWWZ55XQzJ+DFQaVEpxmAUW3zkrH&#10;GkTXKhsOBtOsAVdaB1x4j7e3rZLOE76UgocvUnoRiCoo5hbS16XvKn6z+TWbrR2zVc27NNg/ZKFZ&#10;bTBoD3XLAiMbV7+B0jV34EGGcw46AylrLlINWE0++KOa54pZkWpBcrztafL/D5Y/bB8dqcuCjigx&#10;TGOLXkComlcB6SQamWNyLRyYUhAn8LoC8Z2MInGN9TP0f7aPrpM8HiMLO+l0/Mf6yC6Rve/JFrtA&#10;OF7m+dVgOpxQwlF3keeXo0kEzY7e1vnwSYAm8VDQRpRr8QQbUz5hW5dMKdiERDrb3vuQ2C+7Glj5&#10;LadEaoXN3DJFzkb5eDq67Np9YjX8zSrPRxeTlAZ28sQKuTli5dPp9KJLtYuMSR+SjWkYuKuVisVE&#10;ilpS0inslYgGyjwJiawjDcNUQXrvYqkcwWwLyjgXJuStqmJIfbqeDPDXRe49EmUJMCJLDNxjdwBx&#10;lt5it1x39tFVpHHpnQd/S6x17j1SZDChd9a1AfcegMKqusit/YGklprIUtitdmgSjyso9/g8HbRz&#10;6y2/q/Et3DMfHpnD3uJI4/IJX/AjFTQFhe5ESQXu53v30R7nB7WUNDj4BfU/NswJStRng5N1lY/H&#10;cVMkYTy5GKLgTjWrU43Z6CVgx/C1YXbpGO2DOhylA/2KO2oRo6KKGY6xC8qDOwjL0C4k3HJcLBbJ&#10;DLeDZeHePFsewSPB8YW97F6Zs91ABBylBzgsCTZLj7El92gbPQ0sNgFkHaLyyGsn4GZJb6jbgnF1&#10;ncrJ6rir578AAAD//wMAUEsDBBQABgAIAAAAIQC1RvM43gAAAAkBAAAPAAAAZHJzL2Rvd25yZXYu&#10;eG1sTI/BTsMwEETvSPyDtUjcqN0ATZvGqQAFiQsHChVXJ16SqPE6it00/D3LCY47M5p9k+9m14sJ&#10;x9B50rBcKBBItbcdNRo+3p9v1iBCNGRN7wk1fGOAXXF5kZvM+jO94bSPjeASCpnR0MY4ZFKGukVn&#10;wsIPSOx9+dGZyOfYSDuaM5e7XiZKraQzHfGH1gz41GJ93J+chunxWJZlny4/vcUyfUkO1Wt90Pr6&#10;an7Ygog4x78w/OIzOhTMVPkT2SB6DSt1y0nW7zcg2E/uUp5SsZCsFcgil/8XFD8AAAD//wMAUEsB&#10;Ai0AFAAGAAgAAAAhALaDOJL+AAAA4QEAABMAAAAAAAAAAAAAAAAAAAAAAFtDb250ZW50X1R5cGVz&#10;XS54bWxQSwECLQAUAAYACAAAACEAOP0h/9YAAACUAQAACwAAAAAAAAAAAAAAAAAvAQAAX3JlbHMv&#10;LnJlbHNQSwECLQAUAAYACAAAACEA+xAih9QCAADzBQAADgAAAAAAAAAAAAAAAAAuAgAAZHJzL2Uy&#10;b0RvYy54bWxQSwECLQAUAAYACAAAACEAtUbzON4AAAAJAQAADwAAAAAAAAAAAAAAAAAuBQAAZHJz&#10;L2Rvd25yZXYueG1sUEsFBgAAAAAEAAQA8wAAADkGAAAAAA==&#10;" adj="-57162,-13771" filled="f" strokecolor="#243f60 [1604]" strokeweight="2pt">
                <v:textbox>
                  <w:txbxContent>
                    <w:p w14:paraId="0D8678BE" w14:textId="34166503" w:rsidR="0049783A" w:rsidRPr="0049783A" w:rsidRDefault="0049783A" w:rsidP="0049783A">
                      <w:pPr>
                        <w:jc w:val="center"/>
                        <w:rPr>
                          <w:rFonts w:asciiTheme="minorHAnsi" w:hAnsiTheme="minorHAnsi"/>
                          <w:sz w:val="20"/>
                        </w:rPr>
                      </w:pPr>
                      <w:r w:rsidRPr="0049783A">
                        <w:rPr>
                          <w:rFonts w:asciiTheme="minorHAnsi" w:hAnsiTheme="minorHAnsi"/>
                          <w:sz w:val="20"/>
                        </w:rPr>
                        <w:t>Lammetjeswiel</w:t>
                      </w:r>
                    </w:p>
                  </w:txbxContent>
                </v:textbox>
              </v:shape>
            </w:pict>
          </mc:Fallback>
        </mc:AlternateContent>
      </w:r>
    </w:p>
    <w:p w14:paraId="70EF5C6A" w14:textId="2DA174BE" w:rsidR="006F6E2C" w:rsidRPr="002C0863" w:rsidRDefault="0049783A">
      <w:pPr>
        <w:rPr>
          <w:rFonts w:asciiTheme="minorHAnsi" w:hAnsiTheme="minorHAnsi"/>
          <w:sz w:val="20"/>
          <w:szCs w:val="20"/>
        </w:rPr>
      </w:pPr>
      <w:r w:rsidRPr="002C0863">
        <w:rPr>
          <w:rFonts w:asciiTheme="minorHAnsi" w:hAnsiTheme="minorHAnsi"/>
          <w:noProof/>
          <w:sz w:val="20"/>
          <w:szCs w:val="20"/>
        </w:rPr>
        <w:lastRenderedPageBreak/>
        <w:drawing>
          <wp:anchor distT="0" distB="0" distL="114300" distR="114300" simplePos="0" relativeHeight="251668480" behindDoc="1" locked="0" layoutInCell="1" allowOverlap="1" wp14:anchorId="56BEB625" wp14:editId="3FDD4083">
            <wp:simplePos x="0" y="0"/>
            <wp:positionH relativeFrom="column">
              <wp:posOffset>110785</wp:posOffset>
            </wp:positionH>
            <wp:positionV relativeFrom="paragraph">
              <wp:posOffset>-112912</wp:posOffset>
            </wp:positionV>
            <wp:extent cx="5543550" cy="3667125"/>
            <wp:effectExtent l="0" t="0" r="0" b="9525"/>
            <wp:wrapTight wrapText="bothSides">
              <wp:wrapPolygon edited="0">
                <wp:start x="0" y="0"/>
                <wp:lineTo x="0" y="21544"/>
                <wp:lineTo x="21526" y="21544"/>
                <wp:lineTo x="21526"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t="4718" b="12846"/>
                    <a:stretch>
                      <a:fillRect/>
                    </a:stretch>
                  </pic:blipFill>
                  <pic:spPr bwMode="auto">
                    <a:xfrm>
                      <a:off x="0" y="0"/>
                      <a:ext cx="554355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93383" w14:textId="77777777" w:rsidR="006F6E2C" w:rsidRPr="002C0863" w:rsidRDefault="006F6E2C">
      <w:pPr>
        <w:rPr>
          <w:rFonts w:asciiTheme="minorHAnsi" w:hAnsiTheme="minorHAnsi"/>
          <w:sz w:val="20"/>
          <w:szCs w:val="20"/>
        </w:rPr>
      </w:pPr>
    </w:p>
    <w:p w14:paraId="40F9FCBC" w14:textId="21933390" w:rsidR="006F6E2C" w:rsidRPr="002C0863" w:rsidRDefault="006F6E2C">
      <w:pPr>
        <w:rPr>
          <w:rFonts w:asciiTheme="minorHAnsi" w:hAnsiTheme="minorHAnsi"/>
          <w:sz w:val="20"/>
          <w:szCs w:val="20"/>
        </w:rPr>
      </w:pPr>
    </w:p>
    <w:p w14:paraId="51619176" w14:textId="66085156" w:rsidR="006F6E2C" w:rsidRPr="002C0863" w:rsidRDefault="006F6E2C">
      <w:pPr>
        <w:rPr>
          <w:rFonts w:asciiTheme="minorHAnsi" w:hAnsiTheme="minorHAnsi"/>
          <w:sz w:val="20"/>
          <w:szCs w:val="20"/>
        </w:rPr>
      </w:pPr>
    </w:p>
    <w:p w14:paraId="27163B8D" w14:textId="278B7F5A" w:rsidR="006F6E2C" w:rsidRPr="002C0863" w:rsidRDefault="006F6E2C">
      <w:pPr>
        <w:rPr>
          <w:rFonts w:asciiTheme="minorHAnsi" w:hAnsiTheme="minorHAnsi"/>
          <w:sz w:val="20"/>
          <w:szCs w:val="20"/>
        </w:rPr>
      </w:pPr>
    </w:p>
    <w:p w14:paraId="1AF76857" w14:textId="2992E46C" w:rsidR="006F6E2C" w:rsidRPr="002C0863" w:rsidRDefault="006F6E2C">
      <w:pPr>
        <w:rPr>
          <w:rFonts w:asciiTheme="minorHAnsi" w:hAnsiTheme="minorHAnsi"/>
          <w:sz w:val="20"/>
          <w:szCs w:val="20"/>
        </w:rPr>
      </w:pPr>
    </w:p>
    <w:p w14:paraId="0939BEE2" w14:textId="77777777" w:rsidR="00690A23" w:rsidRDefault="00690A23" w:rsidP="006F6E2C">
      <w:pPr>
        <w:rPr>
          <w:rFonts w:asciiTheme="minorHAnsi" w:hAnsiTheme="minorHAnsi"/>
          <w:sz w:val="20"/>
          <w:szCs w:val="20"/>
        </w:rPr>
      </w:pPr>
    </w:p>
    <w:p w14:paraId="075CA5AB" w14:textId="77777777" w:rsidR="00690A23" w:rsidRDefault="00690A23" w:rsidP="006F6E2C">
      <w:pPr>
        <w:rPr>
          <w:rFonts w:asciiTheme="minorHAnsi" w:hAnsiTheme="minorHAnsi"/>
          <w:sz w:val="20"/>
          <w:szCs w:val="20"/>
        </w:rPr>
      </w:pPr>
    </w:p>
    <w:p w14:paraId="084C4221" w14:textId="77777777" w:rsidR="00690A23" w:rsidRDefault="00690A23" w:rsidP="006F6E2C">
      <w:pPr>
        <w:rPr>
          <w:rFonts w:asciiTheme="minorHAnsi" w:hAnsiTheme="minorHAnsi"/>
          <w:sz w:val="20"/>
          <w:szCs w:val="20"/>
        </w:rPr>
      </w:pPr>
    </w:p>
    <w:p w14:paraId="70919785" w14:textId="77777777" w:rsidR="00690A23" w:rsidRDefault="00690A23" w:rsidP="006F6E2C">
      <w:pPr>
        <w:rPr>
          <w:rFonts w:asciiTheme="minorHAnsi" w:hAnsiTheme="minorHAnsi"/>
          <w:sz w:val="20"/>
          <w:szCs w:val="20"/>
        </w:rPr>
      </w:pPr>
    </w:p>
    <w:p w14:paraId="1C6EB79D" w14:textId="77777777" w:rsidR="00690A23" w:rsidRDefault="00690A23" w:rsidP="006F6E2C">
      <w:pPr>
        <w:rPr>
          <w:rFonts w:asciiTheme="minorHAnsi" w:hAnsiTheme="minorHAnsi"/>
          <w:sz w:val="20"/>
          <w:szCs w:val="20"/>
        </w:rPr>
      </w:pPr>
    </w:p>
    <w:p w14:paraId="5E86C3E5" w14:textId="77777777" w:rsidR="00690A23" w:rsidRDefault="00690A23" w:rsidP="006F6E2C">
      <w:pPr>
        <w:rPr>
          <w:rFonts w:asciiTheme="minorHAnsi" w:hAnsiTheme="minorHAnsi"/>
          <w:sz w:val="20"/>
          <w:szCs w:val="20"/>
        </w:rPr>
      </w:pPr>
    </w:p>
    <w:p w14:paraId="73161B6E" w14:textId="77777777" w:rsidR="00690A23" w:rsidRDefault="00690A23" w:rsidP="006F6E2C">
      <w:pPr>
        <w:rPr>
          <w:rFonts w:asciiTheme="minorHAnsi" w:hAnsiTheme="minorHAnsi"/>
          <w:sz w:val="20"/>
          <w:szCs w:val="20"/>
        </w:rPr>
      </w:pPr>
    </w:p>
    <w:p w14:paraId="322732BD" w14:textId="77777777" w:rsidR="00690A23" w:rsidRDefault="00690A23" w:rsidP="006F6E2C">
      <w:pPr>
        <w:rPr>
          <w:rFonts w:asciiTheme="minorHAnsi" w:hAnsiTheme="minorHAnsi"/>
          <w:sz w:val="20"/>
          <w:szCs w:val="20"/>
        </w:rPr>
      </w:pPr>
    </w:p>
    <w:p w14:paraId="24D2462B" w14:textId="77777777" w:rsidR="00690A23" w:rsidRDefault="00690A23" w:rsidP="006F6E2C">
      <w:pPr>
        <w:rPr>
          <w:rFonts w:asciiTheme="minorHAnsi" w:hAnsiTheme="minorHAnsi"/>
          <w:sz w:val="20"/>
          <w:szCs w:val="20"/>
        </w:rPr>
      </w:pPr>
    </w:p>
    <w:p w14:paraId="31DA9A5E" w14:textId="77777777" w:rsidR="00690A23" w:rsidRDefault="00690A23" w:rsidP="006F6E2C">
      <w:pPr>
        <w:rPr>
          <w:rFonts w:asciiTheme="minorHAnsi" w:hAnsiTheme="minorHAnsi"/>
          <w:sz w:val="20"/>
          <w:szCs w:val="20"/>
        </w:rPr>
      </w:pPr>
    </w:p>
    <w:p w14:paraId="2A60CB36" w14:textId="77777777" w:rsidR="00690A23" w:rsidRDefault="00690A23" w:rsidP="006F6E2C">
      <w:pPr>
        <w:rPr>
          <w:rFonts w:asciiTheme="minorHAnsi" w:hAnsiTheme="minorHAnsi"/>
          <w:sz w:val="20"/>
          <w:szCs w:val="20"/>
        </w:rPr>
      </w:pPr>
    </w:p>
    <w:p w14:paraId="5E609FE5" w14:textId="77777777" w:rsidR="00690A23" w:rsidRDefault="00690A23" w:rsidP="006F6E2C">
      <w:pPr>
        <w:rPr>
          <w:rFonts w:asciiTheme="minorHAnsi" w:hAnsiTheme="minorHAnsi"/>
          <w:sz w:val="20"/>
          <w:szCs w:val="20"/>
        </w:rPr>
      </w:pPr>
    </w:p>
    <w:p w14:paraId="3BE306C2" w14:textId="77777777" w:rsidR="00690A23" w:rsidRDefault="00690A23" w:rsidP="006F6E2C">
      <w:pPr>
        <w:rPr>
          <w:rFonts w:asciiTheme="minorHAnsi" w:hAnsiTheme="minorHAnsi"/>
          <w:sz w:val="20"/>
          <w:szCs w:val="20"/>
        </w:rPr>
      </w:pPr>
    </w:p>
    <w:p w14:paraId="0F870FE7" w14:textId="77777777" w:rsidR="00690A23" w:rsidRDefault="00690A23" w:rsidP="006F6E2C">
      <w:pPr>
        <w:rPr>
          <w:rFonts w:asciiTheme="minorHAnsi" w:hAnsiTheme="minorHAnsi"/>
          <w:sz w:val="20"/>
          <w:szCs w:val="20"/>
        </w:rPr>
      </w:pPr>
    </w:p>
    <w:p w14:paraId="4B79D913" w14:textId="77777777" w:rsidR="00690A23" w:rsidRDefault="00690A23" w:rsidP="006F6E2C">
      <w:pPr>
        <w:rPr>
          <w:rFonts w:asciiTheme="minorHAnsi" w:hAnsiTheme="minorHAnsi"/>
          <w:sz w:val="20"/>
          <w:szCs w:val="20"/>
        </w:rPr>
      </w:pPr>
    </w:p>
    <w:p w14:paraId="1C8984AC" w14:textId="77777777" w:rsidR="00690A23" w:rsidRDefault="00690A23" w:rsidP="006F6E2C">
      <w:pPr>
        <w:rPr>
          <w:rFonts w:asciiTheme="minorHAnsi" w:hAnsiTheme="minorHAnsi"/>
          <w:sz w:val="20"/>
          <w:szCs w:val="20"/>
        </w:rPr>
      </w:pPr>
    </w:p>
    <w:p w14:paraId="62B37AFF" w14:textId="77777777" w:rsidR="00690A23" w:rsidRDefault="00690A23" w:rsidP="006F6E2C">
      <w:pPr>
        <w:rPr>
          <w:rFonts w:asciiTheme="minorHAnsi" w:hAnsiTheme="minorHAnsi"/>
          <w:sz w:val="20"/>
          <w:szCs w:val="20"/>
        </w:rPr>
      </w:pPr>
    </w:p>
    <w:p w14:paraId="1A82718A" w14:textId="77777777" w:rsidR="00690A23" w:rsidRDefault="00690A23" w:rsidP="006F6E2C">
      <w:pPr>
        <w:rPr>
          <w:rFonts w:asciiTheme="minorHAnsi" w:hAnsiTheme="minorHAnsi"/>
          <w:sz w:val="20"/>
          <w:szCs w:val="20"/>
        </w:rPr>
      </w:pPr>
    </w:p>
    <w:p w14:paraId="31D73F8E" w14:textId="716FE8F1" w:rsidR="006F6E2C" w:rsidRPr="002C0863" w:rsidRDefault="0077273C" w:rsidP="006F6E2C">
      <w:pPr>
        <w:rPr>
          <w:rFonts w:asciiTheme="minorHAnsi" w:hAnsiTheme="minorHAnsi"/>
          <w:sz w:val="20"/>
          <w:szCs w:val="20"/>
        </w:rPr>
      </w:pPr>
      <w:r w:rsidRPr="002C0863">
        <w:rPr>
          <w:rFonts w:asciiTheme="minorHAnsi" w:hAnsiTheme="minorHAnsi"/>
          <w:sz w:val="20"/>
          <w:szCs w:val="20"/>
        </w:rPr>
        <w:t xml:space="preserve">In 2015 is gestart met het interactieve project Lammetjeswiel. De gemeente </w:t>
      </w:r>
      <w:r w:rsidR="00637DEC" w:rsidRPr="002C0863">
        <w:rPr>
          <w:rFonts w:asciiTheme="minorHAnsi" w:hAnsiTheme="minorHAnsi"/>
          <w:sz w:val="20"/>
          <w:szCs w:val="20"/>
        </w:rPr>
        <w:t xml:space="preserve">faciliteert </w:t>
      </w:r>
      <w:r w:rsidR="007901FF" w:rsidRPr="002C0863">
        <w:rPr>
          <w:rFonts w:asciiTheme="minorHAnsi" w:hAnsiTheme="minorHAnsi"/>
          <w:sz w:val="20"/>
          <w:szCs w:val="20"/>
        </w:rPr>
        <w:t>betrokken bewoners en</w:t>
      </w:r>
      <w:r w:rsidR="002B7E13" w:rsidRPr="002C0863">
        <w:rPr>
          <w:rFonts w:asciiTheme="minorHAnsi" w:hAnsiTheme="minorHAnsi"/>
          <w:sz w:val="20"/>
          <w:szCs w:val="20"/>
        </w:rPr>
        <w:t xml:space="preserve"> (maatschappelijke)</w:t>
      </w:r>
      <w:r w:rsidR="007901FF" w:rsidRPr="002C0863">
        <w:rPr>
          <w:rFonts w:asciiTheme="minorHAnsi" w:hAnsiTheme="minorHAnsi"/>
          <w:sz w:val="20"/>
          <w:szCs w:val="20"/>
        </w:rPr>
        <w:t xml:space="preserve"> organisaties </w:t>
      </w:r>
      <w:r w:rsidR="00637DEC" w:rsidRPr="002C0863">
        <w:rPr>
          <w:rFonts w:asciiTheme="minorHAnsi" w:hAnsiTheme="minorHAnsi"/>
          <w:sz w:val="20"/>
          <w:szCs w:val="20"/>
        </w:rPr>
        <w:t xml:space="preserve">om het </w:t>
      </w:r>
      <w:r w:rsidR="007901FF" w:rsidRPr="002C0863">
        <w:rPr>
          <w:rFonts w:asciiTheme="minorHAnsi" w:hAnsiTheme="minorHAnsi"/>
          <w:sz w:val="20"/>
          <w:szCs w:val="20"/>
        </w:rPr>
        <w:t>re</w:t>
      </w:r>
      <w:r w:rsidR="00637DEC" w:rsidRPr="002C0863">
        <w:rPr>
          <w:rFonts w:asciiTheme="minorHAnsi" w:hAnsiTheme="minorHAnsi"/>
          <w:sz w:val="20"/>
          <w:szCs w:val="20"/>
        </w:rPr>
        <w:t>creatiegebied Lammetjeswiel duurzaam her in te richten.</w:t>
      </w:r>
      <w:r w:rsidR="007901FF" w:rsidRPr="002C0863">
        <w:rPr>
          <w:rFonts w:asciiTheme="minorHAnsi" w:hAnsiTheme="minorHAnsi"/>
          <w:sz w:val="20"/>
          <w:szCs w:val="20"/>
        </w:rPr>
        <w:t xml:space="preserve"> </w:t>
      </w:r>
      <w:r w:rsidR="00637DEC" w:rsidRPr="002C0863">
        <w:rPr>
          <w:rFonts w:asciiTheme="minorHAnsi" w:hAnsiTheme="minorHAnsi"/>
          <w:sz w:val="20"/>
          <w:szCs w:val="20"/>
        </w:rPr>
        <w:t>De maatschappij is hierbij aan zet</w:t>
      </w:r>
      <w:r w:rsidR="00FA7A2E" w:rsidRPr="002C0863">
        <w:rPr>
          <w:rFonts w:asciiTheme="minorHAnsi" w:hAnsiTheme="minorHAnsi"/>
          <w:sz w:val="20"/>
          <w:szCs w:val="20"/>
        </w:rPr>
        <w:t>, onder voorzitterschap van een betrokken bewoner</w:t>
      </w:r>
      <w:r w:rsidR="00637DEC" w:rsidRPr="002C0863">
        <w:rPr>
          <w:rFonts w:asciiTheme="minorHAnsi" w:hAnsiTheme="minorHAnsi"/>
          <w:sz w:val="20"/>
          <w:szCs w:val="20"/>
        </w:rPr>
        <w:t xml:space="preserve">. </w:t>
      </w:r>
      <w:r w:rsidR="006F6E2C" w:rsidRPr="002C0863">
        <w:rPr>
          <w:rFonts w:asciiTheme="minorHAnsi" w:hAnsiTheme="minorHAnsi"/>
          <w:sz w:val="20"/>
          <w:szCs w:val="20"/>
        </w:rPr>
        <w:t xml:space="preserve">Er is begonnen met het inventariseren van allerlei ideeën (zie ook </w:t>
      </w:r>
      <w:r w:rsidR="00475515" w:rsidRPr="002C0863">
        <w:rPr>
          <w:rFonts w:asciiTheme="minorHAnsi" w:hAnsiTheme="minorHAnsi"/>
          <w:sz w:val="20"/>
          <w:szCs w:val="20"/>
        </w:rPr>
        <w:t xml:space="preserve">4.) De wens van veel betrokkenen </w:t>
      </w:r>
      <w:r w:rsidR="006F6E2C" w:rsidRPr="002C0863">
        <w:rPr>
          <w:rFonts w:asciiTheme="minorHAnsi" w:hAnsiTheme="minorHAnsi"/>
          <w:sz w:val="20"/>
          <w:szCs w:val="20"/>
        </w:rPr>
        <w:t xml:space="preserve">is om de gebruiksmogelijkheden uit te breiden met behoud </w:t>
      </w:r>
      <w:r w:rsidR="00F86FE4" w:rsidRPr="002C0863">
        <w:rPr>
          <w:rFonts w:asciiTheme="minorHAnsi" w:hAnsiTheme="minorHAnsi"/>
          <w:sz w:val="20"/>
          <w:szCs w:val="20"/>
        </w:rPr>
        <w:t xml:space="preserve">en versterking </w:t>
      </w:r>
      <w:r w:rsidR="006F6E2C" w:rsidRPr="002C0863">
        <w:rPr>
          <w:rFonts w:asciiTheme="minorHAnsi" w:hAnsiTheme="minorHAnsi"/>
          <w:sz w:val="20"/>
          <w:szCs w:val="20"/>
        </w:rPr>
        <w:t>van de natuurwaarden.</w:t>
      </w:r>
      <w:r w:rsidR="0053383C" w:rsidRPr="002C0863">
        <w:rPr>
          <w:rFonts w:asciiTheme="minorHAnsi" w:hAnsiTheme="minorHAnsi"/>
          <w:sz w:val="20"/>
          <w:szCs w:val="20"/>
        </w:rPr>
        <w:t xml:space="preserve"> </w:t>
      </w:r>
      <w:r w:rsidR="006F6E2C" w:rsidRPr="002C0863">
        <w:rPr>
          <w:rFonts w:asciiTheme="minorHAnsi" w:hAnsiTheme="minorHAnsi"/>
          <w:sz w:val="20"/>
          <w:szCs w:val="20"/>
        </w:rPr>
        <w:t xml:space="preserve">Dit is het uitgangspunt geworden van het ontwerp. Deze plek wordt met het voorliggend ontwerp nog interessanter om te bezoeken </w:t>
      </w:r>
      <w:r w:rsidR="009C0C4F" w:rsidRPr="002C0863">
        <w:rPr>
          <w:rFonts w:asciiTheme="minorHAnsi" w:hAnsiTheme="minorHAnsi"/>
          <w:sz w:val="20"/>
          <w:szCs w:val="20"/>
        </w:rPr>
        <w:t>en te verblijven</w:t>
      </w:r>
      <w:r w:rsidR="002A7488" w:rsidRPr="002C0863">
        <w:rPr>
          <w:rFonts w:asciiTheme="minorHAnsi" w:hAnsiTheme="minorHAnsi"/>
          <w:sz w:val="20"/>
          <w:szCs w:val="20"/>
        </w:rPr>
        <w:t xml:space="preserve"> (zie bijlage 2, ontwerp)</w:t>
      </w:r>
      <w:r w:rsidR="009C0C4F" w:rsidRPr="002C0863">
        <w:rPr>
          <w:rFonts w:asciiTheme="minorHAnsi" w:hAnsiTheme="minorHAnsi"/>
          <w:sz w:val="20"/>
          <w:szCs w:val="20"/>
        </w:rPr>
        <w:t xml:space="preserve">. </w:t>
      </w:r>
      <w:r w:rsidR="00724DE0" w:rsidRPr="002C0863">
        <w:rPr>
          <w:rFonts w:asciiTheme="minorHAnsi" w:hAnsiTheme="minorHAnsi"/>
          <w:sz w:val="20"/>
          <w:szCs w:val="20"/>
        </w:rPr>
        <w:t>De betrokken werkgroep staat op het punt een stichting in het leven te roepen om de betrokkenheid bij het gebied naar de toekomst toe te garanderen.</w:t>
      </w:r>
      <w:r w:rsidR="00E94991">
        <w:rPr>
          <w:rFonts w:asciiTheme="minorHAnsi" w:hAnsiTheme="minorHAnsi"/>
          <w:sz w:val="20"/>
          <w:szCs w:val="20"/>
        </w:rPr>
        <w:t xml:space="preserve"> </w:t>
      </w:r>
    </w:p>
    <w:p w14:paraId="29ADFC42" w14:textId="77777777" w:rsidR="006F6E2C" w:rsidRPr="002C0863" w:rsidRDefault="006F6E2C">
      <w:pPr>
        <w:rPr>
          <w:rFonts w:asciiTheme="minorHAnsi" w:hAnsiTheme="minorHAnsi"/>
          <w:sz w:val="20"/>
          <w:szCs w:val="20"/>
        </w:rPr>
      </w:pPr>
    </w:p>
    <w:p w14:paraId="12B3495E" w14:textId="77777777" w:rsidR="006F6E2C" w:rsidRPr="002C0863" w:rsidRDefault="006F6E2C">
      <w:pPr>
        <w:rPr>
          <w:rFonts w:asciiTheme="minorHAnsi" w:hAnsiTheme="minorHAnsi"/>
          <w:sz w:val="20"/>
          <w:szCs w:val="20"/>
        </w:rPr>
      </w:pPr>
    </w:p>
    <w:p w14:paraId="03126961" w14:textId="77777777" w:rsidR="002872B1" w:rsidRPr="002C0863" w:rsidRDefault="002872B1" w:rsidP="00362101">
      <w:pPr>
        <w:pStyle w:val="Kop1"/>
        <w:spacing w:before="0" w:after="0"/>
        <w:contextualSpacing w:val="0"/>
        <w:rPr>
          <w:rFonts w:asciiTheme="minorHAnsi" w:hAnsiTheme="minorHAnsi"/>
          <w:sz w:val="20"/>
          <w:szCs w:val="20"/>
        </w:rPr>
      </w:pPr>
      <w:bookmarkStart w:id="0" w:name="h.xxnyco8ogkoz" w:colFirst="0" w:colLast="0"/>
      <w:bookmarkEnd w:id="0"/>
      <w:r w:rsidRPr="002C0863">
        <w:rPr>
          <w:rFonts w:asciiTheme="minorHAnsi" w:hAnsiTheme="minorHAnsi"/>
          <w:sz w:val="20"/>
          <w:szCs w:val="20"/>
        </w:rPr>
        <w:t>2. Korte projectbeschrijving (max. 100 woorden)</w:t>
      </w:r>
    </w:p>
    <w:p w14:paraId="1A41B431" w14:textId="77777777" w:rsidR="00A44A9F" w:rsidRPr="002C0863" w:rsidRDefault="00A44A9F">
      <w:pPr>
        <w:rPr>
          <w:rFonts w:asciiTheme="minorHAnsi" w:hAnsiTheme="minorHAnsi"/>
          <w:sz w:val="20"/>
          <w:szCs w:val="20"/>
        </w:rPr>
      </w:pPr>
    </w:p>
    <w:p w14:paraId="6D047269" w14:textId="243A1730" w:rsidR="00724DE0" w:rsidRPr="002C0863" w:rsidRDefault="007901FF" w:rsidP="00724DE0">
      <w:pPr>
        <w:rPr>
          <w:rFonts w:asciiTheme="minorHAnsi" w:hAnsiTheme="minorHAnsi"/>
          <w:sz w:val="20"/>
          <w:szCs w:val="20"/>
        </w:rPr>
      </w:pPr>
      <w:r w:rsidRPr="002C0863">
        <w:rPr>
          <w:rFonts w:asciiTheme="minorHAnsi" w:hAnsiTheme="minorHAnsi"/>
          <w:sz w:val="20"/>
          <w:szCs w:val="20"/>
        </w:rPr>
        <w:t xml:space="preserve">Het doel van het project Lammetjeswiel is om gezamenlijk met betrokken bewoners, maatschappelijke </w:t>
      </w:r>
      <w:r w:rsidR="00724DE0" w:rsidRPr="002C0863">
        <w:rPr>
          <w:rFonts w:asciiTheme="minorHAnsi" w:hAnsiTheme="minorHAnsi"/>
          <w:sz w:val="20"/>
          <w:szCs w:val="20"/>
        </w:rPr>
        <w:t>organisaties en ondernemers niet alleen een ontwerp voor het gebied te maken maar ook een (</w:t>
      </w:r>
      <w:proofErr w:type="spellStart"/>
      <w:r w:rsidR="00724DE0" w:rsidRPr="002C0863">
        <w:rPr>
          <w:rFonts w:asciiTheme="minorHAnsi" w:hAnsiTheme="minorHAnsi"/>
          <w:sz w:val="20"/>
          <w:szCs w:val="20"/>
        </w:rPr>
        <w:t>gebruiks</w:t>
      </w:r>
      <w:proofErr w:type="spellEnd"/>
      <w:r w:rsidR="00724DE0" w:rsidRPr="002C0863">
        <w:rPr>
          <w:rFonts w:asciiTheme="minorHAnsi" w:hAnsiTheme="minorHAnsi"/>
          <w:sz w:val="20"/>
          <w:szCs w:val="20"/>
        </w:rPr>
        <w:t xml:space="preserve">)programma op te stellen en te verkennen hoe deze betrokkenheid ook naar de toekomst toe gegarandeerd kan worden. </w:t>
      </w:r>
    </w:p>
    <w:p w14:paraId="5EA6132A" w14:textId="4B401017" w:rsidR="00724DE0" w:rsidRPr="002C0863" w:rsidRDefault="00724DE0" w:rsidP="00724DE0">
      <w:pPr>
        <w:rPr>
          <w:rFonts w:asciiTheme="minorHAnsi" w:hAnsiTheme="minorHAnsi"/>
          <w:sz w:val="20"/>
          <w:szCs w:val="20"/>
        </w:rPr>
      </w:pPr>
      <w:r w:rsidRPr="002C0863">
        <w:rPr>
          <w:rFonts w:asciiTheme="minorHAnsi" w:hAnsiTheme="minorHAnsi"/>
          <w:sz w:val="20"/>
          <w:szCs w:val="20"/>
        </w:rPr>
        <w:t>Op een interactieve  wijze proberen we maatschappelijke betrokkenheid bij Lammetjeswiel te creëren die ook in de jaren die volgen na het opleveren van het plan een positieve doorwerking heeft. De hoop wordt uitgesproken dat het recreatiegebied Lammetjeswiel door meer doelgroepen gebruikt gaat worden, ontmoetingen tussen doelgroepen plaats zullen vinden</w:t>
      </w:r>
      <w:r w:rsidR="00F917FC" w:rsidRPr="002C0863">
        <w:rPr>
          <w:rFonts w:asciiTheme="minorHAnsi" w:hAnsiTheme="minorHAnsi"/>
          <w:sz w:val="20"/>
          <w:szCs w:val="20"/>
        </w:rPr>
        <w:t>,</w:t>
      </w:r>
      <w:r w:rsidRPr="002C0863">
        <w:rPr>
          <w:rFonts w:asciiTheme="minorHAnsi" w:hAnsiTheme="minorHAnsi"/>
          <w:sz w:val="20"/>
          <w:szCs w:val="20"/>
        </w:rPr>
        <w:t xml:space="preserve"> en het gebruik gedurende alle seizoenen gegarandeerd wordt. Daarbij is "schoon, heel én veilig" het motto. </w:t>
      </w:r>
    </w:p>
    <w:p w14:paraId="65AA8E38" w14:textId="56E1857C" w:rsidR="002C0863" w:rsidRDefault="002C0863">
      <w:pPr>
        <w:rPr>
          <w:rFonts w:asciiTheme="minorHAnsi" w:hAnsiTheme="minorHAnsi"/>
          <w:sz w:val="20"/>
          <w:szCs w:val="20"/>
        </w:rPr>
      </w:pPr>
      <w:r>
        <w:rPr>
          <w:rFonts w:asciiTheme="minorHAnsi" w:hAnsiTheme="minorHAnsi"/>
          <w:sz w:val="20"/>
          <w:szCs w:val="20"/>
        </w:rPr>
        <w:br w:type="page"/>
      </w:r>
    </w:p>
    <w:p w14:paraId="191A2C10" w14:textId="3E3FD258" w:rsidR="0036670D" w:rsidRDefault="00A44A9F" w:rsidP="007901FF">
      <w:pPr>
        <w:pStyle w:val="Kop1"/>
        <w:spacing w:before="0" w:after="0"/>
        <w:contextualSpacing w:val="0"/>
        <w:rPr>
          <w:rFonts w:asciiTheme="minorHAnsi" w:hAnsiTheme="minorHAnsi"/>
          <w:sz w:val="20"/>
          <w:szCs w:val="20"/>
        </w:rPr>
      </w:pPr>
      <w:bookmarkStart w:id="1" w:name="h.913elwz6hhtz" w:colFirst="0" w:colLast="0"/>
      <w:bookmarkStart w:id="2" w:name="h.htfb4vwgmswg" w:colFirst="0" w:colLast="0"/>
      <w:bookmarkEnd w:id="1"/>
      <w:bookmarkEnd w:id="2"/>
      <w:r w:rsidRPr="002C0863">
        <w:rPr>
          <w:rFonts w:asciiTheme="minorHAnsi" w:hAnsiTheme="minorHAnsi"/>
          <w:sz w:val="20"/>
          <w:szCs w:val="20"/>
        </w:rPr>
        <w:lastRenderedPageBreak/>
        <w:t>3</w:t>
      </w:r>
      <w:r w:rsidR="0017757E" w:rsidRPr="002C0863">
        <w:rPr>
          <w:rFonts w:asciiTheme="minorHAnsi" w:hAnsiTheme="minorHAnsi"/>
          <w:sz w:val="20"/>
          <w:szCs w:val="20"/>
        </w:rPr>
        <w:t xml:space="preserve">. </w:t>
      </w:r>
      <w:r w:rsidR="0006378F">
        <w:rPr>
          <w:rFonts w:asciiTheme="minorHAnsi" w:hAnsiTheme="minorHAnsi"/>
          <w:sz w:val="20"/>
          <w:szCs w:val="20"/>
        </w:rPr>
        <w:t>Voorwaarden subsidie verantwoording</w:t>
      </w:r>
    </w:p>
    <w:p w14:paraId="2514BC4B" w14:textId="77777777" w:rsidR="0006378F" w:rsidRPr="0006378F" w:rsidRDefault="0006378F" w:rsidP="0006378F"/>
    <w:p w14:paraId="421C6EFA" w14:textId="43BCD4E3" w:rsidR="0006378F" w:rsidRDefault="0006378F" w:rsidP="002C0863">
      <w:pPr>
        <w:rPr>
          <w:rFonts w:asciiTheme="minorHAnsi" w:hAnsiTheme="minorHAnsi" w:cs="Arial"/>
          <w:sz w:val="20"/>
          <w:szCs w:val="20"/>
          <w:shd w:val="clear" w:color="auto" w:fill="FFFFFF"/>
        </w:rPr>
      </w:pPr>
      <w:r>
        <w:rPr>
          <w:rFonts w:asciiTheme="minorHAnsi" w:hAnsiTheme="minorHAnsi" w:cs="Arial"/>
          <w:sz w:val="20"/>
          <w:szCs w:val="20"/>
          <w:shd w:val="clear" w:color="auto" w:fill="FFFFFF"/>
        </w:rPr>
        <w:t xml:space="preserve">U heeft ons een lijst gestuurd met voorwaarden waar aan het project Lammetjeswiel dient te voldoen om de subsidie te kunnen ontvangen (bijlage 1). Hieronder leest u de uitwerking hiervan. </w:t>
      </w:r>
    </w:p>
    <w:p w14:paraId="2541D9F9" w14:textId="77777777" w:rsidR="0006378F" w:rsidRDefault="0006378F" w:rsidP="002C0863">
      <w:pPr>
        <w:rPr>
          <w:rFonts w:asciiTheme="minorHAnsi" w:hAnsiTheme="minorHAnsi" w:cs="Arial"/>
          <w:sz w:val="20"/>
          <w:szCs w:val="20"/>
          <w:shd w:val="clear" w:color="auto" w:fill="FFFFFF"/>
        </w:rPr>
      </w:pPr>
    </w:p>
    <w:p w14:paraId="06D91DF2" w14:textId="77777777" w:rsidR="002C0863" w:rsidRDefault="002C0863" w:rsidP="002C0863">
      <w:pPr>
        <w:pStyle w:val="Lijstalinea"/>
        <w:numPr>
          <w:ilvl w:val="0"/>
          <w:numId w:val="22"/>
        </w:numPr>
        <w:textAlignment w:val="baseline"/>
        <w:rPr>
          <w:rFonts w:asciiTheme="minorHAnsi" w:hAnsiTheme="minorHAnsi" w:cs="Arial"/>
          <w:i/>
          <w:iCs/>
          <w:sz w:val="20"/>
          <w:szCs w:val="20"/>
        </w:rPr>
      </w:pPr>
      <w:r w:rsidRPr="002C0863">
        <w:rPr>
          <w:rFonts w:asciiTheme="minorHAnsi" w:hAnsiTheme="minorHAnsi" w:cs="Arial"/>
          <w:i/>
          <w:iCs/>
          <w:sz w:val="20"/>
          <w:szCs w:val="20"/>
        </w:rPr>
        <w:t xml:space="preserve">het project heeft de mogelijkheid om het te combineren met andere projecten; het project draagt dus bij aan de in het MJP geformuleerde overkoepelende kansen voor het gebied (kanskaarten); </w:t>
      </w:r>
    </w:p>
    <w:p w14:paraId="42EB885D" w14:textId="77777777" w:rsidR="002C0863" w:rsidRDefault="002C0863" w:rsidP="002C0863">
      <w:pPr>
        <w:rPr>
          <w:rFonts w:asciiTheme="minorHAnsi" w:eastAsia="Calibri" w:hAnsiTheme="minorHAnsi" w:cs="Calibri"/>
          <w:sz w:val="20"/>
          <w:szCs w:val="20"/>
        </w:rPr>
      </w:pPr>
    </w:p>
    <w:p w14:paraId="4FC0E378" w14:textId="7B3E2278" w:rsidR="00562EC2" w:rsidRPr="002C0863" w:rsidRDefault="00562EC2" w:rsidP="00562EC2">
      <w:pPr>
        <w:rPr>
          <w:rFonts w:asciiTheme="minorHAnsi" w:eastAsia="Calibri" w:hAnsiTheme="minorHAnsi" w:cs="Calibri"/>
          <w:sz w:val="20"/>
          <w:szCs w:val="20"/>
        </w:rPr>
      </w:pPr>
      <w:r>
        <w:rPr>
          <w:rFonts w:asciiTheme="minorHAnsi" w:eastAsia="Calibri" w:hAnsiTheme="minorHAnsi" w:cs="Calibri"/>
          <w:sz w:val="20"/>
          <w:szCs w:val="20"/>
        </w:rPr>
        <w:t>Het wiel is een van de kralen</w:t>
      </w:r>
      <w:r w:rsidR="002C0863" w:rsidRPr="002C0863">
        <w:rPr>
          <w:rFonts w:asciiTheme="minorHAnsi" w:eastAsia="Calibri" w:hAnsiTheme="minorHAnsi" w:cs="Calibri"/>
          <w:sz w:val="20"/>
          <w:szCs w:val="20"/>
        </w:rPr>
        <w:t xml:space="preserve"> aan de ketting van het dijklint van de Alblasserwaard. </w:t>
      </w:r>
      <w:r>
        <w:rPr>
          <w:rFonts w:asciiTheme="minorHAnsi" w:eastAsia="Calibri" w:hAnsiTheme="minorHAnsi" w:cs="Calibri"/>
          <w:sz w:val="20"/>
          <w:szCs w:val="20"/>
        </w:rPr>
        <w:t xml:space="preserve">Het Lammetjeswiel krijgt als </w:t>
      </w:r>
      <w:r w:rsidR="002C0863" w:rsidRPr="002C0863">
        <w:rPr>
          <w:rFonts w:asciiTheme="minorHAnsi" w:eastAsia="Calibri" w:hAnsiTheme="minorHAnsi" w:cs="Calibri"/>
          <w:sz w:val="20"/>
          <w:szCs w:val="20"/>
        </w:rPr>
        <w:t>cultuurhistorische</w:t>
      </w:r>
      <w:r>
        <w:rPr>
          <w:rFonts w:asciiTheme="minorHAnsi" w:eastAsia="Calibri" w:hAnsiTheme="minorHAnsi" w:cs="Calibri"/>
          <w:sz w:val="20"/>
          <w:szCs w:val="20"/>
        </w:rPr>
        <w:t xml:space="preserve">- en natuurhistorische plek door de herinrichting </w:t>
      </w:r>
      <w:r w:rsidR="002C0863" w:rsidRPr="002C0863">
        <w:rPr>
          <w:rFonts w:asciiTheme="minorHAnsi" w:eastAsia="Calibri" w:hAnsiTheme="minorHAnsi" w:cs="Calibri"/>
          <w:sz w:val="20"/>
          <w:szCs w:val="20"/>
        </w:rPr>
        <w:t xml:space="preserve"> </w:t>
      </w:r>
      <w:r>
        <w:rPr>
          <w:rFonts w:asciiTheme="minorHAnsi" w:eastAsia="Calibri" w:hAnsiTheme="minorHAnsi" w:cs="Calibri"/>
          <w:sz w:val="20"/>
          <w:szCs w:val="20"/>
        </w:rPr>
        <w:t xml:space="preserve">een herwaardering. </w:t>
      </w:r>
      <w:r w:rsidR="00445B9C" w:rsidRPr="00AD2930">
        <w:rPr>
          <w:rFonts w:asciiTheme="minorHAnsi" w:eastAsia="Calibri" w:hAnsiTheme="minorHAnsi" w:cs="Calibri"/>
          <w:sz w:val="20"/>
          <w:szCs w:val="20"/>
        </w:rPr>
        <w:t>Door terug te grijpen op cultuurhistorische natuurwaarden zoals een historisch slootpatroon, afwisselende begroeiing van knotwilgen, fruitbomen, struiken en bloemen, wordt kleinschaligheid in het agrarisch landschap benadrukt of teruggebracht.</w:t>
      </w:r>
      <w:r w:rsidR="00445B9C">
        <w:rPr>
          <w:rFonts w:asciiTheme="minorHAnsi" w:eastAsia="Calibri" w:hAnsiTheme="minorHAnsi" w:cs="Calibri"/>
          <w:sz w:val="20"/>
          <w:szCs w:val="20"/>
        </w:rPr>
        <w:t xml:space="preserve"> </w:t>
      </w:r>
      <w:r>
        <w:rPr>
          <w:rFonts w:asciiTheme="minorHAnsi" w:eastAsia="Calibri" w:hAnsiTheme="minorHAnsi" w:cs="Calibri"/>
          <w:sz w:val="20"/>
          <w:szCs w:val="20"/>
        </w:rPr>
        <w:t xml:space="preserve">Hiermee kan het verhaal van het landschap nog beter verteld worden. Het project versterkt hiermee </w:t>
      </w:r>
      <w:r w:rsidRPr="00AD2930">
        <w:rPr>
          <w:rFonts w:asciiTheme="minorHAnsi" w:eastAsia="Calibri" w:hAnsiTheme="minorHAnsi" w:cs="Calibri"/>
          <w:sz w:val="20"/>
          <w:szCs w:val="20"/>
        </w:rPr>
        <w:t>een groene verbinding</w:t>
      </w:r>
      <w:r w:rsidR="00445B9C">
        <w:rPr>
          <w:rFonts w:asciiTheme="minorHAnsi" w:eastAsia="Calibri" w:hAnsiTheme="minorHAnsi" w:cs="Calibri"/>
          <w:sz w:val="20"/>
          <w:szCs w:val="20"/>
        </w:rPr>
        <w:t xml:space="preserve"> </w:t>
      </w:r>
      <w:r w:rsidRPr="00AD2930">
        <w:rPr>
          <w:rFonts w:asciiTheme="minorHAnsi" w:eastAsia="Calibri" w:hAnsiTheme="minorHAnsi" w:cs="Calibri"/>
          <w:sz w:val="20"/>
          <w:szCs w:val="20"/>
        </w:rPr>
        <w:t>die de dijk met</w:t>
      </w:r>
      <w:r w:rsidR="00445B9C">
        <w:rPr>
          <w:rFonts w:asciiTheme="minorHAnsi" w:eastAsia="Calibri" w:hAnsiTheme="minorHAnsi" w:cs="Calibri"/>
          <w:sz w:val="20"/>
          <w:szCs w:val="20"/>
        </w:rPr>
        <w:t xml:space="preserve"> het icoon Kinderdijk verbindt. </w:t>
      </w:r>
    </w:p>
    <w:p w14:paraId="3B2ED808" w14:textId="77777777" w:rsidR="00AD2930" w:rsidRDefault="00AD2930" w:rsidP="002C0863">
      <w:pPr>
        <w:rPr>
          <w:rFonts w:asciiTheme="minorHAnsi" w:eastAsia="Calibri" w:hAnsiTheme="minorHAnsi" w:cs="Calibri"/>
          <w:sz w:val="20"/>
          <w:szCs w:val="20"/>
        </w:rPr>
      </w:pPr>
    </w:p>
    <w:p w14:paraId="0F2282CD" w14:textId="6A2F819A" w:rsidR="00AD2930" w:rsidRDefault="00AD2930" w:rsidP="002C0863">
      <w:pPr>
        <w:rPr>
          <w:rFonts w:asciiTheme="minorHAnsi" w:eastAsia="Calibri" w:hAnsiTheme="minorHAnsi" w:cs="Calibri"/>
          <w:sz w:val="20"/>
          <w:szCs w:val="20"/>
        </w:rPr>
      </w:pPr>
      <w:r w:rsidRPr="00AD2930">
        <w:rPr>
          <w:rFonts w:asciiTheme="minorHAnsi" w:eastAsia="Calibri" w:hAnsiTheme="minorHAnsi" w:cs="Calibri"/>
          <w:sz w:val="20"/>
          <w:szCs w:val="20"/>
        </w:rPr>
        <w:t xml:space="preserve">Het Lammetjeswiel </w:t>
      </w:r>
      <w:r w:rsidR="00562EC2">
        <w:rPr>
          <w:rFonts w:asciiTheme="minorHAnsi" w:eastAsia="Calibri" w:hAnsiTheme="minorHAnsi" w:cs="Calibri"/>
          <w:sz w:val="20"/>
          <w:szCs w:val="20"/>
        </w:rPr>
        <w:t xml:space="preserve">kan goed </w:t>
      </w:r>
      <w:r w:rsidRPr="00AD2930">
        <w:rPr>
          <w:rFonts w:asciiTheme="minorHAnsi" w:eastAsia="Calibri" w:hAnsiTheme="minorHAnsi" w:cs="Calibri"/>
          <w:sz w:val="20"/>
          <w:szCs w:val="20"/>
        </w:rPr>
        <w:t xml:space="preserve"> gekoppeld</w:t>
      </w:r>
      <w:r w:rsidR="00562EC2">
        <w:rPr>
          <w:rFonts w:asciiTheme="minorHAnsi" w:eastAsia="Calibri" w:hAnsiTheme="minorHAnsi" w:cs="Calibri"/>
          <w:sz w:val="20"/>
          <w:szCs w:val="20"/>
        </w:rPr>
        <w:t xml:space="preserve"> worden</w:t>
      </w:r>
      <w:r w:rsidR="00103209">
        <w:rPr>
          <w:rFonts w:asciiTheme="minorHAnsi" w:eastAsia="Calibri" w:hAnsiTheme="minorHAnsi" w:cs="Calibri"/>
          <w:sz w:val="20"/>
          <w:szCs w:val="20"/>
        </w:rPr>
        <w:t xml:space="preserve"> aan de projecten als v</w:t>
      </w:r>
      <w:r w:rsidRPr="00AD2930">
        <w:rPr>
          <w:rFonts w:asciiTheme="minorHAnsi" w:eastAsia="Calibri" w:hAnsiTheme="minorHAnsi" w:cs="Calibri"/>
          <w:sz w:val="20"/>
          <w:szCs w:val="20"/>
        </w:rPr>
        <w:t xml:space="preserve">ersterking en uitbreiding Prachtlint en Dotterslingers door de polder. </w:t>
      </w:r>
      <w:r w:rsidR="00562EC2">
        <w:rPr>
          <w:rFonts w:asciiTheme="minorHAnsi" w:eastAsia="Calibri" w:hAnsiTheme="minorHAnsi" w:cs="Calibri"/>
          <w:sz w:val="20"/>
          <w:szCs w:val="20"/>
        </w:rPr>
        <w:t>Daarnaast zien wij k</w:t>
      </w:r>
      <w:r w:rsidR="00103209">
        <w:rPr>
          <w:rFonts w:asciiTheme="minorHAnsi" w:eastAsia="Calibri" w:hAnsiTheme="minorHAnsi" w:cs="Calibri"/>
          <w:sz w:val="20"/>
          <w:szCs w:val="20"/>
        </w:rPr>
        <w:t xml:space="preserve">ansen voor infranatuur </w:t>
      </w:r>
      <w:r w:rsidRPr="00AD2930">
        <w:rPr>
          <w:rFonts w:asciiTheme="minorHAnsi" w:eastAsia="Calibri" w:hAnsiTheme="minorHAnsi" w:cs="Calibri"/>
          <w:sz w:val="20"/>
          <w:szCs w:val="20"/>
        </w:rPr>
        <w:t xml:space="preserve">(Vlinderstichting), </w:t>
      </w:r>
      <w:r w:rsidR="00562EC2">
        <w:rPr>
          <w:rFonts w:asciiTheme="minorHAnsi" w:eastAsia="Calibri" w:hAnsiTheme="minorHAnsi" w:cs="Calibri"/>
          <w:sz w:val="20"/>
          <w:szCs w:val="20"/>
        </w:rPr>
        <w:t>het watersysteem in de polder</w:t>
      </w:r>
      <w:r w:rsidR="00103209">
        <w:rPr>
          <w:rFonts w:asciiTheme="minorHAnsi" w:eastAsia="Calibri" w:hAnsiTheme="minorHAnsi" w:cs="Calibri"/>
          <w:sz w:val="20"/>
          <w:szCs w:val="20"/>
        </w:rPr>
        <w:t>,</w:t>
      </w:r>
      <w:r w:rsidR="00562EC2">
        <w:rPr>
          <w:rFonts w:asciiTheme="minorHAnsi" w:eastAsia="Calibri" w:hAnsiTheme="minorHAnsi" w:cs="Calibri"/>
          <w:sz w:val="20"/>
          <w:szCs w:val="20"/>
        </w:rPr>
        <w:t xml:space="preserve"> en routes voor industrieel en </w:t>
      </w:r>
      <w:proofErr w:type="spellStart"/>
      <w:r w:rsidR="00562EC2">
        <w:rPr>
          <w:rFonts w:asciiTheme="minorHAnsi" w:eastAsia="Calibri" w:hAnsiTheme="minorHAnsi" w:cs="Calibri"/>
          <w:sz w:val="20"/>
          <w:szCs w:val="20"/>
        </w:rPr>
        <w:t>funair</w:t>
      </w:r>
      <w:proofErr w:type="spellEnd"/>
      <w:r w:rsidR="00562EC2">
        <w:rPr>
          <w:rFonts w:asciiTheme="minorHAnsi" w:eastAsia="Calibri" w:hAnsiTheme="minorHAnsi" w:cs="Calibri"/>
          <w:sz w:val="20"/>
          <w:szCs w:val="20"/>
        </w:rPr>
        <w:t xml:space="preserve"> erfgoed </w:t>
      </w:r>
      <w:r w:rsidR="00103209">
        <w:rPr>
          <w:rFonts w:asciiTheme="minorHAnsi" w:eastAsia="Calibri" w:hAnsiTheme="minorHAnsi" w:cs="Calibri"/>
          <w:sz w:val="20"/>
          <w:szCs w:val="20"/>
        </w:rPr>
        <w:t>die</w:t>
      </w:r>
      <w:r w:rsidR="00562EC2">
        <w:rPr>
          <w:rFonts w:asciiTheme="minorHAnsi" w:eastAsia="Calibri" w:hAnsiTheme="minorHAnsi" w:cs="Calibri"/>
          <w:sz w:val="20"/>
          <w:szCs w:val="20"/>
        </w:rPr>
        <w:t xml:space="preserve"> door het</w:t>
      </w:r>
      <w:r w:rsidR="00103209">
        <w:rPr>
          <w:rFonts w:asciiTheme="minorHAnsi" w:eastAsia="Calibri" w:hAnsiTheme="minorHAnsi" w:cs="Calibri"/>
          <w:sz w:val="20"/>
          <w:szCs w:val="20"/>
        </w:rPr>
        <w:t xml:space="preserve"> kunnen gaan</w:t>
      </w:r>
      <w:r w:rsidR="00562EC2">
        <w:rPr>
          <w:rFonts w:asciiTheme="minorHAnsi" w:eastAsia="Calibri" w:hAnsiTheme="minorHAnsi" w:cs="Calibri"/>
          <w:sz w:val="20"/>
          <w:szCs w:val="20"/>
        </w:rPr>
        <w:t xml:space="preserve"> Lammetjeswiel lopen. </w:t>
      </w:r>
      <w:r w:rsidR="00103209">
        <w:rPr>
          <w:rFonts w:asciiTheme="minorHAnsi" w:eastAsia="Calibri" w:hAnsiTheme="minorHAnsi" w:cs="Calibri"/>
          <w:sz w:val="20"/>
          <w:szCs w:val="20"/>
        </w:rPr>
        <w:t xml:space="preserve">Concreet worden momenteel gesprekken gevoerd met het </w:t>
      </w:r>
      <w:proofErr w:type="spellStart"/>
      <w:r w:rsidR="00103209">
        <w:rPr>
          <w:rFonts w:asciiTheme="minorHAnsi" w:eastAsia="Calibri" w:hAnsiTheme="minorHAnsi" w:cs="Calibri"/>
          <w:sz w:val="20"/>
          <w:szCs w:val="20"/>
        </w:rPr>
        <w:t>Wellantcollege</w:t>
      </w:r>
      <w:proofErr w:type="spellEnd"/>
      <w:r w:rsidR="00103209">
        <w:rPr>
          <w:rFonts w:asciiTheme="minorHAnsi" w:eastAsia="Calibri" w:hAnsiTheme="minorHAnsi" w:cs="Calibri"/>
          <w:sz w:val="20"/>
          <w:szCs w:val="20"/>
        </w:rPr>
        <w:t xml:space="preserve"> om te bezien of studenten kunnen helpen bij de uitwerking van het ontwerp en het uitvoeren van bepaalde onderdelen. </w:t>
      </w:r>
    </w:p>
    <w:p w14:paraId="465FABDF" w14:textId="77777777" w:rsidR="00AD2930" w:rsidRDefault="00AD2930" w:rsidP="002C0863">
      <w:pPr>
        <w:rPr>
          <w:rFonts w:asciiTheme="minorHAnsi" w:eastAsia="Calibri" w:hAnsiTheme="minorHAnsi" w:cs="Calibri"/>
          <w:sz w:val="20"/>
          <w:szCs w:val="20"/>
        </w:rPr>
      </w:pPr>
    </w:p>
    <w:p w14:paraId="2603856B" w14:textId="70223069" w:rsidR="00562EC2" w:rsidRPr="00FC61FE" w:rsidRDefault="00562EC2" w:rsidP="002C0863">
      <w:pPr>
        <w:rPr>
          <w:rFonts w:asciiTheme="minorHAnsi" w:eastAsia="Calibri" w:hAnsiTheme="minorHAnsi" w:cs="Calibri"/>
          <w:sz w:val="20"/>
          <w:szCs w:val="20"/>
          <w:u w:val="single"/>
        </w:rPr>
      </w:pPr>
      <w:r w:rsidRPr="00FC61FE">
        <w:rPr>
          <w:rFonts w:asciiTheme="minorHAnsi" w:eastAsia="Calibri" w:hAnsiTheme="minorHAnsi" w:cs="Calibri"/>
          <w:sz w:val="20"/>
          <w:szCs w:val="20"/>
          <w:u w:val="single"/>
        </w:rPr>
        <w:t xml:space="preserve">Acties die nu lopen: </w:t>
      </w:r>
    </w:p>
    <w:p w14:paraId="6AA8247A" w14:textId="77777777" w:rsidR="00562EC2" w:rsidRDefault="00562EC2" w:rsidP="00AD2930">
      <w:pPr>
        <w:textAlignment w:val="baseline"/>
        <w:rPr>
          <w:rFonts w:asciiTheme="minorHAnsi" w:hAnsiTheme="minorHAnsi" w:cs="Arial"/>
          <w:i/>
          <w:iCs/>
          <w:sz w:val="20"/>
          <w:szCs w:val="20"/>
        </w:rPr>
      </w:pPr>
    </w:p>
    <w:p w14:paraId="629D2BE7" w14:textId="77777777" w:rsidR="00AD2930" w:rsidRPr="00AD2930" w:rsidRDefault="00AD2930" w:rsidP="00AD2930">
      <w:pPr>
        <w:textAlignment w:val="baseline"/>
        <w:rPr>
          <w:rFonts w:asciiTheme="minorHAnsi" w:hAnsiTheme="minorHAnsi" w:cs="Arial"/>
          <w:i/>
          <w:iCs/>
          <w:sz w:val="20"/>
          <w:szCs w:val="20"/>
        </w:rPr>
      </w:pPr>
      <w:r w:rsidRPr="00AD2930">
        <w:rPr>
          <w:rFonts w:asciiTheme="minorHAnsi" w:hAnsiTheme="minorHAnsi" w:cs="Arial"/>
          <w:i/>
          <w:iCs/>
          <w:sz w:val="20"/>
          <w:szCs w:val="20"/>
        </w:rPr>
        <w:t>Kansen voor infranatuur in de Alblasserwaard-</w:t>
      </w:r>
      <w:proofErr w:type="spellStart"/>
      <w:r w:rsidRPr="00AD2930">
        <w:rPr>
          <w:rFonts w:asciiTheme="minorHAnsi" w:hAnsiTheme="minorHAnsi" w:cs="Arial"/>
          <w:i/>
          <w:iCs/>
          <w:sz w:val="20"/>
          <w:szCs w:val="20"/>
        </w:rPr>
        <w:t>Vijfheerenlanden</w:t>
      </w:r>
      <w:proofErr w:type="spellEnd"/>
    </w:p>
    <w:p w14:paraId="42AA382D" w14:textId="4F8C51BB" w:rsidR="00AD2930" w:rsidRPr="008A6D45" w:rsidRDefault="00AD2930" w:rsidP="00AD2930">
      <w:pPr>
        <w:textAlignment w:val="baseline"/>
        <w:rPr>
          <w:rFonts w:asciiTheme="minorHAnsi" w:hAnsiTheme="minorHAnsi" w:cs="Arial"/>
          <w:iCs/>
          <w:sz w:val="20"/>
          <w:szCs w:val="20"/>
        </w:rPr>
      </w:pPr>
      <w:r w:rsidRPr="008A6D45">
        <w:rPr>
          <w:rFonts w:asciiTheme="minorHAnsi" w:hAnsiTheme="minorHAnsi" w:cs="Arial"/>
          <w:iCs/>
          <w:sz w:val="20"/>
          <w:szCs w:val="20"/>
        </w:rPr>
        <w:t>We willen meer beplanting aanbrengen voor vlinders. Stichting Lammetjeswiel wil graag</w:t>
      </w:r>
      <w:r w:rsidR="00562EC2" w:rsidRPr="008A6D45">
        <w:rPr>
          <w:rFonts w:asciiTheme="minorHAnsi" w:hAnsiTheme="minorHAnsi" w:cs="Arial"/>
          <w:iCs/>
          <w:sz w:val="20"/>
          <w:szCs w:val="20"/>
        </w:rPr>
        <w:t xml:space="preserve"> op korte termijn over </w:t>
      </w:r>
      <w:r w:rsidRPr="008A6D45">
        <w:rPr>
          <w:rFonts w:asciiTheme="minorHAnsi" w:hAnsiTheme="minorHAnsi" w:cs="Arial"/>
          <w:iCs/>
          <w:sz w:val="20"/>
          <w:szCs w:val="20"/>
        </w:rPr>
        <w:t xml:space="preserve"> in gesprek hier</w:t>
      </w:r>
      <w:r w:rsidR="00562EC2" w:rsidRPr="008A6D45">
        <w:rPr>
          <w:rFonts w:asciiTheme="minorHAnsi" w:hAnsiTheme="minorHAnsi" w:cs="Arial"/>
          <w:iCs/>
          <w:sz w:val="20"/>
          <w:szCs w:val="20"/>
        </w:rPr>
        <w:t>over met de vlinderstichting.</w:t>
      </w:r>
    </w:p>
    <w:p w14:paraId="1739E879" w14:textId="77777777" w:rsidR="00AD2930" w:rsidRPr="00AD2930" w:rsidRDefault="00AD2930" w:rsidP="00AD2930">
      <w:pPr>
        <w:textAlignment w:val="baseline"/>
        <w:rPr>
          <w:rFonts w:asciiTheme="minorHAnsi" w:hAnsiTheme="minorHAnsi" w:cs="Arial"/>
          <w:i/>
          <w:iCs/>
          <w:sz w:val="20"/>
          <w:szCs w:val="20"/>
        </w:rPr>
      </w:pPr>
    </w:p>
    <w:p w14:paraId="2398206F" w14:textId="0047EC28" w:rsidR="00AD2930" w:rsidRPr="00AD2930" w:rsidRDefault="00103209" w:rsidP="00AD2930">
      <w:pPr>
        <w:textAlignment w:val="baseline"/>
        <w:rPr>
          <w:rFonts w:asciiTheme="minorHAnsi" w:hAnsiTheme="minorHAnsi" w:cs="Arial"/>
          <w:i/>
          <w:iCs/>
          <w:sz w:val="20"/>
          <w:szCs w:val="20"/>
        </w:rPr>
      </w:pPr>
      <w:r>
        <w:rPr>
          <w:rFonts w:asciiTheme="minorHAnsi" w:hAnsiTheme="minorHAnsi" w:cs="Arial"/>
          <w:i/>
          <w:iCs/>
          <w:sz w:val="20"/>
          <w:szCs w:val="20"/>
        </w:rPr>
        <w:t xml:space="preserve">Verbindingen </w:t>
      </w:r>
      <w:proofErr w:type="spellStart"/>
      <w:r>
        <w:rPr>
          <w:rFonts w:asciiTheme="minorHAnsi" w:hAnsiTheme="minorHAnsi" w:cs="Arial"/>
          <w:i/>
          <w:iCs/>
          <w:sz w:val="20"/>
          <w:szCs w:val="20"/>
        </w:rPr>
        <w:t>blauwzaam</w:t>
      </w:r>
      <w:proofErr w:type="spellEnd"/>
    </w:p>
    <w:p w14:paraId="71D027A6" w14:textId="1CD595F4" w:rsidR="00AD2930" w:rsidRPr="008A6D45" w:rsidRDefault="00AD2930" w:rsidP="00AD2930">
      <w:pPr>
        <w:textAlignment w:val="baseline"/>
        <w:rPr>
          <w:rFonts w:asciiTheme="minorHAnsi" w:hAnsiTheme="minorHAnsi" w:cs="Arial"/>
          <w:iCs/>
          <w:sz w:val="20"/>
          <w:szCs w:val="20"/>
        </w:rPr>
      </w:pPr>
      <w:r w:rsidRPr="008A6D45">
        <w:rPr>
          <w:rFonts w:asciiTheme="minorHAnsi" w:hAnsiTheme="minorHAnsi" w:cs="Arial"/>
          <w:iCs/>
          <w:sz w:val="20"/>
          <w:szCs w:val="20"/>
        </w:rPr>
        <w:t xml:space="preserve">In overleg met de stichting </w:t>
      </w:r>
      <w:proofErr w:type="spellStart"/>
      <w:r w:rsidRPr="008A6D45">
        <w:rPr>
          <w:rFonts w:asciiTheme="minorHAnsi" w:hAnsiTheme="minorHAnsi" w:cs="Arial"/>
          <w:iCs/>
          <w:sz w:val="20"/>
          <w:szCs w:val="20"/>
        </w:rPr>
        <w:t>Blauwzaam</w:t>
      </w:r>
      <w:proofErr w:type="spellEnd"/>
      <w:r w:rsidRPr="008A6D45">
        <w:rPr>
          <w:rFonts w:asciiTheme="minorHAnsi" w:hAnsiTheme="minorHAnsi" w:cs="Arial"/>
          <w:iCs/>
          <w:sz w:val="20"/>
          <w:szCs w:val="20"/>
        </w:rPr>
        <w:t xml:space="preserve"> </w:t>
      </w:r>
      <w:r w:rsidR="00562EC2" w:rsidRPr="008A6D45">
        <w:rPr>
          <w:rFonts w:asciiTheme="minorHAnsi" w:hAnsiTheme="minorHAnsi" w:cs="Arial"/>
          <w:iCs/>
          <w:sz w:val="20"/>
          <w:szCs w:val="20"/>
        </w:rPr>
        <w:t xml:space="preserve">en gemeente Alblasserdam </w:t>
      </w:r>
      <w:r w:rsidRPr="008A6D45">
        <w:rPr>
          <w:rFonts w:asciiTheme="minorHAnsi" w:hAnsiTheme="minorHAnsi" w:cs="Arial"/>
          <w:iCs/>
          <w:sz w:val="20"/>
          <w:szCs w:val="20"/>
        </w:rPr>
        <w:t>wordt bepaald of in een breder geheel het wa</w:t>
      </w:r>
      <w:r w:rsidR="00103209">
        <w:rPr>
          <w:rFonts w:asciiTheme="minorHAnsi" w:hAnsiTheme="minorHAnsi" w:cs="Arial"/>
          <w:iCs/>
          <w:sz w:val="20"/>
          <w:szCs w:val="20"/>
        </w:rPr>
        <w:t xml:space="preserve">tersysteem verbeterd kan worden, zowel in het Lammetjeswiel als daarbuiten. </w:t>
      </w:r>
    </w:p>
    <w:p w14:paraId="598E0EE1" w14:textId="77777777" w:rsidR="00AD2930" w:rsidRPr="00AD2930" w:rsidRDefault="00AD2930" w:rsidP="00AD2930">
      <w:pPr>
        <w:textAlignment w:val="baseline"/>
        <w:rPr>
          <w:rFonts w:asciiTheme="minorHAnsi" w:hAnsiTheme="minorHAnsi" w:cs="Arial"/>
          <w:i/>
          <w:iCs/>
          <w:sz w:val="20"/>
          <w:szCs w:val="20"/>
        </w:rPr>
      </w:pPr>
    </w:p>
    <w:p w14:paraId="39DDA614" w14:textId="77777777" w:rsidR="00AD2930" w:rsidRPr="00AD2930" w:rsidRDefault="00AD2930" w:rsidP="00AD2930">
      <w:pPr>
        <w:textAlignment w:val="baseline"/>
        <w:rPr>
          <w:rFonts w:asciiTheme="minorHAnsi" w:hAnsiTheme="minorHAnsi" w:cs="Arial"/>
          <w:i/>
          <w:iCs/>
          <w:sz w:val="20"/>
          <w:szCs w:val="20"/>
        </w:rPr>
      </w:pPr>
      <w:r w:rsidRPr="00AD2930">
        <w:rPr>
          <w:rFonts w:asciiTheme="minorHAnsi" w:hAnsiTheme="minorHAnsi" w:cs="Arial"/>
          <w:i/>
          <w:iCs/>
          <w:sz w:val="20"/>
          <w:szCs w:val="20"/>
        </w:rPr>
        <w:t>Dotterslingers in de polder</w:t>
      </w:r>
    </w:p>
    <w:p w14:paraId="07392D07" w14:textId="3836621D" w:rsidR="00AD2930" w:rsidRPr="008A6D45" w:rsidRDefault="00103209" w:rsidP="00AD2930">
      <w:pPr>
        <w:textAlignment w:val="baseline"/>
        <w:rPr>
          <w:rFonts w:asciiTheme="minorHAnsi" w:hAnsiTheme="minorHAnsi" w:cs="Arial"/>
          <w:iCs/>
          <w:sz w:val="20"/>
          <w:szCs w:val="20"/>
        </w:rPr>
      </w:pPr>
      <w:r>
        <w:rPr>
          <w:rFonts w:asciiTheme="minorHAnsi" w:hAnsiTheme="minorHAnsi" w:cs="Arial"/>
          <w:iCs/>
          <w:sz w:val="20"/>
          <w:szCs w:val="20"/>
        </w:rPr>
        <w:t xml:space="preserve">Een dotterslinger is gebiedseigen voor het Lammetjeswiel en kan gemakkelijk worden toegepast in het gebied. </w:t>
      </w:r>
      <w:r w:rsidR="001E5688" w:rsidRPr="008A6D45">
        <w:rPr>
          <w:rFonts w:asciiTheme="minorHAnsi" w:hAnsiTheme="minorHAnsi" w:cs="Arial"/>
          <w:iCs/>
          <w:sz w:val="20"/>
          <w:szCs w:val="20"/>
        </w:rPr>
        <w:t xml:space="preserve">Er lopen gesprekken om te bepalen wanneer en waar de slingers het beste kunnen worden </w:t>
      </w:r>
      <w:r>
        <w:rPr>
          <w:rFonts w:asciiTheme="minorHAnsi" w:hAnsiTheme="minorHAnsi" w:cs="Arial"/>
          <w:iCs/>
          <w:sz w:val="20"/>
          <w:szCs w:val="20"/>
        </w:rPr>
        <w:t xml:space="preserve">gepland. </w:t>
      </w:r>
      <w:r w:rsidR="001E5688" w:rsidRPr="008A6D45">
        <w:rPr>
          <w:rFonts w:asciiTheme="minorHAnsi" w:hAnsiTheme="minorHAnsi" w:cs="Arial"/>
          <w:iCs/>
          <w:sz w:val="20"/>
          <w:szCs w:val="20"/>
        </w:rPr>
        <w:t xml:space="preserve"> </w:t>
      </w:r>
    </w:p>
    <w:p w14:paraId="24A5D726" w14:textId="77777777" w:rsidR="00AD2930" w:rsidRPr="00AD2930" w:rsidRDefault="00AD2930" w:rsidP="00AD2930">
      <w:pPr>
        <w:textAlignment w:val="baseline"/>
        <w:rPr>
          <w:rFonts w:asciiTheme="minorHAnsi" w:hAnsiTheme="minorHAnsi" w:cs="Arial"/>
          <w:i/>
          <w:iCs/>
          <w:sz w:val="20"/>
          <w:szCs w:val="20"/>
        </w:rPr>
      </w:pPr>
    </w:p>
    <w:p w14:paraId="093B8EF8" w14:textId="77777777" w:rsidR="00AD2930" w:rsidRPr="00AD2930" w:rsidRDefault="00AD2930" w:rsidP="00AD2930">
      <w:pPr>
        <w:textAlignment w:val="baseline"/>
        <w:rPr>
          <w:rFonts w:asciiTheme="minorHAnsi" w:hAnsiTheme="minorHAnsi" w:cs="Arial"/>
          <w:i/>
          <w:iCs/>
          <w:sz w:val="20"/>
          <w:szCs w:val="20"/>
        </w:rPr>
      </w:pPr>
      <w:r w:rsidRPr="00AD2930">
        <w:rPr>
          <w:rFonts w:asciiTheme="minorHAnsi" w:hAnsiTheme="minorHAnsi" w:cs="Arial"/>
          <w:i/>
          <w:iCs/>
          <w:sz w:val="20"/>
          <w:szCs w:val="20"/>
        </w:rPr>
        <w:t xml:space="preserve">Samenwerking met </w:t>
      </w:r>
      <w:proofErr w:type="spellStart"/>
      <w:r w:rsidRPr="00AD2930">
        <w:rPr>
          <w:rFonts w:asciiTheme="minorHAnsi" w:hAnsiTheme="minorHAnsi" w:cs="Arial"/>
          <w:i/>
          <w:iCs/>
          <w:sz w:val="20"/>
          <w:szCs w:val="20"/>
        </w:rPr>
        <w:t>Wellantcollege</w:t>
      </w:r>
      <w:proofErr w:type="spellEnd"/>
    </w:p>
    <w:p w14:paraId="4CE8827B" w14:textId="01A47128" w:rsidR="00AD2930" w:rsidRPr="008A6D45" w:rsidRDefault="00AD2930" w:rsidP="00AD2930">
      <w:pPr>
        <w:textAlignment w:val="baseline"/>
        <w:rPr>
          <w:rFonts w:asciiTheme="minorHAnsi" w:hAnsiTheme="minorHAnsi" w:cs="Arial"/>
          <w:iCs/>
          <w:sz w:val="20"/>
          <w:szCs w:val="20"/>
        </w:rPr>
      </w:pPr>
      <w:r w:rsidRPr="008A6D45">
        <w:rPr>
          <w:rFonts w:asciiTheme="minorHAnsi" w:hAnsiTheme="minorHAnsi" w:cs="Arial"/>
          <w:iCs/>
          <w:sz w:val="20"/>
          <w:szCs w:val="20"/>
        </w:rPr>
        <w:t xml:space="preserve">Het </w:t>
      </w:r>
      <w:proofErr w:type="spellStart"/>
      <w:r w:rsidRPr="008A6D45">
        <w:rPr>
          <w:rFonts w:asciiTheme="minorHAnsi" w:hAnsiTheme="minorHAnsi" w:cs="Arial"/>
          <w:iCs/>
          <w:sz w:val="20"/>
          <w:szCs w:val="20"/>
        </w:rPr>
        <w:t>Wellant</w:t>
      </w:r>
      <w:r w:rsidR="001E5688" w:rsidRPr="008A6D45">
        <w:rPr>
          <w:rFonts w:asciiTheme="minorHAnsi" w:hAnsiTheme="minorHAnsi" w:cs="Arial"/>
          <w:iCs/>
          <w:sz w:val="20"/>
          <w:szCs w:val="20"/>
        </w:rPr>
        <w:t>college</w:t>
      </w:r>
      <w:proofErr w:type="spellEnd"/>
      <w:r w:rsidRPr="008A6D45">
        <w:rPr>
          <w:rFonts w:asciiTheme="minorHAnsi" w:hAnsiTheme="minorHAnsi" w:cs="Arial"/>
          <w:iCs/>
          <w:sz w:val="20"/>
          <w:szCs w:val="20"/>
        </w:rPr>
        <w:t xml:space="preserve"> wil graag meewerken aan het uitvoeren van het ontwerp. Er zijn gesprekken gaande tussen gemeente, stichting Lammetjeswiel en hen over mogelijkheden. </w:t>
      </w:r>
    </w:p>
    <w:p w14:paraId="0EE27FFA" w14:textId="77777777" w:rsidR="00AD2930" w:rsidRPr="00AD2930" w:rsidRDefault="00AD2930" w:rsidP="00AD2930">
      <w:pPr>
        <w:textAlignment w:val="baseline"/>
        <w:rPr>
          <w:rFonts w:asciiTheme="minorHAnsi" w:hAnsiTheme="minorHAnsi" w:cs="Arial"/>
          <w:i/>
          <w:iCs/>
          <w:sz w:val="20"/>
          <w:szCs w:val="20"/>
        </w:rPr>
      </w:pPr>
    </w:p>
    <w:p w14:paraId="225464C0" w14:textId="77777777" w:rsidR="00AD2930" w:rsidRPr="00AD2930" w:rsidRDefault="00AD2930" w:rsidP="00AD2930">
      <w:pPr>
        <w:textAlignment w:val="baseline"/>
        <w:rPr>
          <w:rFonts w:asciiTheme="minorHAnsi" w:hAnsiTheme="minorHAnsi" w:cs="Arial"/>
          <w:i/>
          <w:iCs/>
          <w:sz w:val="20"/>
          <w:szCs w:val="20"/>
        </w:rPr>
      </w:pPr>
      <w:r w:rsidRPr="00AD2930">
        <w:rPr>
          <w:rFonts w:asciiTheme="minorHAnsi" w:hAnsiTheme="minorHAnsi" w:cs="Arial"/>
          <w:i/>
          <w:iCs/>
          <w:sz w:val="20"/>
          <w:szCs w:val="20"/>
        </w:rPr>
        <w:t xml:space="preserve">Routes industrieel en </w:t>
      </w:r>
      <w:proofErr w:type="spellStart"/>
      <w:r w:rsidRPr="00AD2930">
        <w:rPr>
          <w:rFonts w:asciiTheme="minorHAnsi" w:hAnsiTheme="minorHAnsi" w:cs="Arial"/>
          <w:i/>
          <w:iCs/>
          <w:sz w:val="20"/>
          <w:szCs w:val="20"/>
        </w:rPr>
        <w:t>funair</w:t>
      </w:r>
      <w:proofErr w:type="spellEnd"/>
      <w:r w:rsidRPr="00AD2930">
        <w:rPr>
          <w:rFonts w:asciiTheme="minorHAnsi" w:hAnsiTheme="minorHAnsi" w:cs="Arial"/>
          <w:i/>
          <w:iCs/>
          <w:sz w:val="20"/>
          <w:szCs w:val="20"/>
        </w:rPr>
        <w:t xml:space="preserve"> erfgoed</w:t>
      </w:r>
    </w:p>
    <w:p w14:paraId="6EB42F01" w14:textId="40E7BB7D" w:rsidR="00AD2930" w:rsidRPr="008A6D45" w:rsidRDefault="00AD2930" w:rsidP="00AD2930">
      <w:pPr>
        <w:textAlignment w:val="baseline"/>
        <w:rPr>
          <w:rFonts w:asciiTheme="minorHAnsi" w:hAnsiTheme="minorHAnsi" w:cs="Arial"/>
          <w:iCs/>
          <w:sz w:val="20"/>
          <w:szCs w:val="20"/>
        </w:rPr>
      </w:pPr>
      <w:r w:rsidRPr="008A6D45">
        <w:rPr>
          <w:rFonts w:asciiTheme="minorHAnsi" w:hAnsiTheme="minorHAnsi" w:cs="Arial"/>
          <w:iCs/>
          <w:sz w:val="20"/>
          <w:szCs w:val="20"/>
        </w:rPr>
        <w:t xml:space="preserve">Stichting Groene hart heeft samen met </w:t>
      </w:r>
      <w:r w:rsidR="00103209">
        <w:rPr>
          <w:rFonts w:asciiTheme="minorHAnsi" w:hAnsiTheme="minorHAnsi" w:cs="Arial"/>
          <w:iCs/>
          <w:sz w:val="20"/>
          <w:szCs w:val="20"/>
        </w:rPr>
        <w:t xml:space="preserve">de </w:t>
      </w:r>
      <w:r w:rsidRPr="008A6D45">
        <w:rPr>
          <w:rFonts w:asciiTheme="minorHAnsi" w:hAnsiTheme="minorHAnsi" w:cs="Arial"/>
          <w:iCs/>
          <w:sz w:val="20"/>
          <w:szCs w:val="20"/>
        </w:rPr>
        <w:t>gemeente een rondje gemaakt langs de Touwbaan en het Lammetjeswiel. Dit zijn interessante plekken om op te nemen in hun routes.</w:t>
      </w:r>
      <w:r w:rsidR="00103209">
        <w:rPr>
          <w:rFonts w:asciiTheme="minorHAnsi" w:hAnsiTheme="minorHAnsi" w:cs="Arial"/>
          <w:iCs/>
          <w:sz w:val="20"/>
          <w:szCs w:val="20"/>
        </w:rPr>
        <w:t xml:space="preserve"> Binnenkort verwacht de gemeente een voorstel voor de route. </w:t>
      </w:r>
    </w:p>
    <w:p w14:paraId="02E1D154" w14:textId="77777777" w:rsidR="00AD2930" w:rsidRPr="002C0863" w:rsidRDefault="00AD2930" w:rsidP="00AD2930">
      <w:pPr>
        <w:textAlignment w:val="baseline"/>
        <w:rPr>
          <w:rFonts w:asciiTheme="minorHAnsi" w:hAnsiTheme="minorHAnsi" w:cs="Arial"/>
          <w:i/>
          <w:iCs/>
          <w:sz w:val="20"/>
          <w:szCs w:val="20"/>
        </w:rPr>
      </w:pPr>
    </w:p>
    <w:p w14:paraId="525E8EED" w14:textId="77777777" w:rsidR="002C0863" w:rsidRDefault="002C0863" w:rsidP="002C0863">
      <w:pPr>
        <w:pStyle w:val="Lijstalinea"/>
        <w:numPr>
          <w:ilvl w:val="0"/>
          <w:numId w:val="22"/>
        </w:numPr>
        <w:textAlignment w:val="baseline"/>
        <w:rPr>
          <w:rFonts w:asciiTheme="minorHAnsi" w:hAnsiTheme="minorHAnsi" w:cs="Arial"/>
          <w:i/>
          <w:iCs/>
          <w:sz w:val="20"/>
          <w:szCs w:val="20"/>
        </w:rPr>
      </w:pPr>
      <w:r w:rsidRPr="002C0863">
        <w:rPr>
          <w:rFonts w:asciiTheme="minorHAnsi" w:hAnsiTheme="minorHAnsi" w:cs="Arial"/>
          <w:i/>
          <w:iCs/>
          <w:sz w:val="20"/>
          <w:szCs w:val="20"/>
        </w:rPr>
        <w:t>het project draagt een vernieuwend aspect in zich mee;</w:t>
      </w:r>
    </w:p>
    <w:p w14:paraId="0EDF364A" w14:textId="77777777" w:rsidR="00FC61FE" w:rsidRDefault="00FC61FE" w:rsidP="00FC61FE">
      <w:pPr>
        <w:pStyle w:val="Lijstalinea"/>
        <w:ind w:left="1080"/>
        <w:textAlignment w:val="baseline"/>
        <w:rPr>
          <w:rFonts w:asciiTheme="minorHAnsi" w:hAnsiTheme="minorHAnsi" w:cs="Arial"/>
          <w:i/>
          <w:iCs/>
          <w:sz w:val="20"/>
          <w:szCs w:val="20"/>
        </w:rPr>
      </w:pPr>
    </w:p>
    <w:p w14:paraId="6F3B23D9" w14:textId="77777777" w:rsidR="00FC61FE" w:rsidRDefault="00AD2930" w:rsidP="00AD2930">
      <w:pPr>
        <w:textAlignment w:val="baseline"/>
        <w:rPr>
          <w:rFonts w:asciiTheme="minorHAnsi" w:hAnsiTheme="minorHAnsi" w:cs="Arial"/>
          <w:i/>
          <w:iCs/>
          <w:sz w:val="20"/>
          <w:szCs w:val="20"/>
        </w:rPr>
      </w:pPr>
      <w:r w:rsidRPr="00AD2930">
        <w:rPr>
          <w:rFonts w:asciiTheme="minorHAnsi" w:hAnsiTheme="minorHAnsi" w:cs="Arial"/>
          <w:i/>
          <w:iCs/>
          <w:sz w:val="20"/>
          <w:szCs w:val="20"/>
        </w:rPr>
        <w:t xml:space="preserve">Hergebruik bagger: </w:t>
      </w:r>
    </w:p>
    <w:p w14:paraId="1B5BE9D9" w14:textId="17D73B25" w:rsidR="00AD2930" w:rsidRDefault="00AD2930" w:rsidP="00AD2930">
      <w:pPr>
        <w:textAlignment w:val="baseline"/>
        <w:rPr>
          <w:rFonts w:asciiTheme="minorHAnsi" w:hAnsiTheme="minorHAnsi" w:cs="Arial"/>
          <w:iCs/>
          <w:sz w:val="20"/>
          <w:szCs w:val="20"/>
        </w:rPr>
      </w:pPr>
      <w:r w:rsidRPr="00FC61FE">
        <w:rPr>
          <w:rFonts w:asciiTheme="minorHAnsi" w:hAnsiTheme="minorHAnsi" w:cs="Arial"/>
          <w:iCs/>
          <w:sz w:val="20"/>
          <w:szCs w:val="20"/>
        </w:rPr>
        <w:t xml:space="preserve">Een vooronderzoek is uitgevoerd met een lokaal innovatief bedrijf </w:t>
      </w:r>
      <w:r w:rsidR="009053BF">
        <w:rPr>
          <w:rFonts w:asciiTheme="minorHAnsi" w:hAnsiTheme="minorHAnsi" w:cs="Arial"/>
          <w:iCs/>
          <w:sz w:val="20"/>
          <w:szCs w:val="20"/>
        </w:rPr>
        <w:t>(</w:t>
      </w:r>
      <w:proofErr w:type="spellStart"/>
      <w:r w:rsidR="009053BF">
        <w:rPr>
          <w:rFonts w:asciiTheme="minorHAnsi" w:hAnsiTheme="minorHAnsi" w:cs="Arial"/>
          <w:iCs/>
          <w:sz w:val="20"/>
          <w:szCs w:val="20"/>
        </w:rPr>
        <w:t>Netics</w:t>
      </w:r>
      <w:proofErr w:type="spellEnd"/>
      <w:r w:rsidR="009053BF">
        <w:rPr>
          <w:rFonts w:asciiTheme="minorHAnsi" w:hAnsiTheme="minorHAnsi" w:cs="Arial"/>
          <w:iCs/>
          <w:sz w:val="20"/>
          <w:szCs w:val="20"/>
        </w:rPr>
        <w:t xml:space="preserve">) </w:t>
      </w:r>
      <w:r w:rsidRPr="00FC61FE">
        <w:rPr>
          <w:rFonts w:asciiTheme="minorHAnsi" w:hAnsiTheme="minorHAnsi" w:cs="Arial"/>
          <w:iCs/>
          <w:sz w:val="20"/>
          <w:szCs w:val="20"/>
        </w:rPr>
        <w:t xml:space="preserve">voor hergebruik van de bagger die uit het wiel en de sloten wordt gehaald om deze toe te passen in het Lammetjeswiel. </w:t>
      </w:r>
      <w:r w:rsidR="00C96597">
        <w:rPr>
          <w:rFonts w:asciiTheme="minorHAnsi" w:hAnsiTheme="minorHAnsi" w:cs="Arial"/>
          <w:iCs/>
          <w:sz w:val="20"/>
          <w:szCs w:val="20"/>
        </w:rPr>
        <w:t xml:space="preserve">Uitvoeringsvoorstel volgt nog. De uitvoering er van valt niet onder de begroting van het uitvoering van het Lammetjeswiel en wordt via een ander budget gedekt. </w:t>
      </w:r>
    </w:p>
    <w:p w14:paraId="3E7E065C" w14:textId="77777777" w:rsidR="00FC61FE" w:rsidRPr="00FC61FE" w:rsidRDefault="00FC61FE" w:rsidP="00AD2930">
      <w:pPr>
        <w:textAlignment w:val="baseline"/>
        <w:rPr>
          <w:rFonts w:asciiTheme="minorHAnsi" w:hAnsiTheme="minorHAnsi" w:cs="Arial"/>
          <w:iCs/>
          <w:sz w:val="20"/>
          <w:szCs w:val="20"/>
        </w:rPr>
      </w:pPr>
    </w:p>
    <w:p w14:paraId="3704B33D" w14:textId="77777777" w:rsidR="00C96597" w:rsidRDefault="00C96597" w:rsidP="00AD2930">
      <w:pPr>
        <w:textAlignment w:val="baseline"/>
        <w:rPr>
          <w:rFonts w:asciiTheme="minorHAnsi" w:hAnsiTheme="minorHAnsi" w:cs="Arial"/>
          <w:i/>
          <w:iCs/>
          <w:sz w:val="20"/>
          <w:szCs w:val="20"/>
        </w:rPr>
      </w:pPr>
    </w:p>
    <w:p w14:paraId="022519BA" w14:textId="3927FB0B" w:rsidR="00FC61FE" w:rsidRDefault="00FC61FE" w:rsidP="00AD2930">
      <w:pPr>
        <w:textAlignment w:val="baseline"/>
        <w:rPr>
          <w:rFonts w:asciiTheme="minorHAnsi" w:hAnsiTheme="minorHAnsi" w:cs="Arial"/>
          <w:i/>
          <w:iCs/>
          <w:sz w:val="20"/>
          <w:szCs w:val="20"/>
        </w:rPr>
      </w:pPr>
      <w:r>
        <w:rPr>
          <w:rFonts w:asciiTheme="minorHAnsi" w:hAnsiTheme="minorHAnsi" w:cs="Arial"/>
          <w:i/>
          <w:iCs/>
          <w:sz w:val="20"/>
          <w:szCs w:val="20"/>
        </w:rPr>
        <w:lastRenderedPageBreak/>
        <w:t>Samenwerking stichting Lammetjeswiel en gemeente</w:t>
      </w:r>
    </w:p>
    <w:p w14:paraId="6458AE6A" w14:textId="21E85122" w:rsidR="00FC61FE" w:rsidRDefault="00FC61FE" w:rsidP="00AD2930">
      <w:pPr>
        <w:textAlignment w:val="baseline"/>
        <w:rPr>
          <w:rFonts w:asciiTheme="minorHAnsi" w:hAnsiTheme="minorHAnsi" w:cs="Arial"/>
          <w:iCs/>
          <w:sz w:val="20"/>
          <w:szCs w:val="20"/>
        </w:rPr>
      </w:pPr>
      <w:r>
        <w:rPr>
          <w:rFonts w:asciiTheme="minorHAnsi" w:hAnsiTheme="minorHAnsi" w:cs="Arial"/>
          <w:iCs/>
          <w:sz w:val="20"/>
          <w:szCs w:val="20"/>
        </w:rPr>
        <w:t xml:space="preserve">In gezamenlijkheid wordt zorggedragen voor het behoud en duurzaam gebruik van het Lammetjeswiel. De stichting i.o. is zeer actief in het benaderen van andere partijen om zich te </w:t>
      </w:r>
      <w:proofErr w:type="spellStart"/>
      <w:r>
        <w:rPr>
          <w:rFonts w:asciiTheme="minorHAnsi" w:hAnsiTheme="minorHAnsi" w:cs="Arial"/>
          <w:iCs/>
          <w:sz w:val="20"/>
          <w:szCs w:val="20"/>
        </w:rPr>
        <w:t>commiteren</w:t>
      </w:r>
      <w:proofErr w:type="spellEnd"/>
      <w:r>
        <w:rPr>
          <w:rFonts w:asciiTheme="minorHAnsi" w:hAnsiTheme="minorHAnsi" w:cs="Arial"/>
          <w:iCs/>
          <w:sz w:val="20"/>
          <w:szCs w:val="20"/>
        </w:rPr>
        <w:t xml:space="preserve"> aan het gebied. Dit kan zijn op het gebied van fysieke ingrepen (zoals het </w:t>
      </w:r>
      <w:proofErr w:type="spellStart"/>
      <w:r>
        <w:rPr>
          <w:rFonts w:asciiTheme="minorHAnsi" w:hAnsiTheme="minorHAnsi" w:cs="Arial"/>
          <w:iCs/>
          <w:sz w:val="20"/>
          <w:szCs w:val="20"/>
        </w:rPr>
        <w:t>Wellantcollege</w:t>
      </w:r>
      <w:proofErr w:type="spellEnd"/>
      <w:r>
        <w:rPr>
          <w:rFonts w:asciiTheme="minorHAnsi" w:hAnsiTheme="minorHAnsi" w:cs="Arial"/>
          <w:iCs/>
          <w:sz w:val="20"/>
          <w:szCs w:val="20"/>
        </w:rPr>
        <w:t>), maar ook op het gebied van programmaring (lokale ondernemers) en onderhoud (Groene Long).</w:t>
      </w:r>
    </w:p>
    <w:p w14:paraId="300744D4" w14:textId="77777777" w:rsidR="00FC61FE" w:rsidRDefault="00FC61FE" w:rsidP="00AD2930">
      <w:pPr>
        <w:textAlignment w:val="baseline"/>
        <w:rPr>
          <w:rFonts w:asciiTheme="minorHAnsi" w:hAnsiTheme="minorHAnsi" w:cs="Arial"/>
          <w:iCs/>
          <w:sz w:val="20"/>
          <w:szCs w:val="20"/>
        </w:rPr>
      </w:pPr>
    </w:p>
    <w:p w14:paraId="03C6CC9F" w14:textId="77777777" w:rsidR="00FC61FE" w:rsidRDefault="00AD2930" w:rsidP="00AD2930">
      <w:pPr>
        <w:textAlignment w:val="baseline"/>
        <w:rPr>
          <w:rFonts w:asciiTheme="minorHAnsi" w:hAnsiTheme="minorHAnsi" w:cs="Arial"/>
          <w:i/>
          <w:iCs/>
          <w:sz w:val="20"/>
          <w:szCs w:val="20"/>
        </w:rPr>
      </w:pPr>
      <w:r w:rsidRPr="00AD2930">
        <w:rPr>
          <w:rFonts w:asciiTheme="minorHAnsi" w:hAnsiTheme="minorHAnsi" w:cs="Arial"/>
          <w:i/>
          <w:iCs/>
          <w:sz w:val="20"/>
          <w:szCs w:val="20"/>
        </w:rPr>
        <w:t xml:space="preserve">Informatievoorziening: </w:t>
      </w:r>
    </w:p>
    <w:p w14:paraId="7AE20024" w14:textId="697072D7" w:rsidR="00AD2930" w:rsidRPr="009053BF" w:rsidRDefault="00C96597" w:rsidP="00AD2930">
      <w:pPr>
        <w:textAlignment w:val="baseline"/>
        <w:rPr>
          <w:rFonts w:asciiTheme="minorHAnsi" w:hAnsiTheme="minorHAnsi" w:cs="Arial"/>
          <w:iCs/>
          <w:sz w:val="20"/>
          <w:szCs w:val="20"/>
        </w:rPr>
      </w:pPr>
      <w:r>
        <w:rPr>
          <w:rFonts w:asciiTheme="minorHAnsi" w:hAnsiTheme="minorHAnsi" w:cs="Arial"/>
          <w:iCs/>
          <w:sz w:val="20"/>
          <w:szCs w:val="20"/>
        </w:rPr>
        <w:t>We zoeken mogelijkheden om informatie voor bezoekers op een leuke en positieve manier te presenteren.</w:t>
      </w:r>
      <w:r w:rsidR="00AD2930" w:rsidRPr="009053BF">
        <w:rPr>
          <w:rFonts w:asciiTheme="minorHAnsi" w:hAnsiTheme="minorHAnsi" w:cs="Arial"/>
          <w:iCs/>
          <w:sz w:val="20"/>
          <w:szCs w:val="20"/>
        </w:rPr>
        <w:t xml:space="preserve"> </w:t>
      </w:r>
      <w:r>
        <w:rPr>
          <w:rFonts w:asciiTheme="minorHAnsi" w:hAnsiTheme="minorHAnsi" w:cs="Arial"/>
          <w:iCs/>
          <w:sz w:val="20"/>
          <w:szCs w:val="20"/>
        </w:rPr>
        <w:t xml:space="preserve">Een idee is om hiervoor een wedstrijd uit te schrijven bij kunstenaars. </w:t>
      </w:r>
    </w:p>
    <w:p w14:paraId="0E493D6A" w14:textId="77777777" w:rsidR="00FC61FE" w:rsidRDefault="00FC61FE" w:rsidP="00AD2930">
      <w:pPr>
        <w:textAlignment w:val="baseline"/>
        <w:rPr>
          <w:rFonts w:asciiTheme="minorHAnsi" w:hAnsiTheme="minorHAnsi" w:cs="Arial"/>
          <w:i/>
          <w:iCs/>
          <w:sz w:val="20"/>
          <w:szCs w:val="20"/>
        </w:rPr>
      </w:pPr>
    </w:p>
    <w:p w14:paraId="3D2193BC" w14:textId="77777777" w:rsidR="002C0863" w:rsidRPr="002C0863" w:rsidRDefault="002C0863" w:rsidP="002C0863">
      <w:pPr>
        <w:textAlignment w:val="baseline"/>
        <w:rPr>
          <w:rFonts w:asciiTheme="minorHAnsi" w:hAnsiTheme="minorHAnsi" w:cs="Arial"/>
          <w:i/>
          <w:iCs/>
          <w:sz w:val="20"/>
          <w:szCs w:val="20"/>
        </w:rPr>
      </w:pPr>
    </w:p>
    <w:p w14:paraId="109DF4EA" w14:textId="77777777" w:rsidR="002C0863" w:rsidRDefault="002C0863" w:rsidP="002C0863">
      <w:pPr>
        <w:pStyle w:val="Lijstalinea"/>
        <w:numPr>
          <w:ilvl w:val="0"/>
          <w:numId w:val="22"/>
        </w:numPr>
        <w:textAlignment w:val="baseline"/>
        <w:rPr>
          <w:rFonts w:asciiTheme="minorHAnsi" w:hAnsiTheme="minorHAnsi" w:cs="Arial"/>
          <w:i/>
          <w:iCs/>
          <w:sz w:val="20"/>
          <w:szCs w:val="20"/>
        </w:rPr>
      </w:pPr>
      <w:r w:rsidRPr="002C0863">
        <w:rPr>
          <w:rFonts w:asciiTheme="minorHAnsi" w:hAnsiTheme="minorHAnsi" w:cs="Arial"/>
          <w:i/>
          <w:iCs/>
          <w:sz w:val="20"/>
          <w:szCs w:val="20"/>
        </w:rPr>
        <w:t>het project draagt bij aan de spreiding van de projecten over het gehele gebied;</w:t>
      </w:r>
    </w:p>
    <w:p w14:paraId="62830B08" w14:textId="77777777" w:rsidR="009053BF" w:rsidRDefault="009053BF" w:rsidP="009053BF">
      <w:pPr>
        <w:textAlignment w:val="baseline"/>
        <w:rPr>
          <w:rFonts w:asciiTheme="minorHAnsi" w:hAnsiTheme="minorHAnsi" w:cs="Arial"/>
          <w:iCs/>
          <w:sz w:val="20"/>
          <w:szCs w:val="20"/>
        </w:rPr>
      </w:pPr>
    </w:p>
    <w:p w14:paraId="1B86072A" w14:textId="10EC1F19" w:rsidR="009053BF" w:rsidRPr="009053BF" w:rsidRDefault="00C96597" w:rsidP="009053BF">
      <w:pPr>
        <w:textAlignment w:val="baseline"/>
        <w:rPr>
          <w:rFonts w:asciiTheme="minorHAnsi" w:hAnsiTheme="minorHAnsi" w:cs="Arial"/>
          <w:iCs/>
          <w:sz w:val="20"/>
          <w:szCs w:val="20"/>
        </w:rPr>
      </w:pPr>
      <w:r>
        <w:rPr>
          <w:rFonts w:asciiTheme="minorHAnsi" w:hAnsiTheme="minorHAnsi" w:cs="Arial"/>
          <w:iCs/>
          <w:sz w:val="20"/>
          <w:szCs w:val="20"/>
        </w:rPr>
        <w:t xml:space="preserve">Het gebied van de Groentafel beslaat de gehele Alblasserwaard en de Noordelijke Drechtsteden. </w:t>
      </w:r>
      <w:r w:rsidR="009053BF">
        <w:rPr>
          <w:rFonts w:asciiTheme="minorHAnsi" w:hAnsiTheme="minorHAnsi" w:cs="Arial"/>
          <w:iCs/>
          <w:sz w:val="20"/>
          <w:szCs w:val="20"/>
        </w:rPr>
        <w:t>Het Lammetjeswiel ligt aan de rand van de Alblasserwaard en zorgt daarmee voor het doortrekken van p</w:t>
      </w:r>
      <w:r>
        <w:rPr>
          <w:rFonts w:asciiTheme="minorHAnsi" w:hAnsiTheme="minorHAnsi" w:cs="Arial"/>
          <w:iCs/>
          <w:sz w:val="20"/>
          <w:szCs w:val="20"/>
        </w:rPr>
        <w:t xml:space="preserve">rojecten zoals de Dotterslinger, Prachtlint en het watersysteem. </w:t>
      </w:r>
    </w:p>
    <w:p w14:paraId="5CADEF26" w14:textId="77777777" w:rsidR="002C0863" w:rsidRPr="002C0863" w:rsidRDefault="002C0863" w:rsidP="002C0863">
      <w:pPr>
        <w:textAlignment w:val="baseline"/>
        <w:rPr>
          <w:rFonts w:asciiTheme="minorHAnsi" w:hAnsiTheme="minorHAnsi" w:cs="Arial"/>
          <w:i/>
          <w:iCs/>
          <w:sz w:val="20"/>
          <w:szCs w:val="20"/>
        </w:rPr>
      </w:pPr>
    </w:p>
    <w:p w14:paraId="6AC57F6B" w14:textId="27FB4971" w:rsidR="00B970A7" w:rsidRPr="00B970A7" w:rsidRDefault="002C0863" w:rsidP="00B970A7">
      <w:pPr>
        <w:pStyle w:val="Lijstalinea"/>
        <w:numPr>
          <w:ilvl w:val="0"/>
          <w:numId w:val="22"/>
        </w:numPr>
        <w:textAlignment w:val="baseline"/>
        <w:rPr>
          <w:rFonts w:asciiTheme="minorHAnsi" w:hAnsiTheme="minorHAnsi" w:cs="Arial"/>
          <w:i/>
          <w:iCs/>
          <w:color w:val="auto"/>
          <w:sz w:val="20"/>
          <w:szCs w:val="20"/>
        </w:rPr>
      </w:pPr>
      <w:r w:rsidRPr="00B970A7">
        <w:rPr>
          <w:rFonts w:asciiTheme="minorHAnsi" w:hAnsiTheme="minorHAnsi" w:cs="Arial"/>
          <w:i/>
          <w:iCs/>
          <w:sz w:val="20"/>
          <w:szCs w:val="20"/>
        </w:rPr>
        <w:t>het project is h</w:t>
      </w:r>
      <w:r w:rsidR="00B970A7" w:rsidRPr="00B970A7">
        <w:rPr>
          <w:rFonts w:asciiTheme="minorHAnsi" w:hAnsiTheme="minorHAnsi" w:cs="Arial"/>
          <w:i/>
          <w:iCs/>
          <w:sz w:val="20"/>
          <w:szCs w:val="20"/>
        </w:rPr>
        <w:t xml:space="preserve">aalbaar voor de initiatiefnemer en </w:t>
      </w:r>
      <w:r w:rsidRPr="00B970A7">
        <w:rPr>
          <w:rFonts w:asciiTheme="minorHAnsi" w:hAnsiTheme="minorHAnsi" w:cs="Arial"/>
          <w:i/>
          <w:iCs/>
          <w:sz w:val="20"/>
          <w:szCs w:val="20"/>
        </w:rPr>
        <w:t xml:space="preserve"> </w:t>
      </w:r>
    </w:p>
    <w:p w14:paraId="6171358F" w14:textId="35B62C86" w:rsidR="00B970A7" w:rsidRPr="00B970A7" w:rsidRDefault="00B970A7" w:rsidP="00B970A7">
      <w:pPr>
        <w:pStyle w:val="Lijstalinea"/>
        <w:numPr>
          <w:ilvl w:val="0"/>
          <w:numId w:val="22"/>
        </w:numPr>
        <w:textAlignment w:val="baseline"/>
        <w:rPr>
          <w:rFonts w:asciiTheme="minorHAnsi" w:hAnsiTheme="minorHAnsi" w:cs="Arial"/>
          <w:i/>
          <w:iCs/>
          <w:color w:val="auto"/>
          <w:sz w:val="20"/>
          <w:szCs w:val="20"/>
        </w:rPr>
      </w:pPr>
      <w:r w:rsidRPr="00B970A7">
        <w:rPr>
          <w:rFonts w:asciiTheme="minorHAnsi" w:hAnsiTheme="minorHAnsi" w:cs="Arial"/>
          <w:i/>
          <w:iCs/>
          <w:sz w:val="20"/>
          <w:szCs w:val="20"/>
        </w:rPr>
        <w:t>de cofinanciering is beschikbaar;</w:t>
      </w:r>
    </w:p>
    <w:p w14:paraId="584B15EF" w14:textId="77777777" w:rsidR="009053BF" w:rsidRPr="00AE50BA" w:rsidRDefault="009053BF" w:rsidP="00AD2930">
      <w:pPr>
        <w:textAlignment w:val="baseline"/>
        <w:rPr>
          <w:rFonts w:asciiTheme="minorHAnsi" w:hAnsiTheme="minorHAnsi" w:cs="Arial"/>
          <w:iCs/>
          <w:sz w:val="20"/>
          <w:szCs w:val="20"/>
          <w:highlight w:val="yellow"/>
        </w:rPr>
      </w:pPr>
    </w:p>
    <w:p w14:paraId="2C282D8D" w14:textId="2007F660" w:rsidR="00AD2930" w:rsidRPr="001C6825" w:rsidRDefault="00B970A7" w:rsidP="00AD2930">
      <w:pPr>
        <w:textAlignment w:val="baseline"/>
        <w:rPr>
          <w:rFonts w:asciiTheme="minorHAnsi" w:hAnsiTheme="minorHAnsi" w:cs="Arial"/>
          <w:iCs/>
          <w:sz w:val="20"/>
          <w:szCs w:val="20"/>
        </w:rPr>
      </w:pPr>
      <w:r w:rsidRPr="001C6825">
        <w:rPr>
          <w:rFonts w:asciiTheme="minorHAnsi" w:hAnsiTheme="minorHAnsi" w:cs="Arial"/>
          <w:iCs/>
          <w:sz w:val="20"/>
          <w:szCs w:val="20"/>
        </w:rPr>
        <w:t>Bij de start van het project</w:t>
      </w:r>
      <w:r w:rsidR="001C6825">
        <w:rPr>
          <w:rFonts w:asciiTheme="minorHAnsi" w:hAnsiTheme="minorHAnsi" w:cs="Arial"/>
          <w:iCs/>
          <w:sz w:val="20"/>
          <w:szCs w:val="20"/>
        </w:rPr>
        <w:t xml:space="preserve"> in september 2016</w:t>
      </w:r>
      <w:r w:rsidRPr="001C6825">
        <w:rPr>
          <w:rFonts w:asciiTheme="minorHAnsi" w:hAnsiTheme="minorHAnsi" w:cs="Arial"/>
          <w:iCs/>
          <w:sz w:val="20"/>
          <w:szCs w:val="20"/>
        </w:rPr>
        <w:t xml:space="preserve"> is door de gemeenteraad €240.000 beschikbaar gesteld voor de uitvoering van de eerste fase. Deze wordt in juli </w:t>
      </w:r>
      <w:r w:rsidR="001C6825">
        <w:rPr>
          <w:rFonts w:asciiTheme="minorHAnsi" w:hAnsiTheme="minorHAnsi" w:cs="Arial"/>
          <w:iCs/>
          <w:sz w:val="20"/>
          <w:szCs w:val="20"/>
        </w:rPr>
        <w:t xml:space="preserve">2017 </w:t>
      </w:r>
      <w:r w:rsidRPr="001C6825">
        <w:rPr>
          <w:rFonts w:asciiTheme="minorHAnsi" w:hAnsiTheme="minorHAnsi" w:cs="Arial"/>
          <w:iCs/>
          <w:sz w:val="20"/>
          <w:szCs w:val="20"/>
        </w:rPr>
        <w:t>afgerond. Naar aanleiding van het verkrijgen van de subsidie van de Landschapstafel heeft de raad op 30 mei 2017 besloten om een extra krediet beschikbaar te stellen van €91.000 om de projectbegroting sluitend te maken. Hiermee voldoet de gemeente ruim aan haar cofinancieringsverplichting en kan fase 2 van het project volledig worden uitgevoerd. Oplevering zal naar verw</w:t>
      </w:r>
      <w:r w:rsidR="003C1950">
        <w:rPr>
          <w:rFonts w:asciiTheme="minorHAnsi" w:hAnsiTheme="minorHAnsi" w:cs="Arial"/>
          <w:iCs/>
          <w:sz w:val="20"/>
          <w:szCs w:val="20"/>
        </w:rPr>
        <w:t>achting maart</w:t>
      </w:r>
      <w:r w:rsidRPr="001C6825">
        <w:rPr>
          <w:rFonts w:asciiTheme="minorHAnsi" w:hAnsiTheme="minorHAnsi" w:cs="Arial"/>
          <w:iCs/>
          <w:sz w:val="20"/>
          <w:szCs w:val="20"/>
        </w:rPr>
        <w:t xml:space="preserve"> 2018 zijn. </w:t>
      </w:r>
    </w:p>
    <w:p w14:paraId="29679259" w14:textId="77777777" w:rsidR="0041267D" w:rsidRPr="002C0863" w:rsidRDefault="0041267D" w:rsidP="002C0863">
      <w:pPr>
        <w:textAlignment w:val="baseline"/>
        <w:rPr>
          <w:rFonts w:asciiTheme="minorHAnsi" w:hAnsiTheme="minorHAnsi" w:cs="Arial"/>
          <w:i/>
          <w:iCs/>
          <w:color w:val="auto"/>
          <w:sz w:val="20"/>
          <w:szCs w:val="20"/>
        </w:rPr>
      </w:pPr>
    </w:p>
    <w:p w14:paraId="098691ED" w14:textId="77777777" w:rsidR="002C0863" w:rsidRPr="002C0863" w:rsidRDefault="002C0863" w:rsidP="00B970A7">
      <w:pPr>
        <w:pStyle w:val="Lijstalinea"/>
        <w:numPr>
          <w:ilvl w:val="0"/>
          <w:numId w:val="22"/>
        </w:numPr>
        <w:textAlignment w:val="baseline"/>
        <w:rPr>
          <w:rFonts w:asciiTheme="minorHAnsi" w:hAnsiTheme="minorHAnsi" w:cs="Arial"/>
          <w:i/>
          <w:iCs/>
          <w:sz w:val="20"/>
          <w:szCs w:val="20"/>
        </w:rPr>
      </w:pPr>
      <w:r w:rsidRPr="002C0863">
        <w:rPr>
          <w:rFonts w:asciiTheme="minorHAnsi" w:hAnsiTheme="minorHAnsi" w:cs="Arial"/>
          <w:i/>
          <w:iCs/>
          <w:sz w:val="20"/>
          <w:szCs w:val="20"/>
        </w:rPr>
        <w:t>de mate waarin er is samengewerkt met andere projecten aan de realisatie</w:t>
      </w:r>
    </w:p>
    <w:p w14:paraId="1277EA66" w14:textId="77777777" w:rsidR="002C0863" w:rsidRDefault="002C0863" w:rsidP="002C0863">
      <w:pPr>
        <w:rPr>
          <w:rFonts w:asciiTheme="minorHAnsi" w:hAnsiTheme="minorHAnsi" w:cs="Arial"/>
          <w:sz w:val="20"/>
          <w:szCs w:val="20"/>
        </w:rPr>
      </w:pPr>
    </w:p>
    <w:p w14:paraId="4ACDDA33" w14:textId="3DF61998" w:rsidR="00B44240" w:rsidRDefault="00B44240" w:rsidP="002C0863">
      <w:pPr>
        <w:rPr>
          <w:rFonts w:asciiTheme="minorHAnsi" w:eastAsia="Calibri" w:hAnsiTheme="minorHAnsi" w:cs="Calibri"/>
          <w:sz w:val="20"/>
          <w:szCs w:val="20"/>
        </w:rPr>
      </w:pPr>
      <w:r>
        <w:rPr>
          <w:rFonts w:asciiTheme="minorHAnsi" w:eastAsia="Calibri" w:hAnsiTheme="minorHAnsi" w:cs="Calibri"/>
          <w:sz w:val="20"/>
          <w:szCs w:val="20"/>
        </w:rPr>
        <w:t xml:space="preserve">Onder 1. Worden een aantal kansrijke samenwerkingsverbanden genoemd. Het </w:t>
      </w:r>
      <w:proofErr w:type="spellStart"/>
      <w:r>
        <w:rPr>
          <w:rFonts w:asciiTheme="minorHAnsi" w:eastAsia="Calibri" w:hAnsiTheme="minorHAnsi" w:cs="Calibri"/>
          <w:sz w:val="20"/>
          <w:szCs w:val="20"/>
        </w:rPr>
        <w:t>Wellantcollege</w:t>
      </w:r>
      <w:proofErr w:type="spellEnd"/>
      <w:r>
        <w:rPr>
          <w:rFonts w:asciiTheme="minorHAnsi" w:eastAsia="Calibri" w:hAnsiTheme="minorHAnsi" w:cs="Calibri"/>
          <w:sz w:val="20"/>
          <w:szCs w:val="20"/>
        </w:rPr>
        <w:t xml:space="preserve"> is hierin zeer concreet. Andere </w:t>
      </w:r>
      <w:r w:rsidR="008B6EE6">
        <w:rPr>
          <w:rFonts w:asciiTheme="minorHAnsi" w:eastAsia="Calibri" w:hAnsiTheme="minorHAnsi" w:cs="Calibri"/>
          <w:sz w:val="20"/>
          <w:szCs w:val="20"/>
        </w:rPr>
        <w:t xml:space="preserve">projecten zijn nog in de verkenningsfase. </w:t>
      </w:r>
    </w:p>
    <w:p w14:paraId="2540B22A" w14:textId="77777777" w:rsidR="008B6EE6" w:rsidRDefault="008B6EE6" w:rsidP="002C0863">
      <w:pPr>
        <w:rPr>
          <w:rFonts w:asciiTheme="minorHAnsi" w:eastAsia="Calibri" w:hAnsiTheme="minorHAnsi" w:cs="Calibri"/>
          <w:sz w:val="20"/>
          <w:szCs w:val="20"/>
        </w:rPr>
      </w:pPr>
    </w:p>
    <w:p w14:paraId="290C6FFA" w14:textId="77777777" w:rsidR="002C0863" w:rsidRDefault="002C0863" w:rsidP="002C0863">
      <w:pPr>
        <w:numPr>
          <w:ilvl w:val="0"/>
          <w:numId w:val="17"/>
        </w:numPr>
        <w:spacing w:after="200" w:line="276" w:lineRule="auto"/>
        <w:contextualSpacing/>
        <w:rPr>
          <w:rFonts w:asciiTheme="minorHAnsi" w:hAnsiTheme="minorHAnsi" w:cs="Arial"/>
          <w:i/>
          <w:iCs/>
          <w:sz w:val="20"/>
          <w:szCs w:val="20"/>
        </w:rPr>
      </w:pPr>
      <w:r w:rsidRPr="002C0863">
        <w:rPr>
          <w:rFonts w:asciiTheme="minorHAnsi" w:hAnsiTheme="minorHAnsi" w:cs="Arial"/>
          <w:i/>
          <w:iCs/>
          <w:sz w:val="20"/>
          <w:szCs w:val="20"/>
        </w:rPr>
        <w:t>bevordering van groenbeleving inclusief het vergroten van recreatie in een gebied</w:t>
      </w:r>
    </w:p>
    <w:p w14:paraId="5D88437F" w14:textId="7C500458" w:rsidR="00C91EE1" w:rsidRDefault="00C91EE1" w:rsidP="002C0863">
      <w:pPr>
        <w:rPr>
          <w:rFonts w:asciiTheme="minorHAnsi" w:eastAsia="Calibri" w:hAnsiTheme="minorHAnsi" w:cs="Calibri"/>
          <w:sz w:val="20"/>
          <w:szCs w:val="20"/>
        </w:rPr>
      </w:pPr>
      <w:r w:rsidRPr="00C91EE1">
        <w:rPr>
          <w:rFonts w:asciiTheme="minorHAnsi" w:eastAsia="Calibri" w:hAnsiTheme="minorHAnsi" w:cs="Calibri"/>
          <w:sz w:val="20"/>
          <w:szCs w:val="20"/>
        </w:rPr>
        <w:t>Een recreatiegebied dat een aantrekkelijk groengebied aan het dijklint is en dat door diverse doelgroepen (bewoners en bezoekers Alblasserdam, jong en oud, sporter, recreant, wandelaars etc.) naar tevredenheid wordt gebruikt, gedurende de vier seizoenen en op zoveel mogelijk tijdstippen gedurende de dag (en soms avond) - en positieve ontmoetingen tussen doelgroepen tot stand brengt. De op te richten Stichting zorgt voor een duurzame betrokkenheid bij het gebied Lammetjeswiel.</w:t>
      </w:r>
    </w:p>
    <w:p w14:paraId="24C3B003" w14:textId="77777777" w:rsidR="00C91EE1" w:rsidRDefault="00C91EE1" w:rsidP="002C0863">
      <w:pPr>
        <w:rPr>
          <w:rFonts w:asciiTheme="minorHAnsi" w:eastAsia="Calibri" w:hAnsiTheme="minorHAnsi" w:cs="Calibri"/>
          <w:sz w:val="20"/>
          <w:szCs w:val="20"/>
        </w:rPr>
      </w:pPr>
    </w:p>
    <w:p w14:paraId="6666845D" w14:textId="15F00F57" w:rsidR="002C0863" w:rsidRPr="002C0863" w:rsidRDefault="002C0863" w:rsidP="002C0863">
      <w:pPr>
        <w:rPr>
          <w:rFonts w:asciiTheme="minorHAnsi" w:eastAsia="Calibri" w:hAnsiTheme="minorHAnsi" w:cs="Calibri"/>
          <w:sz w:val="20"/>
          <w:szCs w:val="20"/>
        </w:rPr>
      </w:pPr>
      <w:r w:rsidRPr="002C0863">
        <w:rPr>
          <w:rFonts w:asciiTheme="minorHAnsi" w:eastAsia="Calibri" w:hAnsiTheme="minorHAnsi" w:cs="Calibri"/>
          <w:sz w:val="20"/>
          <w:szCs w:val="20"/>
        </w:rPr>
        <w:t xml:space="preserve">Het Lammetjeswiel is een uniek stukje recreatiegebied in de Alblasserwaard. Het door de dijkdoorbraak ontstane wiel toont de geschiedenis van de dijk en hoe mens en natuur ook hier samen leven met het water. De langs de dijk aanwezige wielen zijn nu niet altijd goed </w:t>
      </w:r>
      <w:proofErr w:type="spellStart"/>
      <w:r w:rsidRPr="002C0863">
        <w:rPr>
          <w:rFonts w:asciiTheme="minorHAnsi" w:eastAsia="Calibri" w:hAnsiTheme="minorHAnsi" w:cs="Calibri"/>
          <w:sz w:val="20"/>
          <w:szCs w:val="20"/>
        </w:rPr>
        <w:t>beleefbaar</w:t>
      </w:r>
      <w:proofErr w:type="spellEnd"/>
      <w:r w:rsidRPr="002C0863">
        <w:rPr>
          <w:rFonts w:asciiTheme="minorHAnsi" w:eastAsia="Calibri" w:hAnsiTheme="minorHAnsi" w:cs="Calibri"/>
          <w:sz w:val="20"/>
          <w:szCs w:val="20"/>
        </w:rPr>
        <w:t xml:space="preserve"> en bruikbaar. Door te investeren in de ruimtelijke kwaliteit van de plek, wordt het verhaal van het landschap en de ontstaansgeschiedenis duurzaam versterkt naar de toekomst.</w:t>
      </w:r>
    </w:p>
    <w:p w14:paraId="121D1EBD" w14:textId="3010D4D4" w:rsidR="002C0863" w:rsidRPr="002C0863" w:rsidRDefault="002C0863" w:rsidP="002C0863">
      <w:pPr>
        <w:rPr>
          <w:rFonts w:asciiTheme="minorHAnsi" w:eastAsia="Calibri" w:hAnsiTheme="minorHAnsi" w:cs="Calibri"/>
          <w:sz w:val="20"/>
          <w:szCs w:val="20"/>
        </w:rPr>
      </w:pPr>
      <w:r w:rsidRPr="002C0863">
        <w:rPr>
          <w:rFonts w:asciiTheme="minorHAnsi" w:eastAsia="Calibri" w:hAnsiTheme="minorHAnsi" w:cs="Calibri"/>
          <w:sz w:val="20"/>
          <w:szCs w:val="20"/>
        </w:rPr>
        <w:t>De recreatiemogelijkheden in het gebied worden uitgebreid. Er worden diverse sport</w:t>
      </w:r>
      <w:r w:rsidR="008B6EE6">
        <w:rPr>
          <w:rFonts w:asciiTheme="minorHAnsi" w:eastAsia="Calibri" w:hAnsiTheme="minorHAnsi" w:cs="Calibri"/>
          <w:sz w:val="20"/>
          <w:szCs w:val="20"/>
        </w:rPr>
        <w:t>toestellen en een natuurspeeltuin</w:t>
      </w:r>
      <w:r w:rsidRPr="002C0863">
        <w:rPr>
          <w:rFonts w:asciiTheme="minorHAnsi" w:eastAsia="Calibri" w:hAnsiTheme="minorHAnsi" w:cs="Calibri"/>
          <w:sz w:val="20"/>
          <w:szCs w:val="20"/>
        </w:rPr>
        <w:t xml:space="preserve"> aangebracht. Het strand wordt uitgebreid, en er komt een mobiele horecavoorziening. Daarnaast wordt er ruimte gemaakt voor extra natuur, door de aanleg van meer natuurvriendelijke oevers en het inzaaien van bloemen</w:t>
      </w:r>
      <w:r w:rsidR="000C305E">
        <w:rPr>
          <w:rFonts w:asciiTheme="minorHAnsi" w:eastAsia="Calibri" w:hAnsiTheme="minorHAnsi" w:cs="Calibri"/>
          <w:sz w:val="20"/>
          <w:szCs w:val="20"/>
        </w:rPr>
        <w:t>linten</w:t>
      </w:r>
      <w:r w:rsidRPr="002C0863">
        <w:rPr>
          <w:rFonts w:asciiTheme="minorHAnsi" w:eastAsia="Calibri" w:hAnsiTheme="minorHAnsi" w:cs="Calibri"/>
          <w:sz w:val="20"/>
          <w:szCs w:val="20"/>
        </w:rPr>
        <w:t xml:space="preserve">.   </w:t>
      </w:r>
    </w:p>
    <w:p w14:paraId="38210A26" w14:textId="77777777" w:rsidR="002C0863" w:rsidRDefault="002C0863" w:rsidP="002C0863">
      <w:pPr>
        <w:spacing w:after="200" w:line="276" w:lineRule="auto"/>
        <w:contextualSpacing/>
        <w:rPr>
          <w:rFonts w:asciiTheme="minorHAnsi" w:hAnsiTheme="minorHAnsi" w:cs="Arial"/>
          <w:i/>
          <w:iCs/>
          <w:sz w:val="20"/>
          <w:szCs w:val="20"/>
        </w:rPr>
      </w:pPr>
    </w:p>
    <w:p w14:paraId="5D309CB1" w14:textId="77777777" w:rsidR="002C0863" w:rsidRPr="002C0863" w:rsidRDefault="002C0863" w:rsidP="002C0863">
      <w:pPr>
        <w:numPr>
          <w:ilvl w:val="0"/>
          <w:numId w:val="17"/>
        </w:numPr>
        <w:spacing w:after="200" w:line="276" w:lineRule="auto"/>
        <w:contextualSpacing/>
        <w:rPr>
          <w:rFonts w:asciiTheme="minorHAnsi" w:hAnsiTheme="minorHAnsi" w:cs="Arial"/>
          <w:i/>
          <w:iCs/>
          <w:sz w:val="20"/>
          <w:szCs w:val="20"/>
        </w:rPr>
      </w:pPr>
      <w:r w:rsidRPr="002C0863">
        <w:rPr>
          <w:rFonts w:asciiTheme="minorHAnsi" w:hAnsiTheme="minorHAnsi" w:cs="Arial"/>
          <w:i/>
          <w:iCs/>
          <w:sz w:val="20"/>
          <w:szCs w:val="20"/>
        </w:rPr>
        <w:t>stimulering van biodiversiteit, of</w:t>
      </w:r>
    </w:p>
    <w:p w14:paraId="6AF41262" w14:textId="77777777" w:rsidR="000C305E" w:rsidRDefault="000C305E" w:rsidP="002C0863">
      <w:pPr>
        <w:ind w:left="45"/>
        <w:rPr>
          <w:rFonts w:asciiTheme="minorHAnsi" w:eastAsia="Calibri" w:hAnsiTheme="minorHAnsi" w:cs="Calibri"/>
          <w:sz w:val="20"/>
          <w:szCs w:val="20"/>
        </w:rPr>
      </w:pPr>
    </w:p>
    <w:p w14:paraId="71E59BBA" w14:textId="639C5B93" w:rsidR="002C0863" w:rsidRDefault="000C305E" w:rsidP="002C0863">
      <w:pPr>
        <w:ind w:left="45"/>
        <w:rPr>
          <w:rFonts w:asciiTheme="minorHAnsi" w:eastAsia="Calibri" w:hAnsiTheme="minorHAnsi" w:cs="Calibri"/>
          <w:sz w:val="20"/>
          <w:szCs w:val="20"/>
        </w:rPr>
      </w:pPr>
      <w:r>
        <w:rPr>
          <w:rFonts w:asciiTheme="minorHAnsi" w:eastAsia="Calibri" w:hAnsiTheme="minorHAnsi" w:cs="Calibri"/>
          <w:sz w:val="20"/>
          <w:szCs w:val="20"/>
        </w:rPr>
        <w:t xml:space="preserve">Er zijn diverse beschermde soorten vleermuizen, </w:t>
      </w:r>
      <w:r w:rsidR="002C0863" w:rsidRPr="002C0863">
        <w:rPr>
          <w:rFonts w:asciiTheme="minorHAnsi" w:eastAsia="Calibri" w:hAnsiTheme="minorHAnsi" w:cs="Calibri"/>
          <w:sz w:val="20"/>
          <w:szCs w:val="20"/>
        </w:rPr>
        <w:t xml:space="preserve">vogels, vissen en amfibieën aangetroffen in het gebied. Bij de werkzaamheden van herinrichting zal de flora en fauna niet worden aangetast en wordt juist gekeken naar ingrepen </w:t>
      </w:r>
      <w:r w:rsidR="002C0863" w:rsidRPr="002C0863">
        <w:rPr>
          <w:rFonts w:asciiTheme="minorHAnsi" w:eastAsia="Calibri" w:hAnsiTheme="minorHAnsi" w:cs="Calibri"/>
          <w:sz w:val="20"/>
          <w:szCs w:val="20"/>
        </w:rPr>
        <w:lastRenderedPageBreak/>
        <w:t xml:space="preserve">die de biodiversiteit kunnen versterken. Er wordt bijvoorbeeld een ijsvogelwand aangelegd en er zijn ideeën voor een vlindertuin.  Er is uitgebreid onderzoek gedaan naar de flora en fauna in het gebied. </w:t>
      </w:r>
    </w:p>
    <w:p w14:paraId="555598AD" w14:textId="77777777" w:rsidR="002C0863" w:rsidRPr="002C0863" w:rsidRDefault="002C0863" w:rsidP="002C0863">
      <w:pPr>
        <w:rPr>
          <w:rFonts w:asciiTheme="minorHAnsi" w:eastAsia="Calibri" w:hAnsiTheme="minorHAnsi" w:cs="Calibri"/>
          <w:sz w:val="20"/>
          <w:szCs w:val="20"/>
        </w:rPr>
      </w:pPr>
    </w:p>
    <w:p w14:paraId="704169F4" w14:textId="0071F6FD" w:rsidR="002C0863" w:rsidRDefault="002C0863" w:rsidP="002C0863">
      <w:pPr>
        <w:rPr>
          <w:rFonts w:asciiTheme="minorHAnsi" w:hAnsiTheme="minorHAnsi"/>
          <w:sz w:val="20"/>
          <w:szCs w:val="20"/>
        </w:rPr>
      </w:pPr>
      <w:r w:rsidRPr="002C0863">
        <w:rPr>
          <w:rFonts w:asciiTheme="minorHAnsi" w:hAnsiTheme="minorHAnsi"/>
          <w:sz w:val="20"/>
          <w:szCs w:val="20"/>
        </w:rPr>
        <w:t xml:space="preserve">Voor de herinrichting van het gebied  is gekeken naar wat de plek nodig heeft om duurzaam gebruikt te worden en wordt er gewerkt met zoveel mogelijk duurzame materialen. Een efficiënte en duurzame inrichting is uitgangspunt, waarbij kosten niet de enige leidraad zijn maar bijvoorbeeld ook gekeken wordt naar de toekomstwaarde. Daarnaast wordt gestreefd naar het uitbreiden van de maatschappelijke betrokkenheid bij het beheer en onderhoud, door duidelijke afspraken te maken over de taakverdeling tussen gemeente, Stichting de Groene Long, de visvereniging en de op te richten Stichting Lammetjeswiel. </w:t>
      </w:r>
    </w:p>
    <w:p w14:paraId="4FCEF9BE" w14:textId="77777777" w:rsidR="002C0863" w:rsidRPr="002C0863" w:rsidRDefault="002C0863" w:rsidP="002C0863">
      <w:pPr>
        <w:rPr>
          <w:rFonts w:asciiTheme="minorHAnsi" w:eastAsia="Calibri" w:hAnsiTheme="minorHAnsi" w:cs="Calibri"/>
          <w:sz w:val="20"/>
          <w:szCs w:val="20"/>
        </w:rPr>
      </w:pPr>
    </w:p>
    <w:p w14:paraId="2CF80818" w14:textId="77777777" w:rsidR="002C0863" w:rsidRPr="002C0863" w:rsidRDefault="002C0863" w:rsidP="002C0863">
      <w:pPr>
        <w:pStyle w:val="Lijstalinea"/>
        <w:numPr>
          <w:ilvl w:val="0"/>
          <w:numId w:val="17"/>
        </w:numPr>
        <w:ind w:left="714" w:hanging="357"/>
        <w:rPr>
          <w:rFonts w:asciiTheme="minorHAnsi" w:eastAsiaTheme="minorHAnsi" w:hAnsiTheme="minorHAnsi" w:cs="Arial"/>
          <w:i/>
          <w:iCs/>
          <w:sz w:val="20"/>
          <w:szCs w:val="20"/>
        </w:rPr>
      </w:pPr>
      <w:r w:rsidRPr="002C0863">
        <w:rPr>
          <w:rFonts w:asciiTheme="minorHAnsi" w:hAnsiTheme="minorHAnsi" w:cs="Arial"/>
          <w:i/>
          <w:iCs/>
          <w:sz w:val="20"/>
          <w:szCs w:val="20"/>
        </w:rPr>
        <w:t>agrarisch ondernemerschap</w:t>
      </w:r>
    </w:p>
    <w:p w14:paraId="1356173A" w14:textId="60DB3332" w:rsidR="002C0863" w:rsidRPr="002C0863" w:rsidRDefault="002C0863" w:rsidP="002C0863">
      <w:pPr>
        <w:rPr>
          <w:rFonts w:asciiTheme="minorHAnsi" w:hAnsiTheme="minorHAnsi"/>
        </w:rPr>
      </w:pPr>
      <w:proofErr w:type="spellStart"/>
      <w:r w:rsidRPr="002C0863">
        <w:rPr>
          <w:rFonts w:asciiTheme="minorHAnsi" w:hAnsiTheme="minorHAnsi"/>
          <w:sz w:val="20"/>
        </w:rPr>
        <w:t>nvt</w:t>
      </w:r>
      <w:proofErr w:type="spellEnd"/>
      <w:r w:rsidRPr="002C0863">
        <w:rPr>
          <w:rFonts w:asciiTheme="minorHAnsi" w:hAnsiTheme="minorHAnsi"/>
          <w:sz w:val="20"/>
        </w:rPr>
        <w:t xml:space="preserve">. </w:t>
      </w:r>
    </w:p>
    <w:p w14:paraId="4DB7E780" w14:textId="77777777" w:rsidR="00C91EE1" w:rsidRDefault="00C91EE1">
      <w:pPr>
        <w:rPr>
          <w:rFonts w:asciiTheme="minorHAnsi" w:hAnsiTheme="minorHAnsi"/>
          <w:sz w:val="20"/>
          <w:szCs w:val="20"/>
        </w:rPr>
      </w:pPr>
    </w:p>
    <w:p w14:paraId="217A6ECB" w14:textId="3FA1A3DE" w:rsidR="00CC1FC4" w:rsidRPr="002C0863" w:rsidRDefault="00CC1FC4" w:rsidP="00CC1FC4">
      <w:pPr>
        <w:contextualSpacing/>
        <w:rPr>
          <w:rFonts w:asciiTheme="minorHAnsi" w:eastAsia="Calibri" w:hAnsiTheme="minorHAnsi" w:cs="Calibri"/>
          <w:sz w:val="20"/>
          <w:szCs w:val="20"/>
        </w:rPr>
      </w:pPr>
    </w:p>
    <w:p w14:paraId="70F92BB3" w14:textId="7F833527" w:rsidR="00A44A9F" w:rsidRPr="002C0863" w:rsidRDefault="002C0863">
      <w:pPr>
        <w:rPr>
          <w:rFonts w:asciiTheme="minorHAnsi" w:hAnsiTheme="minorHAnsi"/>
          <w:b/>
          <w:sz w:val="20"/>
          <w:szCs w:val="20"/>
        </w:rPr>
      </w:pPr>
      <w:r w:rsidRPr="002C0863">
        <w:rPr>
          <w:rFonts w:asciiTheme="minorHAnsi" w:hAnsiTheme="minorHAnsi"/>
          <w:b/>
          <w:sz w:val="20"/>
          <w:szCs w:val="20"/>
        </w:rPr>
        <w:t xml:space="preserve">4. Projectplanning </w:t>
      </w:r>
    </w:p>
    <w:p w14:paraId="61B3BF96" w14:textId="34D2A3B3" w:rsidR="002C0863" w:rsidRDefault="002C0863" w:rsidP="002C0863">
      <w:pPr>
        <w:rPr>
          <w:rFonts w:asciiTheme="minorHAnsi" w:hAnsiTheme="minorHAnsi"/>
          <w:sz w:val="20"/>
          <w:szCs w:val="20"/>
        </w:rPr>
      </w:pPr>
      <w:bookmarkStart w:id="3" w:name="h.67bxwrwhhgmh" w:colFirst="0" w:colLast="0"/>
      <w:bookmarkEnd w:id="3"/>
    </w:p>
    <w:p w14:paraId="576BF2B3" w14:textId="0C71F715" w:rsidR="00B424CD" w:rsidRPr="00B424CD" w:rsidRDefault="00B424CD" w:rsidP="00B424CD">
      <w:pPr>
        <w:rPr>
          <w:rFonts w:asciiTheme="minorHAnsi" w:hAnsiTheme="minorHAnsi"/>
          <w:sz w:val="20"/>
          <w:szCs w:val="20"/>
        </w:rPr>
      </w:pPr>
      <w:r w:rsidRPr="00B424CD">
        <w:rPr>
          <w:rFonts w:asciiTheme="minorHAnsi" w:hAnsiTheme="minorHAnsi"/>
          <w:sz w:val="20"/>
          <w:szCs w:val="20"/>
        </w:rPr>
        <w:t>De uitvoering van het project is in 2 fases geknipt. Fase 1 is de herinrichting rondom het strandje / wiel en fase 2 beslaat de rest van het gedeelte van de herinrichting. De reden voor deze splitsing ligt in het feit dat in fase 2 ook baggerwerkheden moeten worden uitgevoerd. De beste periode voor uitvoering van deze werkzaamheden is oktober- november. Hierbij is de minste kans op ve</w:t>
      </w:r>
      <w:r w:rsidR="003C1950">
        <w:rPr>
          <w:rFonts w:asciiTheme="minorHAnsi" w:hAnsiTheme="minorHAnsi"/>
          <w:sz w:val="20"/>
          <w:szCs w:val="20"/>
        </w:rPr>
        <w:t>rstoring van de aanwezige flora</w:t>
      </w:r>
      <w:r w:rsidRPr="00B424CD">
        <w:rPr>
          <w:rFonts w:asciiTheme="minorHAnsi" w:hAnsiTheme="minorHAnsi"/>
          <w:sz w:val="20"/>
          <w:szCs w:val="20"/>
        </w:rPr>
        <w:t xml:space="preserve"> en fauna. Daarnaast moeten de  baggerwerkzaamheden worden uitgevoerd voor de start van de herinrichtingswerkzaamheden. </w:t>
      </w:r>
    </w:p>
    <w:p w14:paraId="634A918B" w14:textId="77777777" w:rsidR="00B424CD" w:rsidRPr="00B424CD" w:rsidRDefault="00B424CD" w:rsidP="00B424CD">
      <w:pPr>
        <w:rPr>
          <w:rFonts w:asciiTheme="minorHAnsi" w:hAnsiTheme="minorHAnsi"/>
          <w:sz w:val="20"/>
          <w:szCs w:val="20"/>
        </w:rPr>
      </w:pPr>
    </w:p>
    <w:p w14:paraId="3EBE7D81" w14:textId="77777777" w:rsidR="00B424CD" w:rsidRPr="00B424CD" w:rsidRDefault="00B424CD" w:rsidP="00B424CD">
      <w:pPr>
        <w:rPr>
          <w:rFonts w:asciiTheme="minorHAnsi" w:hAnsiTheme="minorHAnsi"/>
          <w:sz w:val="20"/>
          <w:szCs w:val="20"/>
        </w:rPr>
      </w:pPr>
      <w:r w:rsidRPr="00B424CD">
        <w:rPr>
          <w:rFonts w:asciiTheme="minorHAnsi" w:hAnsiTheme="minorHAnsi"/>
          <w:sz w:val="20"/>
          <w:szCs w:val="20"/>
        </w:rPr>
        <w:t xml:space="preserve">Daarnaast ligt het gebied rond het strandje los van de rest van het gebied en is alleen met groot materieel te bereiken via de Pijlstoep. Vanwege het recreatieve gebruik dient deze fase voor de zomervakantie te zijn afgerond. Op basis van de indeling van de fases kan 'uit het gebied' worden gewerkt. Hierbij kan praktisch worden gewerkt en hoeft niet over nieuw werk te worden gereden. Als laatste zal de grote brug aan de </w:t>
      </w:r>
      <w:proofErr w:type="spellStart"/>
      <w:r w:rsidRPr="00B424CD">
        <w:rPr>
          <w:rFonts w:asciiTheme="minorHAnsi" w:hAnsiTheme="minorHAnsi"/>
          <w:sz w:val="20"/>
          <w:szCs w:val="20"/>
        </w:rPr>
        <w:t>De</w:t>
      </w:r>
      <w:proofErr w:type="spellEnd"/>
      <w:r w:rsidRPr="00B424CD">
        <w:rPr>
          <w:rFonts w:asciiTheme="minorHAnsi" w:hAnsiTheme="minorHAnsi"/>
          <w:sz w:val="20"/>
          <w:szCs w:val="20"/>
        </w:rPr>
        <w:t xml:space="preserve"> </w:t>
      </w:r>
      <w:proofErr w:type="spellStart"/>
      <w:r w:rsidRPr="00B424CD">
        <w:rPr>
          <w:rFonts w:asciiTheme="minorHAnsi" w:hAnsiTheme="minorHAnsi"/>
          <w:sz w:val="20"/>
          <w:szCs w:val="20"/>
        </w:rPr>
        <w:t>Savornin</w:t>
      </w:r>
      <w:proofErr w:type="spellEnd"/>
      <w:r w:rsidRPr="00B424CD">
        <w:rPr>
          <w:rFonts w:asciiTheme="minorHAnsi" w:hAnsiTheme="minorHAnsi"/>
          <w:sz w:val="20"/>
          <w:szCs w:val="20"/>
        </w:rPr>
        <w:t xml:space="preserve"> Lohmanweg worden vervangen. </w:t>
      </w:r>
    </w:p>
    <w:p w14:paraId="2CE188F1" w14:textId="77777777" w:rsidR="00B424CD" w:rsidRPr="00B424CD" w:rsidRDefault="00B424CD" w:rsidP="00B424CD">
      <w:pPr>
        <w:rPr>
          <w:rFonts w:asciiTheme="minorHAnsi" w:hAnsiTheme="minorHAnsi"/>
          <w:sz w:val="20"/>
          <w:szCs w:val="20"/>
        </w:rPr>
      </w:pPr>
    </w:p>
    <w:p w14:paraId="634F5F8A" w14:textId="77777777" w:rsidR="00B424CD" w:rsidRPr="00B424CD" w:rsidRDefault="00B424CD" w:rsidP="00B424CD">
      <w:pPr>
        <w:rPr>
          <w:rFonts w:asciiTheme="minorHAnsi" w:hAnsiTheme="minorHAnsi"/>
          <w:sz w:val="20"/>
          <w:szCs w:val="20"/>
        </w:rPr>
      </w:pPr>
      <w:r w:rsidRPr="00B424CD">
        <w:rPr>
          <w:rFonts w:asciiTheme="minorHAnsi" w:hAnsiTheme="minorHAnsi"/>
          <w:sz w:val="20"/>
          <w:szCs w:val="20"/>
        </w:rPr>
        <w:t xml:space="preserve">De volgende werkzaamheden worden in fase 1 uitgevoerd: plaatsen sporttoestellen, uitbreiding zandstrand, plaatsen betonnen </w:t>
      </w:r>
      <w:proofErr w:type="spellStart"/>
      <w:r w:rsidRPr="00B424CD">
        <w:rPr>
          <w:rFonts w:asciiTheme="minorHAnsi" w:hAnsiTheme="minorHAnsi"/>
          <w:sz w:val="20"/>
          <w:szCs w:val="20"/>
        </w:rPr>
        <w:t>zitrand</w:t>
      </w:r>
      <w:proofErr w:type="spellEnd"/>
      <w:r w:rsidRPr="00B424CD">
        <w:rPr>
          <w:rFonts w:asciiTheme="minorHAnsi" w:hAnsiTheme="minorHAnsi"/>
          <w:sz w:val="20"/>
          <w:szCs w:val="20"/>
        </w:rPr>
        <w:t xml:space="preserve"> rondom strand, aanleg nieuw </w:t>
      </w:r>
      <w:proofErr w:type="spellStart"/>
      <w:r w:rsidRPr="00B424CD">
        <w:rPr>
          <w:rFonts w:asciiTheme="minorHAnsi" w:hAnsiTheme="minorHAnsi"/>
          <w:sz w:val="20"/>
          <w:szCs w:val="20"/>
        </w:rPr>
        <w:t>asfaltpad</w:t>
      </w:r>
      <w:proofErr w:type="spellEnd"/>
      <w:r w:rsidRPr="00B424CD">
        <w:rPr>
          <w:rFonts w:asciiTheme="minorHAnsi" w:hAnsiTheme="minorHAnsi"/>
          <w:sz w:val="20"/>
          <w:szCs w:val="20"/>
        </w:rPr>
        <w:t>, aanleg steiger. In fase 2 zitten de volgende werkzaamheden: aanleg natuurspeeltuin, graven nieuw water inclusief natuurvriendelijke oevers, aanleg amfitheater, renoveren paden, aanleg boomgaard, vervangen bruggen onderhoud) en aanbrengen nieuwe bruggen en het baggeren van sloten en watergangen.</w:t>
      </w:r>
    </w:p>
    <w:p w14:paraId="35DF3C56" w14:textId="77777777" w:rsidR="008268DC" w:rsidRDefault="008268DC" w:rsidP="00B424CD">
      <w:pPr>
        <w:rPr>
          <w:rFonts w:asciiTheme="minorHAnsi" w:hAnsiTheme="minorHAnsi"/>
          <w:sz w:val="20"/>
          <w:szCs w:val="20"/>
        </w:rPr>
      </w:pPr>
    </w:p>
    <w:p w14:paraId="6974E5B9" w14:textId="771110BD" w:rsidR="00B424CD" w:rsidRDefault="00B424CD" w:rsidP="00B424CD">
      <w:pPr>
        <w:rPr>
          <w:rFonts w:asciiTheme="minorHAnsi" w:hAnsiTheme="minorHAnsi"/>
          <w:sz w:val="20"/>
          <w:szCs w:val="20"/>
        </w:rPr>
      </w:pPr>
      <w:r w:rsidRPr="00B424CD">
        <w:rPr>
          <w:rFonts w:asciiTheme="minorHAnsi" w:hAnsiTheme="minorHAnsi"/>
          <w:sz w:val="20"/>
          <w:szCs w:val="20"/>
        </w:rPr>
        <w:t>De totale herinrichting zal in maart 2018 zijn afgerond.</w:t>
      </w:r>
    </w:p>
    <w:p w14:paraId="7E9E7072" w14:textId="77777777" w:rsidR="00B44240" w:rsidRDefault="00B44240" w:rsidP="00B424CD">
      <w:pPr>
        <w:rPr>
          <w:rFonts w:asciiTheme="minorHAnsi" w:hAnsiTheme="minorHAnsi"/>
          <w:sz w:val="20"/>
          <w:szCs w:val="20"/>
        </w:rPr>
      </w:pPr>
    </w:p>
    <w:p w14:paraId="0BF12A05" w14:textId="77777777" w:rsidR="00C91EE1" w:rsidRDefault="00C91EE1" w:rsidP="00B44240">
      <w:pPr>
        <w:pStyle w:val="Geenafstand"/>
        <w:rPr>
          <w:b/>
          <w:sz w:val="20"/>
          <w:szCs w:val="20"/>
        </w:rPr>
      </w:pPr>
    </w:p>
    <w:p w14:paraId="183CE1CE" w14:textId="47D18B47" w:rsidR="0064097C" w:rsidRPr="0064097C" w:rsidRDefault="00C91EE1" w:rsidP="00B44240">
      <w:pPr>
        <w:pStyle w:val="Geenafstand"/>
        <w:rPr>
          <w:b/>
          <w:sz w:val="20"/>
          <w:szCs w:val="20"/>
        </w:rPr>
      </w:pPr>
      <w:r>
        <w:rPr>
          <w:b/>
          <w:sz w:val="20"/>
          <w:szCs w:val="20"/>
        </w:rPr>
        <w:t xml:space="preserve">5. </w:t>
      </w:r>
      <w:r w:rsidR="000831FE">
        <w:rPr>
          <w:b/>
          <w:sz w:val="20"/>
          <w:szCs w:val="20"/>
        </w:rPr>
        <w:t xml:space="preserve">Werkzaamheden ten behoeve van uitbreiding en stimulering groenbeleving </w:t>
      </w:r>
      <w:r w:rsidR="0064097C">
        <w:rPr>
          <w:b/>
          <w:sz w:val="20"/>
          <w:szCs w:val="20"/>
        </w:rPr>
        <w:t xml:space="preserve"> </w:t>
      </w:r>
    </w:p>
    <w:p w14:paraId="72AF633D" w14:textId="6A94F397" w:rsidR="0064097C" w:rsidRDefault="000831FE" w:rsidP="00B44240">
      <w:pPr>
        <w:pStyle w:val="Geenafstand"/>
        <w:rPr>
          <w:sz w:val="20"/>
          <w:szCs w:val="20"/>
        </w:rPr>
      </w:pPr>
      <w:r>
        <w:rPr>
          <w:sz w:val="20"/>
          <w:szCs w:val="20"/>
        </w:rPr>
        <w:t xml:space="preserve">Het project Lammetjeswiel als geheel komt ten goede aan de uitbreiding en stimulering van de groenbeleving van het gebied. Echter zijn er diverse ingrepen die specifiek kunnen worden geoormerkt als 'Groen'. Totaal komen deze ingrepen boven de €100.000. </w:t>
      </w:r>
    </w:p>
    <w:p w14:paraId="17B91A17" w14:textId="77777777" w:rsidR="000831FE" w:rsidRPr="000831FE" w:rsidRDefault="000831FE" w:rsidP="00B44240">
      <w:pPr>
        <w:pStyle w:val="Geenafstand"/>
        <w:rPr>
          <w:sz w:val="20"/>
          <w:szCs w:val="20"/>
        </w:rPr>
      </w:pPr>
    </w:p>
    <w:p w14:paraId="164AAB8C" w14:textId="300DF8DE" w:rsidR="00B44240" w:rsidRPr="00B44240" w:rsidRDefault="000831FE" w:rsidP="00B44240">
      <w:pPr>
        <w:pStyle w:val="Geenafstand"/>
        <w:rPr>
          <w:i/>
          <w:sz w:val="20"/>
          <w:szCs w:val="20"/>
        </w:rPr>
      </w:pPr>
      <w:r>
        <w:rPr>
          <w:i/>
          <w:sz w:val="20"/>
          <w:szCs w:val="20"/>
        </w:rPr>
        <w:t xml:space="preserve">1. </w:t>
      </w:r>
      <w:r w:rsidR="00B44240" w:rsidRPr="00B44240">
        <w:rPr>
          <w:i/>
          <w:sz w:val="20"/>
          <w:szCs w:val="20"/>
        </w:rPr>
        <w:t>Graven nieuw water</w:t>
      </w:r>
    </w:p>
    <w:p w14:paraId="49A3D461" w14:textId="3CA56484" w:rsidR="00B44240" w:rsidRPr="00B44240" w:rsidRDefault="00B44240" w:rsidP="00B44240">
      <w:pPr>
        <w:pStyle w:val="Geenafstand"/>
        <w:rPr>
          <w:sz w:val="20"/>
          <w:szCs w:val="20"/>
        </w:rPr>
      </w:pPr>
      <w:r w:rsidRPr="00B44240">
        <w:rPr>
          <w:sz w:val="20"/>
          <w:szCs w:val="20"/>
        </w:rPr>
        <w:t>In het plan worden nieuwe watergangen gegraven. Dit is goed voor de waterkwaliteit en wate</w:t>
      </w:r>
      <w:r w:rsidR="000831FE">
        <w:rPr>
          <w:sz w:val="20"/>
          <w:szCs w:val="20"/>
        </w:rPr>
        <w:t>rkwantiteit. Ook geeft dit een betere water</w:t>
      </w:r>
      <w:r w:rsidRPr="00B44240">
        <w:rPr>
          <w:sz w:val="20"/>
          <w:szCs w:val="20"/>
        </w:rPr>
        <w:t>beleving voor bezoekers.</w:t>
      </w:r>
    </w:p>
    <w:p w14:paraId="750E251E" w14:textId="77777777" w:rsidR="00B44240" w:rsidRPr="00B44240" w:rsidRDefault="00B44240" w:rsidP="00B44240">
      <w:pPr>
        <w:pStyle w:val="Geenafstand"/>
        <w:rPr>
          <w:sz w:val="20"/>
          <w:szCs w:val="20"/>
        </w:rPr>
      </w:pPr>
      <w:r w:rsidRPr="00B44240">
        <w:rPr>
          <w:sz w:val="20"/>
          <w:szCs w:val="20"/>
        </w:rPr>
        <w:t>Uitvoering: sept- maart</w:t>
      </w:r>
    </w:p>
    <w:p w14:paraId="3AB2E157" w14:textId="77777777" w:rsidR="00B44240" w:rsidRPr="00B44240" w:rsidRDefault="00B44240" w:rsidP="00B44240">
      <w:pPr>
        <w:pStyle w:val="Geenafstand"/>
        <w:rPr>
          <w:sz w:val="20"/>
          <w:szCs w:val="20"/>
        </w:rPr>
      </w:pPr>
    </w:p>
    <w:p w14:paraId="7B7BA0BE" w14:textId="2311191E" w:rsidR="00B44240" w:rsidRPr="00B44240" w:rsidRDefault="000831FE" w:rsidP="00B44240">
      <w:pPr>
        <w:pStyle w:val="Geenafstand"/>
        <w:rPr>
          <w:i/>
          <w:sz w:val="20"/>
          <w:szCs w:val="20"/>
        </w:rPr>
      </w:pPr>
      <w:r>
        <w:rPr>
          <w:i/>
          <w:sz w:val="20"/>
          <w:szCs w:val="20"/>
        </w:rPr>
        <w:t xml:space="preserve">2. </w:t>
      </w:r>
      <w:r w:rsidR="00B44240" w:rsidRPr="00B44240">
        <w:rPr>
          <w:i/>
          <w:sz w:val="20"/>
          <w:szCs w:val="20"/>
        </w:rPr>
        <w:t>Aanleg natuurvriendelijke oevers</w:t>
      </w:r>
    </w:p>
    <w:p w14:paraId="50D28691" w14:textId="77777777" w:rsidR="00B44240" w:rsidRPr="00B44240" w:rsidRDefault="00B44240" w:rsidP="00B44240">
      <w:pPr>
        <w:pStyle w:val="Geenafstand"/>
        <w:rPr>
          <w:sz w:val="20"/>
          <w:szCs w:val="20"/>
        </w:rPr>
      </w:pPr>
      <w:r w:rsidRPr="00B44240">
        <w:rPr>
          <w:sz w:val="20"/>
          <w:szCs w:val="20"/>
        </w:rPr>
        <w:t>De waterprofielen worden hierdoor breder. Door de diverse overgangen van biotopen (nat-droog) geeft dit een verrijking van de aanwezige flora en fauna.</w:t>
      </w:r>
    </w:p>
    <w:p w14:paraId="781D6E60" w14:textId="77777777" w:rsidR="00B44240" w:rsidRPr="00B44240" w:rsidRDefault="00B44240" w:rsidP="00B44240">
      <w:pPr>
        <w:pStyle w:val="Geenafstand"/>
        <w:rPr>
          <w:sz w:val="20"/>
          <w:szCs w:val="20"/>
        </w:rPr>
      </w:pPr>
      <w:r w:rsidRPr="00B44240">
        <w:rPr>
          <w:sz w:val="20"/>
          <w:szCs w:val="20"/>
        </w:rPr>
        <w:t>Uitvoering: sept- maart</w:t>
      </w:r>
    </w:p>
    <w:p w14:paraId="1C205B07" w14:textId="77777777" w:rsidR="00B44240" w:rsidRDefault="00B44240" w:rsidP="00B44240">
      <w:pPr>
        <w:pStyle w:val="Geenafstand"/>
        <w:rPr>
          <w:sz w:val="20"/>
          <w:szCs w:val="20"/>
        </w:rPr>
      </w:pPr>
    </w:p>
    <w:p w14:paraId="45C83011" w14:textId="77777777" w:rsidR="003C1950" w:rsidRPr="00B44240" w:rsidRDefault="003C1950" w:rsidP="00B44240">
      <w:pPr>
        <w:pStyle w:val="Geenafstand"/>
        <w:rPr>
          <w:sz w:val="20"/>
          <w:szCs w:val="20"/>
        </w:rPr>
      </w:pPr>
    </w:p>
    <w:p w14:paraId="2050E2A7" w14:textId="61FD5DC7" w:rsidR="00B44240" w:rsidRPr="00B44240" w:rsidRDefault="000831FE" w:rsidP="00B44240">
      <w:pPr>
        <w:pStyle w:val="Geenafstand"/>
        <w:rPr>
          <w:i/>
          <w:sz w:val="20"/>
          <w:szCs w:val="20"/>
        </w:rPr>
      </w:pPr>
      <w:r>
        <w:rPr>
          <w:i/>
          <w:sz w:val="20"/>
          <w:szCs w:val="20"/>
        </w:rPr>
        <w:lastRenderedPageBreak/>
        <w:t xml:space="preserve">3. </w:t>
      </w:r>
      <w:r w:rsidR="00B44240" w:rsidRPr="00B44240">
        <w:rPr>
          <w:i/>
          <w:sz w:val="20"/>
          <w:szCs w:val="20"/>
        </w:rPr>
        <w:t>Groen parkeerterrein</w:t>
      </w:r>
    </w:p>
    <w:p w14:paraId="5A13E29B" w14:textId="3041248F" w:rsidR="00B44240" w:rsidRPr="00B44240" w:rsidRDefault="00B44240" w:rsidP="00B44240">
      <w:pPr>
        <w:pStyle w:val="Geenafstand"/>
        <w:rPr>
          <w:sz w:val="20"/>
          <w:szCs w:val="20"/>
        </w:rPr>
      </w:pPr>
      <w:r w:rsidRPr="00B44240">
        <w:rPr>
          <w:sz w:val="20"/>
          <w:szCs w:val="20"/>
        </w:rPr>
        <w:t xml:space="preserve">Het bestaand parkeerterrein is traditioneel voorzien van bestrating. Dit past niet in een natuurgebied. Het parkeerterrein zal worden voorzien van </w:t>
      </w:r>
      <w:r w:rsidR="000831FE">
        <w:rPr>
          <w:sz w:val="20"/>
          <w:szCs w:val="20"/>
        </w:rPr>
        <w:t xml:space="preserve">een duurzame inrichting van </w:t>
      </w:r>
      <w:r w:rsidRPr="00B44240">
        <w:rPr>
          <w:sz w:val="20"/>
          <w:szCs w:val="20"/>
        </w:rPr>
        <w:t>honingraten met daarin gras. Dit geeft een groene uitstraling en meer oppervlakte om water te bergen</w:t>
      </w:r>
      <w:r w:rsidR="000831FE">
        <w:rPr>
          <w:sz w:val="20"/>
          <w:szCs w:val="20"/>
        </w:rPr>
        <w:t xml:space="preserve"> en is daarmee klimaatbestendig</w:t>
      </w:r>
      <w:r w:rsidRPr="00B44240">
        <w:rPr>
          <w:sz w:val="20"/>
          <w:szCs w:val="20"/>
        </w:rPr>
        <w:t>. De bestaande kolken komen hierdoor te vervallen.</w:t>
      </w:r>
    </w:p>
    <w:p w14:paraId="56B643D2" w14:textId="77777777" w:rsidR="00B44240" w:rsidRPr="00B44240" w:rsidRDefault="00B44240" w:rsidP="00B44240">
      <w:pPr>
        <w:pStyle w:val="Geenafstand"/>
        <w:rPr>
          <w:sz w:val="20"/>
          <w:szCs w:val="20"/>
        </w:rPr>
      </w:pPr>
      <w:r w:rsidRPr="00B44240">
        <w:rPr>
          <w:sz w:val="20"/>
          <w:szCs w:val="20"/>
        </w:rPr>
        <w:t>Uitvoering: sept- maart</w:t>
      </w:r>
    </w:p>
    <w:p w14:paraId="2954BF75" w14:textId="77777777" w:rsidR="00B44240" w:rsidRPr="00B44240" w:rsidRDefault="00B44240" w:rsidP="00B44240">
      <w:pPr>
        <w:pStyle w:val="Geenafstand"/>
        <w:rPr>
          <w:i/>
          <w:sz w:val="20"/>
          <w:szCs w:val="20"/>
        </w:rPr>
      </w:pPr>
    </w:p>
    <w:p w14:paraId="3341C21F" w14:textId="4E244D1A" w:rsidR="00B44240" w:rsidRPr="00B44240" w:rsidRDefault="000831FE" w:rsidP="00B44240">
      <w:pPr>
        <w:pStyle w:val="Geenafstand"/>
        <w:rPr>
          <w:i/>
          <w:sz w:val="20"/>
          <w:szCs w:val="20"/>
        </w:rPr>
      </w:pPr>
      <w:r>
        <w:rPr>
          <w:i/>
          <w:sz w:val="20"/>
          <w:szCs w:val="20"/>
        </w:rPr>
        <w:t xml:space="preserve">4. </w:t>
      </w:r>
      <w:r w:rsidR="00B44240" w:rsidRPr="00B44240">
        <w:rPr>
          <w:i/>
          <w:sz w:val="20"/>
          <w:szCs w:val="20"/>
        </w:rPr>
        <w:t>Aanleg boomgaard</w:t>
      </w:r>
    </w:p>
    <w:p w14:paraId="7CC0F833" w14:textId="276E0D5A" w:rsidR="00B44240" w:rsidRPr="00B44240" w:rsidRDefault="00B44240" w:rsidP="00B44240">
      <w:pPr>
        <w:pStyle w:val="Geenafstand"/>
        <w:rPr>
          <w:sz w:val="20"/>
          <w:szCs w:val="20"/>
        </w:rPr>
      </w:pPr>
      <w:r w:rsidRPr="00B44240">
        <w:rPr>
          <w:sz w:val="20"/>
          <w:szCs w:val="20"/>
        </w:rPr>
        <w:t xml:space="preserve">In het nieuwe plan komt een boomgaard met </w:t>
      </w:r>
      <w:r w:rsidR="000831FE">
        <w:rPr>
          <w:sz w:val="20"/>
          <w:szCs w:val="20"/>
        </w:rPr>
        <w:t xml:space="preserve">gebiedseigen </w:t>
      </w:r>
      <w:r w:rsidRPr="00B44240">
        <w:rPr>
          <w:sz w:val="20"/>
          <w:szCs w:val="20"/>
        </w:rPr>
        <w:t>hoogstamfruitbomen. Bezoekers kunnen het fruit opeten en de bloesem in het voorj</w:t>
      </w:r>
      <w:r w:rsidR="000831FE">
        <w:rPr>
          <w:sz w:val="20"/>
          <w:szCs w:val="20"/>
        </w:rPr>
        <w:t>aar is voor bijen een welkome aanvulling</w:t>
      </w:r>
      <w:r w:rsidRPr="00B44240">
        <w:rPr>
          <w:sz w:val="20"/>
          <w:szCs w:val="20"/>
        </w:rPr>
        <w:t>. De fruitbomen kunnen door vrijwilligers worden onderhouden.</w:t>
      </w:r>
    </w:p>
    <w:p w14:paraId="72595DBF" w14:textId="77777777" w:rsidR="00B44240" w:rsidRPr="00B44240" w:rsidRDefault="00B44240" w:rsidP="00B44240">
      <w:pPr>
        <w:pStyle w:val="Geenafstand"/>
        <w:rPr>
          <w:sz w:val="20"/>
          <w:szCs w:val="20"/>
        </w:rPr>
      </w:pPr>
      <w:r w:rsidRPr="00B44240">
        <w:rPr>
          <w:sz w:val="20"/>
          <w:szCs w:val="20"/>
        </w:rPr>
        <w:t>Uitvoering: sept- maart</w:t>
      </w:r>
    </w:p>
    <w:p w14:paraId="696E666A" w14:textId="77777777" w:rsidR="00B44240" w:rsidRPr="00B44240" w:rsidRDefault="00B44240" w:rsidP="00B44240">
      <w:pPr>
        <w:pStyle w:val="Geenafstand"/>
        <w:rPr>
          <w:sz w:val="20"/>
          <w:szCs w:val="20"/>
        </w:rPr>
      </w:pPr>
    </w:p>
    <w:p w14:paraId="4B5BDE6D" w14:textId="423EA60C" w:rsidR="00B44240" w:rsidRPr="00B44240" w:rsidRDefault="000831FE" w:rsidP="00B44240">
      <w:pPr>
        <w:pStyle w:val="Geenafstand"/>
        <w:rPr>
          <w:i/>
          <w:sz w:val="20"/>
          <w:szCs w:val="20"/>
        </w:rPr>
      </w:pPr>
      <w:r>
        <w:rPr>
          <w:i/>
          <w:sz w:val="20"/>
          <w:szCs w:val="20"/>
        </w:rPr>
        <w:t xml:space="preserve">5. </w:t>
      </w:r>
      <w:r w:rsidR="00B44240" w:rsidRPr="00B44240">
        <w:rPr>
          <w:i/>
          <w:sz w:val="20"/>
          <w:szCs w:val="20"/>
        </w:rPr>
        <w:t>Natuurspeeltuin</w:t>
      </w:r>
      <w:r>
        <w:rPr>
          <w:i/>
          <w:sz w:val="20"/>
          <w:szCs w:val="20"/>
        </w:rPr>
        <w:t xml:space="preserve"> (in ontwikkeling)</w:t>
      </w:r>
    </w:p>
    <w:p w14:paraId="1E70E759" w14:textId="3B448921" w:rsidR="00B44240" w:rsidRPr="00B44240" w:rsidRDefault="000831FE" w:rsidP="00B44240">
      <w:pPr>
        <w:pStyle w:val="Geenafstand"/>
        <w:rPr>
          <w:sz w:val="20"/>
          <w:szCs w:val="20"/>
        </w:rPr>
      </w:pPr>
      <w:r>
        <w:rPr>
          <w:sz w:val="20"/>
          <w:szCs w:val="20"/>
        </w:rPr>
        <w:t xml:space="preserve">Deze natuurspeeltuin wordt verder uitgewerkt door de stichting Lammetjeswiel i.o. en het </w:t>
      </w:r>
      <w:proofErr w:type="spellStart"/>
      <w:r>
        <w:rPr>
          <w:sz w:val="20"/>
          <w:szCs w:val="20"/>
        </w:rPr>
        <w:t>Wellantcollege</w:t>
      </w:r>
      <w:proofErr w:type="spellEnd"/>
      <w:r>
        <w:rPr>
          <w:sz w:val="20"/>
          <w:szCs w:val="20"/>
        </w:rPr>
        <w:t xml:space="preserve">. </w:t>
      </w:r>
      <w:r w:rsidR="00B44240" w:rsidRPr="00B44240">
        <w:rPr>
          <w:sz w:val="20"/>
          <w:szCs w:val="20"/>
        </w:rPr>
        <w:t xml:space="preserve">Kinderen kunnen in de toekomst weer in de natuur spelen: hutten bouwen, klimmen, klauteren en balanceren. </w:t>
      </w:r>
    </w:p>
    <w:p w14:paraId="6C4CADAD" w14:textId="77777777" w:rsidR="00B44240" w:rsidRPr="00B44240" w:rsidRDefault="00B44240" w:rsidP="00B44240">
      <w:pPr>
        <w:pStyle w:val="Geenafstand"/>
        <w:rPr>
          <w:sz w:val="20"/>
          <w:szCs w:val="20"/>
        </w:rPr>
      </w:pPr>
      <w:r w:rsidRPr="00B44240">
        <w:rPr>
          <w:sz w:val="20"/>
          <w:szCs w:val="20"/>
        </w:rPr>
        <w:t>Uitvoering: sept- maart</w:t>
      </w:r>
    </w:p>
    <w:p w14:paraId="54AFC73F" w14:textId="77777777" w:rsidR="00B44240" w:rsidRPr="00B44240" w:rsidRDefault="00B44240" w:rsidP="00B44240">
      <w:pPr>
        <w:pStyle w:val="Geenafstand"/>
        <w:rPr>
          <w:sz w:val="20"/>
          <w:szCs w:val="20"/>
        </w:rPr>
      </w:pPr>
    </w:p>
    <w:p w14:paraId="767BB066" w14:textId="4F4D89A2" w:rsidR="00B44240" w:rsidRPr="00B44240" w:rsidRDefault="000831FE" w:rsidP="00B44240">
      <w:pPr>
        <w:pStyle w:val="Geenafstand"/>
        <w:rPr>
          <w:i/>
          <w:sz w:val="20"/>
          <w:szCs w:val="20"/>
        </w:rPr>
      </w:pPr>
      <w:r>
        <w:rPr>
          <w:i/>
          <w:sz w:val="20"/>
          <w:szCs w:val="20"/>
        </w:rPr>
        <w:t xml:space="preserve">6. </w:t>
      </w:r>
      <w:r w:rsidR="00B44240" w:rsidRPr="00B44240">
        <w:rPr>
          <w:i/>
          <w:sz w:val="20"/>
          <w:szCs w:val="20"/>
        </w:rPr>
        <w:t>Insectenhotel</w:t>
      </w:r>
    </w:p>
    <w:p w14:paraId="022B2435" w14:textId="77777777" w:rsidR="00B44240" w:rsidRPr="00B44240" w:rsidRDefault="00B44240" w:rsidP="00B44240">
      <w:pPr>
        <w:pStyle w:val="Geenafstand"/>
        <w:rPr>
          <w:sz w:val="20"/>
          <w:szCs w:val="20"/>
        </w:rPr>
      </w:pPr>
      <w:r w:rsidRPr="00B44240">
        <w:rPr>
          <w:sz w:val="20"/>
          <w:szCs w:val="20"/>
        </w:rPr>
        <w:t>In combinatie met de natuurspeeltuin leren kinderen weer insecten herkennen. Tevens vergroot dit het insectenaanbod in het groengebied.</w:t>
      </w:r>
    </w:p>
    <w:p w14:paraId="6A03C029" w14:textId="77777777" w:rsidR="00B44240" w:rsidRPr="00B44240" w:rsidRDefault="00B44240" w:rsidP="00B44240">
      <w:pPr>
        <w:pStyle w:val="Geenafstand"/>
        <w:rPr>
          <w:sz w:val="20"/>
          <w:szCs w:val="20"/>
        </w:rPr>
      </w:pPr>
      <w:r w:rsidRPr="00B44240">
        <w:rPr>
          <w:sz w:val="20"/>
          <w:szCs w:val="20"/>
        </w:rPr>
        <w:t>Uitvoering: sept- maart</w:t>
      </w:r>
    </w:p>
    <w:p w14:paraId="2CEFCBB3" w14:textId="77777777" w:rsidR="00B44240" w:rsidRPr="00B44240" w:rsidRDefault="00B44240" w:rsidP="00B44240">
      <w:pPr>
        <w:pStyle w:val="Geenafstand"/>
        <w:rPr>
          <w:sz w:val="20"/>
          <w:szCs w:val="20"/>
        </w:rPr>
      </w:pPr>
    </w:p>
    <w:p w14:paraId="06664D99" w14:textId="6CA5F31A" w:rsidR="00B44240" w:rsidRPr="00B44240" w:rsidRDefault="000831FE" w:rsidP="00B44240">
      <w:pPr>
        <w:pStyle w:val="Geenafstand"/>
        <w:rPr>
          <w:i/>
          <w:sz w:val="20"/>
          <w:szCs w:val="20"/>
        </w:rPr>
      </w:pPr>
      <w:r>
        <w:rPr>
          <w:i/>
          <w:sz w:val="20"/>
          <w:szCs w:val="20"/>
        </w:rPr>
        <w:t xml:space="preserve">7. </w:t>
      </w:r>
      <w:r w:rsidR="00B44240" w:rsidRPr="00B44240">
        <w:rPr>
          <w:i/>
          <w:sz w:val="20"/>
          <w:szCs w:val="20"/>
        </w:rPr>
        <w:t>Zittribune / amfitheater</w:t>
      </w:r>
    </w:p>
    <w:p w14:paraId="1DBBA992" w14:textId="7C8B995B" w:rsidR="00B44240" w:rsidRPr="00B44240" w:rsidRDefault="000831FE" w:rsidP="00B44240">
      <w:pPr>
        <w:pStyle w:val="Geenafstand"/>
        <w:rPr>
          <w:sz w:val="20"/>
          <w:szCs w:val="20"/>
        </w:rPr>
      </w:pPr>
      <w:r>
        <w:rPr>
          <w:sz w:val="20"/>
          <w:szCs w:val="20"/>
        </w:rPr>
        <w:t xml:space="preserve">Deze groene tribune vormt de plek waar bezoekers het </w:t>
      </w:r>
      <w:r w:rsidR="00B44240" w:rsidRPr="00B44240">
        <w:rPr>
          <w:sz w:val="20"/>
          <w:szCs w:val="20"/>
        </w:rPr>
        <w:t xml:space="preserve">gebied </w:t>
      </w:r>
      <w:r>
        <w:rPr>
          <w:sz w:val="20"/>
          <w:szCs w:val="20"/>
        </w:rPr>
        <w:t xml:space="preserve">kunnen overzien en de educatie </w:t>
      </w:r>
      <w:r w:rsidR="00B44240" w:rsidRPr="00B44240">
        <w:rPr>
          <w:sz w:val="20"/>
          <w:szCs w:val="20"/>
        </w:rPr>
        <w:t xml:space="preserve">voorstelling </w:t>
      </w:r>
      <w:r>
        <w:rPr>
          <w:sz w:val="20"/>
          <w:szCs w:val="20"/>
        </w:rPr>
        <w:t xml:space="preserve">kunnen </w:t>
      </w:r>
      <w:r w:rsidR="00B44240" w:rsidRPr="00B44240">
        <w:rPr>
          <w:sz w:val="20"/>
          <w:szCs w:val="20"/>
        </w:rPr>
        <w:t xml:space="preserve">volgen. </w:t>
      </w:r>
      <w:r>
        <w:rPr>
          <w:sz w:val="20"/>
          <w:szCs w:val="20"/>
        </w:rPr>
        <w:t xml:space="preserve">De stichting Lammetjeswiel denkt na over een geschikt programma, waarbij biologen en andere natuurexperts worden uitgenodigd. </w:t>
      </w:r>
    </w:p>
    <w:p w14:paraId="15FE3505" w14:textId="77777777" w:rsidR="00B44240" w:rsidRPr="00B44240" w:rsidRDefault="00B44240" w:rsidP="00B44240">
      <w:pPr>
        <w:pStyle w:val="Geenafstand"/>
        <w:rPr>
          <w:sz w:val="20"/>
          <w:szCs w:val="20"/>
        </w:rPr>
      </w:pPr>
      <w:r w:rsidRPr="00B44240">
        <w:rPr>
          <w:sz w:val="20"/>
          <w:szCs w:val="20"/>
        </w:rPr>
        <w:t>Uitvoering: sept- maart</w:t>
      </w:r>
    </w:p>
    <w:p w14:paraId="5444CFDD" w14:textId="77777777" w:rsidR="00B44240" w:rsidRPr="00B44240" w:rsidRDefault="00B44240" w:rsidP="00B44240">
      <w:pPr>
        <w:pStyle w:val="Geenafstand"/>
        <w:rPr>
          <w:sz w:val="20"/>
          <w:szCs w:val="20"/>
        </w:rPr>
      </w:pPr>
    </w:p>
    <w:p w14:paraId="6EE74353" w14:textId="128730D9" w:rsidR="00B44240" w:rsidRPr="00B44240" w:rsidRDefault="000831FE" w:rsidP="00B44240">
      <w:pPr>
        <w:pStyle w:val="Geenafstand"/>
        <w:rPr>
          <w:i/>
          <w:sz w:val="20"/>
          <w:szCs w:val="20"/>
        </w:rPr>
      </w:pPr>
      <w:r>
        <w:rPr>
          <w:i/>
          <w:sz w:val="20"/>
          <w:szCs w:val="20"/>
        </w:rPr>
        <w:t xml:space="preserve">8. </w:t>
      </w:r>
      <w:r w:rsidR="00B44240" w:rsidRPr="00B44240">
        <w:rPr>
          <w:i/>
          <w:sz w:val="20"/>
          <w:szCs w:val="20"/>
        </w:rPr>
        <w:t>Brug + vlonders</w:t>
      </w:r>
    </w:p>
    <w:p w14:paraId="390EB286" w14:textId="77777777" w:rsidR="00B44240" w:rsidRPr="00B44240" w:rsidRDefault="00B44240" w:rsidP="00B44240">
      <w:pPr>
        <w:pStyle w:val="Geenafstand"/>
        <w:rPr>
          <w:sz w:val="20"/>
          <w:szCs w:val="20"/>
        </w:rPr>
      </w:pPr>
      <w:r w:rsidRPr="00B44240">
        <w:rPr>
          <w:sz w:val="20"/>
          <w:szCs w:val="20"/>
        </w:rPr>
        <w:t>Door de aanleg van nieuw water moeten de oevers weer verbonden worden.  Een brug zorgt voor de beleving van het water. De vlonders worden aangelegd naar het natuurgebied.</w:t>
      </w:r>
    </w:p>
    <w:p w14:paraId="4F0E2497" w14:textId="77777777" w:rsidR="00B44240" w:rsidRPr="00B44240" w:rsidRDefault="00B44240" w:rsidP="00B44240">
      <w:pPr>
        <w:pStyle w:val="Geenafstand"/>
        <w:rPr>
          <w:sz w:val="20"/>
          <w:szCs w:val="20"/>
        </w:rPr>
      </w:pPr>
      <w:r w:rsidRPr="00B44240">
        <w:rPr>
          <w:sz w:val="20"/>
          <w:szCs w:val="20"/>
        </w:rPr>
        <w:t>Uitvoering: sept- maart</w:t>
      </w:r>
    </w:p>
    <w:p w14:paraId="191D1C9E" w14:textId="77777777" w:rsidR="00B44240" w:rsidRPr="00B44240" w:rsidRDefault="00B44240" w:rsidP="00B44240">
      <w:pPr>
        <w:pStyle w:val="Geenafstand"/>
        <w:rPr>
          <w:sz w:val="20"/>
          <w:szCs w:val="20"/>
        </w:rPr>
      </w:pPr>
    </w:p>
    <w:p w14:paraId="0CDF87C8" w14:textId="2DAD8254" w:rsidR="00B44240" w:rsidRPr="00B44240" w:rsidRDefault="00D36CEA" w:rsidP="00B44240">
      <w:pPr>
        <w:pStyle w:val="Geenafstand"/>
        <w:rPr>
          <w:i/>
          <w:sz w:val="20"/>
          <w:szCs w:val="20"/>
        </w:rPr>
      </w:pPr>
      <w:r>
        <w:rPr>
          <w:i/>
          <w:sz w:val="20"/>
          <w:szCs w:val="20"/>
        </w:rPr>
        <w:t xml:space="preserve">9. </w:t>
      </w:r>
      <w:r w:rsidR="00B44240" w:rsidRPr="00B44240">
        <w:rPr>
          <w:i/>
          <w:sz w:val="20"/>
          <w:szCs w:val="20"/>
        </w:rPr>
        <w:t>Nieuwe bomen planten</w:t>
      </w:r>
    </w:p>
    <w:p w14:paraId="7668C7D7" w14:textId="746D8BC8" w:rsidR="00B44240" w:rsidRPr="00B44240" w:rsidRDefault="00B44240" w:rsidP="00B44240">
      <w:pPr>
        <w:pStyle w:val="Geenafstand"/>
        <w:rPr>
          <w:sz w:val="20"/>
          <w:szCs w:val="20"/>
        </w:rPr>
      </w:pPr>
      <w:r w:rsidRPr="00B44240">
        <w:rPr>
          <w:sz w:val="20"/>
          <w:szCs w:val="20"/>
        </w:rPr>
        <w:t>In heel het plan worden nieuwe bomen aangeplant</w:t>
      </w:r>
      <w:r w:rsidR="00D36CEA">
        <w:rPr>
          <w:sz w:val="20"/>
          <w:szCs w:val="20"/>
        </w:rPr>
        <w:t>, waaronder wilgen</w:t>
      </w:r>
      <w:r w:rsidRPr="00B44240">
        <w:rPr>
          <w:sz w:val="20"/>
          <w:szCs w:val="20"/>
        </w:rPr>
        <w:t>. Uitgangspunt is om inheemse beplanting terug te brengen.</w:t>
      </w:r>
    </w:p>
    <w:p w14:paraId="78F4AE42" w14:textId="77777777" w:rsidR="00B44240" w:rsidRPr="00B44240" w:rsidRDefault="00B44240" w:rsidP="00B44240">
      <w:pPr>
        <w:pStyle w:val="Geenafstand"/>
        <w:rPr>
          <w:sz w:val="20"/>
          <w:szCs w:val="20"/>
        </w:rPr>
      </w:pPr>
      <w:r w:rsidRPr="00B44240">
        <w:rPr>
          <w:sz w:val="20"/>
          <w:szCs w:val="20"/>
        </w:rPr>
        <w:t>Uitvoering: sept- maart</w:t>
      </w:r>
    </w:p>
    <w:p w14:paraId="3D3D8DE1" w14:textId="77777777" w:rsidR="00B44240" w:rsidRPr="00B44240" w:rsidRDefault="00B44240" w:rsidP="00B44240">
      <w:pPr>
        <w:pStyle w:val="Geenafstand"/>
        <w:rPr>
          <w:i/>
          <w:sz w:val="20"/>
          <w:szCs w:val="20"/>
        </w:rPr>
      </w:pPr>
    </w:p>
    <w:p w14:paraId="7D78BB37" w14:textId="29986B7F" w:rsidR="00B44240" w:rsidRPr="00B44240" w:rsidRDefault="00D36CEA" w:rsidP="00B44240">
      <w:pPr>
        <w:pStyle w:val="Geenafstand"/>
        <w:rPr>
          <w:i/>
          <w:sz w:val="20"/>
          <w:szCs w:val="20"/>
        </w:rPr>
      </w:pPr>
      <w:r>
        <w:rPr>
          <w:i/>
          <w:sz w:val="20"/>
          <w:szCs w:val="20"/>
        </w:rPr>
        <w:t xml:space="preserve">10. </w:t>
      </w:r>
      <w:r w:rsidR="00B44240" w:rsidRPr="00B44240">
        <w:rPr>
          <w:i/>
          <w:sz w:val="20"/>
          <w:szCs w:val="20"/>
        </w:rPr>
        <w:t>Zaadmengsel / oevervegetatie aanbrengen</w:t>
      </w:r>
    </w:p>
    <w:p w14:paraId="1BB31BF4" w14:textId="20415C20" w:rsidR="00B44240" w:rsidRPr="00B44240" w:rsidRDefault="00B44240" w:rsidP="00B44240">
      <w:pPr>
        <w:pStyle w:val="Geenafstand"/>
        <w:rPr>
          <w:sz w:val="20"/>
          <w:szCs w:val="20"/>
        </w:rPr>
      </w:pPr>
      <w:r w:rsidRPr="00B44240">
        <w:rPr>
          <w:sz w:val="20"/>
          <w:szCs w:val="20"/>
        </w:rPr>
        <w:t xml:space="preserve">Voor </w:t>
      </w:r>
      <w:r w:rsidR="00D36CEA">
        <w:rPr>
          <w:sz w:val="20"/>
          <w:szCs w:val="20"/>
        </w:rPr>
        <w:t xml:space="preserve">het vergroten van </w:t>
      </w:r>
      <w:r w:rsidRPr="00B44240">
        <w:rPr>
          <w:sz w:val="20"/>
          <w:szCs w:val="20"/>
        </w:rPr>
        <w:t xml:space="preserve">de beleving en </w:t>
      </w:r>
      <w:r w:rsidR="00D36CEA">
        <w:rPr>
          <w:sz w:val="20"/>
          <w:szCs w:val="20"/>
        </w:rPr>
        <w:t xml:space="preserve">ten behoeve van </w:t>
      </w:r>
      <w:r w:rsidRPr="00B44240">
        <w:rPr>
          <w:sz w:val="20"/>
          <w:szCs w:val="20"/>
        </w:rPr>
        <w:t xml:space="preserve">diversiteit </w:t>
      </w:r>
      <w:r w:rsidR="00D36CEA">
        <w:rPr>
          <w:sz w:val="20"/>
          <w:szCs w:val="20"/>
        </w:rPr>
        <w:t xml:space="preserve">aan bloemen </w:t>
      </w:r>
      <w:r w:rsidRPr="00B44240">
        <w:rPr>
          <w:sz w:val="20"/>
          <w:szCs w:val="20"/>
        </w:rPr>
        <w:t xml:space="preserve">worden </w:t>
      </w:r>
      <w:proofErr w:type="spellStart"/>
      <w:r w:rsidRPr="00B44240">
        <w:rPr>
          <w:sz w:val="20"/>
          <w:szCs w:val="20"/>
        </w:rPr>
        <w:t>zaadmengel</w:t>
      </w:r>
      <w:r w:rsidR="00D36CEA">
        <w:rPr>
          <w:sz w:val="20"/>
          <w:szCs w:val="20"/>
        </w:rPr>
        <w:t>s</w:t>
      </w:r>
      <w:proofErr w:type="spellEnd"/>
      <w:r w:rsidR="00D36CEA">
        <w:rPr>
          <w:sz w:val="20"/>
          <w:szCs w:val="20"/>
        </w:rPr>
        <w:t xml:space="preserve"> ingezaaid. </w:t>
      </w:r>
    </w:p>
    <w:p w14:paraId="6BAF76CB" w14:textId="77777777" w:rsidR="00B44240" w:rsidRPr="00B44240" w:rsidRDefault="00B44240" w:rsidP="00B44240">
      <w:pPr>
        <w:pStyle w:val="Geenafstand"/>
        <w:rPr>
          <w:sz w:val="20"/>
          <w:szCs w:val="20"/>
        </w:rPr>
      </w:pPr>
      <w:r w:rsidRPr="00B44240">
        <w:rPr>
          <w:sz w:val="20"/>
          <w:szCs w:val="20"/>
        </w:rPr>
        <w:t>Uitvoering: sept- maart</w:t>
      </w:r>
    </w:p>
    <w:p w14:paraId="456D30C6" w14:textId="77777777" w:rsidR="00B44240" w:rsidRPr="00B44240" w:rsidRDefault="00B44240" w:rsidP="00B44240">
      <w:pPr>
        <w:pStyle w:val="Geenafstand"/>
        <w:rPr>
          <w:sz w:val="20"/>
          <w:szCs w:val="20"/>
        </w:rPr>
      </w:pPr>
    </w:p>
    <w:p w14:paraId="08F4EC7B" w14:textId="0677ECE7" w:rsidR="00B44240" w:rsidRPr="00B44240" w:rsidRDefault="00D36CEA" w:rsidP="00B44240">
      <w:pPr>
        <w:pStyle w:val="Geenafstand"/>
        <w:rPr>
          <w:i/>
          <w:sz w:val="20"/>
          <w:szCs w:val="20"/>
        </w:rPr>
      </w:pPr>
      <w:r>
        <w:rPr>
          <w:i/>
          <w:sz w:val="20"/>
          <w:szCs w:val="20"/>
        </w:rPr>
        <w:t xml:space="preserve">11. </w:t>
      </w:r>
      <w:r w:rsidR="00B44240" w:rsidRPr="00B44240">
        <w:rPr>
          <w:i/>
          <w:sz w:val="20"/>
          <w:szCs w:val="20"/>
        </w:rPr>
        <w:t xml:space="preserve">Zandstrand uitbreiden + betonnen </w:t>
      </w:r>
      <w:proofErr w:type="spellStart"/>
      <w:r w:rsidR="00B44240" w:rsidRPr="00B44240">
        <w:rPr>
          <w:i/>
          <w:sz w:val="20"/>
          <w:szCs w:val="20"/>
        </w:rPr>
        <w:t>zitrand</w:t>
      </w:r>
      <w:proofErr w:type="spellEnd"/>
      <w:r w:rsidR="00B44240" w:rsidRPr="00B44240">
        <w:rPr>
          <w:i/>
          <w:sz w:val="20"/>
          <w:szCs w:val="20"/>
        </w:rPr>
        <w:t xml:space="preserve"> aanbrengen</w:t>
      </w:r>
      <w:r w:rsidR="0064097C">
        <w:rPr>
          <w:i/>
          <w:sz w:val="20"/>
          <w:szCs w:val="20"/>
        </w:rPr>
        <w:t xml:space="preserve"> </w:t>
      </w:r>
    </w:p>
    <w:p w14:paraId="3720E847" w14:textId="77777777" w:rsidR="00B44240" w:rsidRPr="00B44240" w:rsidRDefault="00B44240" w:rsidP="00B44240">
      <w:pPr>
        <w:pStyle w:val="Geenafstand"/>
        <w:rPr>
          <w:sz w:val="20"/>
          <w:szCs w:val="20"/>
        </w:rPr>
      </w:pPr>
      <w:r w:rsidRPr="00B44240">
        <w:rPr>
          <w:sz w:val="20"/>
          <w:szCs w:val="20"/>
        </w:rPr>
        <w:t>Het bestaande zandstrand wordt uitgebreid om meer mogelijkheid te bieden voor te recreëren.</w:t>
      </w:r>
    </w:p>
    <w:p w14:paraId="1760174F" w14:textId="77777777" w:rsidR="00B44240" w:rsidRPr="00B44240" w:rsidRDefault="00B44240" w:rsidP="00B44240">
      <w:pPr>
        <w:pStyle w:val="Geenafstand"/>
        <w:rPr>
          <w:i/>
          <w:sz w:val="20"/>
          <w:szCs w:val="20"/>
        </w:rPr>
      </w:pPr>
      <w:r w:rsidRPr="00B44240">
        <w:rPr>
          <w:i/>
          <w:sz w:val="20"/>
          <w:szCs w:val="20"/>
        </w:rPr>
        <w:t>Uitvoering: april-mei-juni</w:t>
      </w:r>
    </w:p>
    <w:p w14:paraId="5C6AE5C6" w14:textId="77777777" w:rsidR="00B44240" w:rsidRPr="0081061E" w:rsidRDefault="00B44240" w:rsidP="00B44240">
      <w:pPr>
        <w:pStyle w:val="Geenafstand"/>
      </w:pPr>
    </w:p>
    <w:p w14:paraId="18299999" w14:textId="2A93FCD2" w:rsidR="00451DFE" w:rsidRPr="00451DFE" w:rsidRDefault="00B44240">
      <w:pPr>
        <w:rPr>
          <w:rFonts w:asciiTheme="minorHAnsi" w:hAnsiTheme="minorHAnsi"/>
          <w:sz w:val="20"/>
          <w:szCs w:val="20"/>
        </w:rPr>
      </w:pPr>
      <w:r>
        <w:rPr>
          <w:rFonts w:asciiTheme="minorHAnsi" w:hAnsiTheme="minorHAnsi"/>
          <w:b/>
          <w:sz w:val="20"/>
          <w:szCs w:val="20"/>
        </w:rPr>
        <w:br w:type="page"/>
      </w:r>
      <w:r w:rsidR="00451DFE" w:rsidRPr="00451DFE">
        <w:rPr>
          <w:rFonts w:asciiTheme="minorHAnsi" w:hAnsiTheme="minorHAnsi"/>
          <w:noProof/>
          <w:sz w:val="20"/>
          <w:szCs w:val="20"/>
        </w:rPr>
        <w:lastRenderedPageBreak/>
        <w:drawing>
          <wp:anchor distT="0" distB="0" distL="114300" distR="114300" simplePos="0" relativeHeight="251658752" behindDoc="1" locked="0" layoutInCell="1" allowOverlap="1" wp14:anchorId="38A8A7DF" wp14:editId="3D6D8E65">
            <wp:simplePos x="0" y="0"/>
            <wp:positionH relativeFrom="column">
              <wp:posOffset>0</wp:posOffset>
            </wp:positionH>
            <wp:positionV relativeFrom="paragraph">
              <wp:posOffset>-57150</wp:posOffset>
            </wp:positionV>
            <wp:extent cx="6028055" cy="4250690"/>
            <wp:effectExtent l="0" t="0" r="0" b="0"/>
            <wp:wrapTight wrapText="bothSides">
              <wp:wrapPolygon edited="0">
                <wp:start x="0" y="0"/>
                <wp:lineTo x="0" y="21490"/>
                <wp:lineTo x="21502" y="21490"/>
                <wp:lineTo x="21502"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r="1923" b="1819"/>
                    <a:stretch>
                      <a:fillRect/>
                    </a:stretch>
                  </pic:blipFill>
                  <pic:spPr bwMode="auto">
                    <a:xfrm>
                      <a:off x="0" y="0"/>
                      <a:ext cx="6028055" cy="425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DFE" w:rsidRPr="00451DFE">
        <w:rPr>
          <w:rFonts w:asciiTheme="minorHAnsi" w:hAnsiTheme="minorHAnsi"/>
          <w:sz w:val="18"/>
          <w:szCs w:val="20"/>
        </w:rPr>
        <w:t xml:space="preserve">DO Lammetjeswiel </w:t>
      </w:r>
      <w:r w:rsidR="00451DFE">
        <w:rPr>
          <w:rFonts w:asciiTheme="minorHAnsi" w:hAnsiTheme="minorHAnsi"/>
          <w:sz w:val="18"/>
          <w:szCs w:val="20"/>
        </w:rPr>
        <w:t>september 2016</w:t>
      </w:r>
      <w:bookmarkStart w:id="4" w:name="_GoBack"/>
      <w:bookmarkEnd w:id="4"/>
      <w:r w:rsidR="00451DFE" w:rsidRPr="00451DFE">
        <w:rPr>
          <w:rFonts w:asciiTheme="minorHAnsi" w:hAnsiTheme="minorHAnsi"/>
          <w:sz w:val="20"/>
          <w:szCs w:val="20"/>
        </w:rPr>
        <w:br w:type="page"/>
      </w:r>
    </w:p>
    <w:p w14:paraId="4D95E96D" w14:textId="5922692C" w:rsidR="0055779A" w:rsidRDefault="0055779A" w:rsidP="0055779A">
      <w:pPr>
        <w:rPr>
          <w:rFonts w:asciiTheme="minorHAnsi" w:hAnsiTheme="minorHAnsi"/>
          <w:b/>
          <w:sz w:val="20"/>
          <w:szCs w:val="20"/>
        </w:rPr>
      </w:pPr>
      <w:r w:rsidRPr="002C0863">
        <w:rPr>
          <w:rFonts w:asciiTheme="minorHAnsi" w:hAnsiTheme="minorHAnsi"/>
          <w:b/>
          <w:sz w:val="20"/>
          <w:szCs w:val="20"/>
        </w:rPr>
        <w:lastRenderedPageBreak/>
        <w:t>5. Projectbegroting</w:t>
      </w:r>
    </w:p>
    <w:p w14:paraId="251D9327" w14:textId="77777777" w:rsidR="00115BDE" w:rsidRDefault="00115BDE" w:rsidP="0055779A">
      <w:pPr>
        <w:rPr>
          <w:rFonts w:asciiTheme="minorHAnsi" w:hAnsiTheme="minorHAnsi"/>
          <w:b/>
          <w:sz w:val="20"/>
          <w:szCs w:val="20"/>
        </w:rPr>
      </w:pPr>
    </w:p>
    <w:p w14:paraId="036A9EBB" w14:textId="41287528" w:rsidR="00115BDE" w:rsidRDefault="003C1950">
      <w:pPr>
        <w:rPr>
          <w:rFonts w:asciiTheme="minorHAnsi" w:hAnsiTheme="minorHAnsi"/>
          <w:b/>
          <w:sz w:val="20"/>
          <w:szCs w:val="20"/>
          <w:highlight w:val="yellow"/>
        </w:rPr>
      </w:pPr>
      <w:r w:rsidRPr="000D76F5">
        <w:rPr>
          <w:noProof/>
        </w:rPr>
        <w:drawing>
          <wp:anchor distT="0" distB="0" distL="114300" distR="114300" simplePos="0" relativeHeight="251678720" behindDoc="1" locked="0" layoutInCell="1" allowOverlap="1" wp14:anchorId="482356E6" wp14:editId="476739B5">
            <wp:simplePos x="0" y="0"/>
            <wp:positionH relativeFrom="column">
              <wp:posOffset>0</wp:posOffset>
            </wp:positionH>
            <wp:positionV relativeFrom="paragraph">
              <wp:posOffset>8890</wp:posOffset>
            </wp:positionV>
            <wp:extent cx="5457825" cy="8158480"/>
            <wp:effectExtent l="0" t="0" r="9525" b="0"/>
            <wp:wrapTight wrapText="bothSides">
              <wp:wrapPolygon edited="0">
                <wp:start x="0" y="0"/>
                <wp:lineTo x="0" y="21486"/>
                <wp:lineTo x="21562" y="21486"/>
                <wp:lineTo x="2156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669" b="-452"/>
                    <a:stretch/>
                  </pic:blipFill>
                  <pic:spPr bwMode="auto">
                    <a:xfrm>
                      <a:off x="0" y="0"/>
                      <a:ext cx="5457825" cy="8158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15BDE">
        <w:rPr>
          <w:rFonts w:asciiTheme="minorHAnsi" w:hAnsiTheme="minorHAnsi"/>
          <w:b/>
          <w:sz w:val="20"/>
          <w:szCs w:val="20"/>
          <w:highlight w:val="yellow"/>
        </w:rPr>
        <w:br w:type="page"/>
      </w:r>
    </w:p>
    <w:p w14:paraId="16A642C8" w14:textId="24E45DFC" w:rsidR="0036670D" w:rsidRPr="002C0863" w:rsidRDefault="002C0863" w:rsidP="002C0863">
      <w:pPr>
        <w:pStyle w:val="Kop1"/>
        <w:spacing w:before="0" w:after="0"/>
        <w:contextualSpacing w:val="0"/>
        <w:rPr>
          <w:rFonts w:asciiTheme="minorHAnsi" w:hAnsiTheme="minorHAnsi"/>
          <w:sz w:val="20"/>
          <w:szCs w:val="20"/>
        </w:rPr>
      </w:pPr>
      <w:bookmarkStart w:id="5" w:name="h.19rlplmsphv4" w:colFirst="0" w:colLast="0"/>
      <w:bookmarkStart w:id="6" w:name="h.fw0l1dzzh2u" w:colFirst="0" w:colLast="0"/>
      <w:bookmarkEnd w:id="5"/>
      <w:bookmarkEnd w:id="6"/>
      <w:r>
        <w:rPr>
          <w:rFonts w:asciiTheme="minorHAnsi" w:hAnsiTheme="minorHAnsi"/>
          <w:sz w:val="20"/>
          <w:szCs w:val="20"/>
        </w:rPr>
        <w:lastRenderedPageBreak/>
        <w:t xml:space="preserve">6. </w:t>
      </w:r>
      <w:r w:rsidR="0017757E" w:rsidRPr="002C0863">
        <w:rPr>
          <w:rFonts w:asciiTheme="minorHAnsi" w:hAnsiTheme="minorHAnsi"/>
          <w:sz w:val="20"/>
          <w:szCs w:val="20"/>
        </w:rPr>
        <w:t>Projectorganisatie en samenwerkende partners</w:t>
      </w:r>
    </w:p>
    <w:p w14:paraId="035CB892" w14:textId="6677E8C5" w:rsidR="0036670D" w:rsidRPr="002C0863" w:rsidRDefault="0036670D">
      <w:pPr>
        <w:rPr>
          <w:rFonts w:asciiTheme="minorHAnsi" w:hAnsiTheme="minorHAnsi"/>
          <w:sz w:val="20"/>
          <w:szCs w:val="20"/>
        </w:rPr>
      </w:pPr>
    </w:p>
    <w:p w14:paraId="17215836" w14:textId="35C7FB34" w:rsidR="0036670D" w:rsidRPr="002C0863" w:rsidRDefault="00610BF7">
      <w:pPr>
        <w:rPr>
          <w:rFonts w:asciiTheme="minorHAnsi" w:hAnsiTheme="minorHAnsi"/>
          <w:sz w:val="20"/>
          <w:szCs w:val="20"/>
        </w:rPr>
      </w:pPr>
      <w:r w:rsidRPr="002C0863">
        <w:rPr>
          <w:rFonts w:asciiTheme="minorHAnsi" w:eastAsia="Calibri" w:hAnsiTheme="minorHAnsi" w:cs="Calibri"/>
          <w:sz w:val="20"/>
          <w:szCs w:val="20"/>
        </w:rPr>
        <w:t>Formeel e</w:t>
      </w:r>
      <w:r w:rsidR="0017757E" w:rsidRPr="002C0863">
        <w:rPr>
          <w:rFonts w:asciiTheme="minorHAnsi" w:eastAsia="Calibri" w:hAnsiTheme="minorHAnsi" w:cs="Calibri"/>
          <w:sz w:val="20"/>
          <w:szCs w:val="20"/>
        </w:rPr>
        <w:t xml:space="preserve">igenaar: </w:t>
      </w:r>
      <w:r w:rsidR="006760BA" w:rsidRPr="002C0863">
        <w:rPr>
          <w:rFonts w:asciiTheme="minorHAnsi" w:eastAsia="Calibri" w:hAnsiTheme="minorHAnsi" w:cs="Calibri"/>
          <w:sz w:val="20"/>
          <w:szCs w:val="20"/>
        </w:rPr>
        <w:t>Gemeente Alblasserdam</w:t>
      </w:r>
    </w:p>
    <w:p w14:paraId="7A221C24" w14:textId="77777777" w:rsidR="00D70FB6" w:rsidRPr="002C0863" w:rsidRDefault="00D70FB6">
      <w:pPr>
        <w:rPr>
          <w:rFonts w:asciiTheme="minorHAnsi" w:eastAsia="Calibri" w:hAnsiTheme="minorHAnsi" w:cs="Calibri"/>
          <w:sz w:val="20"/>
          <w:szCs w:val="20"/>
        </w:rPr>
      </w:pPr>
    </w:p>
    <w:p w14:paraId="099E9362" w14:textId="77777777" w:rsidR="00D70FB6" w:rsidRPr="002C0863" w:rsidRDefault="00D70FB6">
      <w:pPr>
        <w:rPr>
          <w:rFonts w:asciiTheme="minorHAnsi" w:eastAsia="Calibri" w:hAnsiTheme="minorHAnsi" w:cs="Calibri"/>
          <w:sz w:val="20"/>
          <w:szCs w:val="20"/>
        </w:rPr>
      </w:pPr>
      <w:r w:rsidRPr="002C0863">
        <w:rPr>
          <w:rFonts w:asciiTheme="minorHAnsi" w:eastAsia="Calibri" w:hAnsiTheme="minorHAnsi" w:cs="Calibri"/>
          <w:sz w:val="20"/>
          <w:szCs w:val="20"/>
        </w:rPr>
        <w:t>Contactgegevens:</w:t>
      </w:r>
    </w:p>
    <w:p w14:paraId="2388C549" w14:textId="77777777" w:rsidR="00D70FB6" w:rsidRPr="002C0863" w:rsidRDefault="00B300FC" w:rsidP="00D70FB6">
      <w:pPr>
        <w:pStyle w:val="Lijstalinea"/>
        <w:numPr>
          <w:ilvl w:val="0"/>
          <w:numId w:val="9"/>
        </w:numPr>
        <w:rPr>
          <w:rFonts w:asciiTheme="minorHAnsi" w:hAnsiTheme="minorHAnsi"/>
          <w:sz w:val="20"/>
          <w:szCs w:val="20"/>
        </w:rPr>
      </w:pPr>
      <w:r w:rsidRPr="002C0863">
        <w:rPr>
          <w:rFonts w:asciiTheme="minorHAnsi" w:hAnsiTheme="minorHAnsi"/>
          <w:sz w:val="20"/>
          <w:szCs w:val="20"/>
        </w:rPr>
        <w:t>Dorien Jansen</w:t>
      </w:r>
    </w:p>
    <w:p w14:paraId="51053B37" w14:textId="77777777" w:rsidR="00B300FC" w:rsidRPr="002C0863" w:rsidRDefault="00B300FC" w:rsidP="00D70FB6">
      <w:pPr>
        <w:pStyle w:val="Lijstalinea"/>
        <w:numPr>
          <w:ilvl w:val="0"/>
          <w:numId w:val="9"/>
        </w:numPr>
        <w:rPr>
          <w:rFonts w:asciiTheme="minorHAnsi" w:hAnsiTheme="minorHAnsi"/>
          <w:sz w:val="20"/>
          <w:szCs w:val="20"/>
        </w:rPr>
      </w:pPr>
      <w:r w:rsidRPr="002C0863">
        <w:rPr>
          <w:rFonts w:asciiTheme="minorHAnsi" w:hAnsiTheme="minorHAnsi"/>
          <w:sz w:val="20"/>
          <w:szCs w:val="20"/>
        </w:rPr>
        <w:t>Tel: 0787706110</w:t>
      </w:r>
    </w:p>
    <w:p w14:paraId="50BD8193" w14:textId="77777777" w:rsidR="00B300FC" w:rsidRPr="002C0863" w:rsidRDefault="00B300FC" w:rsidP="00D70FB6">
      <w:pPr>
        <w:pStyle w:val="Lijstalinea"/>
        <w:numPr>
          <w:ilvl w:val="0"/>
          <w:numId w:val="9"/>
        </w:numPr>
        <w:rPr>
          <w:rFonts w:asciiTheme="minorHAnsi" w:hAnsiTheme="minorHAnsi"/>
          <w:sz w:val="20"/>
          <w:szCs w:val="20"/>
        </w:rPr>
      </w:pPr>
      <w:r w:rsidRPr="002C0863">
        <w:rPr>
          <w:rFonts w:asciiTheme="minorHAnsi" w:hAnsiTheme="minorHAnsi"/>
          <w:sz w:val="20"/>
          <w:szCs w:val="20"/>
        </w:rPr>
        <w:t>Mail: d.jansen@alblasserdam.nl</w:t>
      </w:r>
    </w:p>
    <w:p w14:paraId="1120C104" w14:textId="77777777" w:rsidR="0036670D" w:rsidRPr="002C0863" w:rsidRDefault="0036670D">
      <w:pPr>
        <w:rPr>
          <w:rFonts w:asciiTheme="minorHAnsi" w:hAnsiTheme="minorHAnsi"/>
          <w:sz w:val="20"/>
          <w:szCs w:val="20"/>
        </w:rPr>
      </w:pPr>
    </w:p>
    <w:p w14:paraId="30997D69" w14:textId="511E82FA" w:rsidR="0036670D" w:rsidRPr="002C0863" w:rsidRDefault="0017757E">
      <w:pPr>
        <w:rPr>
          <w:rFonts w:asciiTheme="minorHAnsi" w:hAnsiTheme="minorHAnsi"/>
          <w:sz w:val="20"/>
          <w:szCs w:val="20"/>
        </w:rPr>
      </w:pPr>
      <w:r w:rsidRPr="002C0863">
        <w:rPr>
          <w:rFonts w:asciiTheme="minorHAnsi" w:eastAsia="Calibri" w:hAnsiTheme="minorHAnsi" w:cs="Calibri"/>
          <w:sz w:val="20"/>
          <w:szCs w:val="20"/>
        </w:rPr>
        <w:t>Voor de realisatie van het project wordt samengewerkt met</w:t>
      </w:r>
      <w:r w:rsidR="00B166CF" w:rsidRPr="002C0863">
        <w:rPr>
          <w:rFonts w:asciiTheme="minorHAnsi" w:eastAsia="Calibri" w:hAnsiTheme="minorHAnsi" w:cs="Calibri"/>
          <w:sz w:val="20"/>
          <w:szCs w:val="20"/>
        </w:rPr>
        <w:t>, en mede kartrekker</w:t>
      </w:r>
      <w:r w:rsidRPr="002C0863">
        <w:rPr>
          <w:rFonts w:asciiTheme="minorHAnsi" w:eastAsia="Calibri" w:hAnsiTheme="minorHAnsi" w:cs="Calibri"/>
          <w:sz w:val="20"/>
          <w:szCs w:val="20"/>
        </w:rPr>
        <w:t xml:space="preserve">: </w:t>
      </w:r>
    </w:p>
    <w:p w14:paraId="0B6CFF83" w14:textId="77777777" w:rsidR="00D70FB6" w:rsidRPr="002C0863" w:rsidRDefault="00B300FC" w:rsidP="00D70FB6">
      <w:pPr>
        <w:pStyle w:val="Lijstalinea"/>
        <w:numPr>
          <w:ilvl w:val="0"/>
          <w:numId w:val="9"/>
        </w:numPr>
        <w:rPr>
          <w:rFonts w:asciiTheme="minorHAnsi" w:hAnsiTheme="minorHAnsi"/>
          <w:sz w:val="20"/>
          <w:szCs w:val="20"/>
        </w:rPr>
      </w:pPr>
      <w:r w:rsidRPr="002C0863">
        <w:rPr>
          <w:rFonts w:asciiTheme="minorHAnsi" w:hAnsiTheme="minorHAnsi"/>
          <w:sz w:val="20"/>
          <w:szCs w:val="20"/>
        </w:rPr>
        <w:t>Stichting de Groene Long</w:t>
      </w:r>
    </w:p>
    <w:p w14:paraId="6F92FA50" w14:textId="77777777" w:rsidR="00B300FC" w:rsidRPr="002C0863" w:rsidRDefault="00B300FC" w:rsidP="00D70FB6">
      <w:pPr>
        <w:pStyle w:val="Lijstalinea"/>
        <w:numPr>
          <w:ilvl w:val="0"/>
          <w:numId w:val="9"/>
        </w:numPr>
        <w:rPr>
          <w:rFonts w:asciiTheme="minorHAnsi" w:hAnsiTheme="minorHAnsi"/>
          <w:sz w:val="20"/>
          <w:szCs w:val="20"/>
        </w:rPr>
      </w:pPr>
      <w:r w:rsidRPr="002C0863">
        <w:rPr>
          <w:rFonts w:asciiTheme="minorHAnsi" w:hAnsiTheme="minorHAnsi"/>
          <w:sz w:val="20"/>
          <w:szCs w:val="20"/>
        </w:rPr>
        <w:t>Stichting (in oprichting) Lammetjeswiel</w:t>
      </w:r>
    </w:p>
    <w:p w14:paraId="7499B1F7" w14:textId="77777777" w:rsidR="0036670D" w:rsidRPr="002C0863" w:rsidRDefault="0036670D">
      <w:pPr>
        <w:rPr>
          <w:rFonts w:asciiTheme="minorHAnsi" w:hAnsiTheme="minorHAnsi"/>
          <w:sz w:val="20"/>
          <w:szCs w:val="20"/>
        </w:rPr>
      </w:pPr>
    </w:p>
    <w:p w14:paraId="474D47F1" w14:textId="77777777" w:rsidR="0036670D" w:rsidRPr="002C0863" w:rsidRDefault="0017757E">
      <w:pPr>
        <w:rPr>
          <w:rFonts w:asciiTheme="minorHAnsi" w:eastAsia="Calibri" w:hAnsiTheme="minorHAnsi" w:cs="Calibri"/>
          <w:sz w:val="20"/>
          <w:szCs w:val="20"/>
        </w:rPr>
      </w:pPr>
      <w:r w:rsidRPr="002C0863">
        <w:rPr>
          <w:rFonts w:asciiTheme="minorHAnsi" w:eastAsia="Calibri" w:hAnsiTheme="minorHAnsi" w:cs="Calibri"/>
          <w:sz w:val="20"/>
          <w:szCs w:val="20"/>
        </w:rPr>
        <w:t xml:space="preserve">Verantwoordelijke voor beheer: </w:t>
      </w:r>
    </w:p>
    <w:p w14:paraId="7ACDC216" w14:textId="77777777" w:rsidR="00B300FC" w:rsidRPr="002C0863" w:rsidRDefault="00B300FC" w:rsidP="00B300FC">
      <w:pPr>
        <w:pStyle w:val="Lijstalinea"/>
        <w:numPr>
          <w:ilvl w:val="0"/>
          <w:numId w:val="9"/>
        </w:numPr>
        <w:rPr>
          <w:rFonts w:asciiTheme="minorHAnsi" w:hAnsiTheme="minorHAnsi"/>
          <w:sz w:val="20"/>
          <w:szCs w:val="20"/>
        </w:rPr>
      </w:pPr>
      <w:r w:rsidRPr="002C0863">
        <w:rPr>
          <w:rFonts w:asciiTheme="minorHAnsi" w:hAnsiTheme="minorHAnsi"/>
          <w:sz w:val="20"/>
          <w:szCs w:val="20"/>
        </w:rPr>
        <w:t>Stichting de Groene Long</w:t>
      </w:r>
    </w:p>
    <w:p w14:paraId="429BC884" w14:textId="77777777" w:rsidR="00B300FC" w:rsidRPr="002C0863" w:rsidRDefault="00B300FC" w:rsidP="00B300FC">
      <w:pPr>
        <w:pStyle w:val="Lijstalinea"/>
        <w:numPr>
          <w:ilvl w:val="0"/>
          <w:numId w:val="9"/>
        </w:numPr>
        <w:rPr>
          <w:rFonts w:asciiTheme="minorHAnsi" w:hAnsiTheme="minorHAnsi"/>
          <w:sz w:val="20"/>
          <w:szCs w:val="20"/>
        </w:rPr>
      </w:pPr>
      <w:r w:rsidRPr="002C0863">
        <w:rPr>
          <w:rFonts w:asciiTheme="minorHAnsi" w:hAnsiTheme="minorHAnsi"/>
          <w:sz w:val="20"/>
          <w:szCs w:val="20"/>
        </w:rPr>
        <w:t>Stichting (in oprichting) Lammetjeswiel</w:t>
      </w:r>
    </w:p>
    <w:p w14:paraId="6D6859F9" w14:textId="77777777" w:rsidR="00B300FC" w:rsidRPr="002C0863" w:rsidRDefault="00B300FC" w:rsidP="00B300FC">
      <w:pPr>
        <w:pStyle w:val="Lijstalinea"/>
        <w:numPr>
          <w:ilvl w:val="0"/>
          <w:numId w:val="9"/>
        </w:numPr>
        <w:rPr>
          <w:rFonts w:asciiTheme="minorHAnsi" w:hAnsiTheme="minorHAnsi"/>
          <w:sz w:val="20"/>
          <w:szCs w:val="20"/>
        </w:rPr>
      </w:pPr>
      <w:r w:rsidRPr="002C0863">
        <w:rPr>
          <w:rFonts w:asciiTheme="minorHAnsi" w:hAnsiTheme="minorHAnsi"/>
          <w:sz w:val="20"/>
          <w:szCs w:val="20"/>
        </w:rPr>
        <w:t>Gemeente Alblasserdam</w:t>
      </w:r>
    </w:p>
    <w:p w14:paraId="65C5BC08" w14:textId="6DCB767D" w:rsidR="00895930" w:rsidRPr="002C0863" w:rsidRDefault="00895930" w:rsidP="00B300FC">
      <w:pPr>
        <w:pStyle w:val="Lijstalinea"/>
        <w:numPr>
          <w:ilvl w:val="0"/>
          <w:numId w:val="9"/>
        </w:numPr>
        <w:rPr>
          <w:rFonts w:asciiTheme="minorHAnsi" w:hAnsiTheme="minorHAnsi"/>
          <w:sz w:val="20"/>
          <w:szCs w:val="20"/>
        </w:rPr>
      </w:pPr>
      <w:r w:rsidRPr="002C0863">
        <w:rPr>
          <w:rFonts w:asciiTheme="minorHAnsi" w:hAnsiTheme="minorHAnsi"/>
          <w:sz w:val="20"/>
          <w:szCs w:val="20"/>
        </w:rPr>
        <w:t>Visvereniging</w:t>
      </w:r>
    </w:p>
    <w:p w14:paraId="5750A67C" w14:textId="77777777" w:rsidR="0036670D" w:rsidRPr="002C0863" w:rsidRDefault="0036670D">
      <w:pPr>
        <w:rPr>
          <w:rFonts w:asciiTheme="minorHAnsi" w:hAnsiTheme="minorHAnsi"/>
          <w:sz w:val="20"/>
          <w:szCs w:val="20"/>
        </w:rPr>
      </w:pPr>
    </w:p>
    <w:p w14:paraId="4C0FB4CB" w14:textId="77777777" w:rsidR="00CA2D2A" w:rsidRPr="002C0863" w:rsidRDefault="00CA2D2A" w:rsidP="00CA2D2A">
      <w:pPr>
        <w:rPr>
          <w:rFonts w:asciiTheme="minorHAnsi" w:hAnsiTheme="minorHAnsi"/>
          <w:sz w:val="20"/>
          <w:szCs w:val="20"/>
        </w:rPr>
      </w:pPr>
      <w:bookmarkStart w:id="7" w:name="h.oeufn6q09dge" w:colFirst="0" w:colLast="0"/>
      <w:bookmarkStart w:id="8" w:name="h.fqnwtl9p6jf0" w:colFirst="0" w:colLast="0"/>
      <w:bookmarkEnd w:id="7"/>
      <w:bookmarkEnd w:id="8"/>
    </w:p>
    <w:p w14:paraId="1197B01B" w14:textId="77777777" w:rsidR="002C59EC" w:rsidRPr="002C0863" w:rsidRDefault="002C59EC" w:rsidP="00CA2D2A">
      <w:pPr>
        <w:rPr>
          <w:rFonts w:asciiTheme="minorHAnsi" w:hAnsiTheme="minorHAnsi"/>
          <w:sz w:val="20"/>
          <w:szCs w:val="20"/>
        </w:rPr>
      </w:pPr>
    </w:p>
    <w:p w14:paraId="034BC5EB" w14:textId="77777777" w:rsidR="00CA2D2A" w:rsidRPr="002C0863" w:rsidRDefault="00CA2D2A" w:rsidP="00CA2D2A">
      <w:pPr>
        <w:rPr>
          <w:rFonts w:asciiTheme="minorHAnsi" w:hAnsiTheme="minorHAnsi"/>
          <w:sz w:val="20"/>
          <w:szCs w:val="20"/>
        </w:rPr>
      </w:pPr>
    </w:p>
    <w:p w14:paraId="0CF46E23" w14:textId="77777777" w:rsidR="00FF3774" w:rsidRPr="002C0863" w:rsidRDefault="00FF3774" w:rsidP="00673FB1">
      <w:pPr>
        <w:pStyle w:val="Kop1"/>
        <w:spacing w:before="0" w:after="0"/>
        <w:contextualSpacing w:val="0"/>
        <w:rPr>
          <w:rFonts w:asciiTheme="minorHAnsi" w:hAnsiTheme="minorHAnsi"/>
          <w:sz w:val="20"/>
          <w:szCs w:val="20"/>
        </w:rPr>
      </w:pPr>
      <w:bookmarkStart w:id="9" w:name="h.kye9wcv0v566" w:colFirst="0" w:colLast="0"/>
      <w:bookmarkEnd w:id="9"/>
    </w:p>
    <w:p w14:paraId="1831FD2D" w14:textId="325AC40F" w:rsidR="00C17A63" w:rsidRPr="002C0863" w:rsidRDefault="00C17A63">
      <w:pPr>
        <w:rPr>
          <w:rFonts w:asciiTheme="minorHAnsi" w:hAnsiTheme="minorHAnsi"/>
          <w:sz w:val="20"/>
          <w:szCs w:val="20"/>
        </w:rPr>
      </w:pPr>
      <w:r w:rsidRPr="002C0863">
        <w:rPr>
          <w:rFonts w:asciiTheme="minorHAnsi" w:hAnsiTheme="minorHAnsi"/>
          <w:sz w:val="20"/>
          <w:szCs w:val="20"/>
        </w:rPr>
        <w:br w:type="page"/>
      </w:r>
    </w:p>
    <w:p w14:paraId="4B63BB30" w14:textId="41DB02A5" w:rsidR="008268DC" w:rsidRPr="00B039F2" w:rsidRDefault="00451DFE">
      <w:pPr>
        <w:rPr>
          <w:rFonts w:asciiTheme="minorHAnsi" w:hAnsiTheme="minorHAnsi"/>
          <w:b/>
          <w:sz w:val="20"/>
          <w:szCs w:val="20"/>
        </w:rPr>
      </w:pPr>
      <w:bookmarkStart w:id="10" w:name="h.mj5xidg5d63e" w:colFirst="0" w:colLast="0"/>
      <w:bookmarkEnd w:id="10"/>
      <w:r>
        <w:rPr>
          <w:rFonts w:asciiTheme="minorHAnsi" w:hAnsiTheme="minorHAnsi"/>
          <w:b/>
          <w:sz w:val="20"/>
          <w:szCs w:val="20"/>
        </w:rPr>
        <w:lastRenderedPageBreak/>
        <w:t xml:space="preserve">7. </w:t>
      </w:r>
      <w:r w:rsidR="00B039F2" w:rsidRPr="00B039F2">
        <w:rPr>
          <w:rFonts w:asciiTheme="minorHAnsi" w:hAnsiTheme="minorHAnsi"/>
          <w:b/>
          <w:sz w:val="20"/>
          <w:szCs w:val="20"/>
        </w:rPr>
        <w:t>Planning activiteiten</w:t>
      </w:r>
      <w:r w:rsidR="00255075">
        <w:rPr>
          <w:rFonts w:asciiTheme="minorHAnsi" w:hAnsiTheme="minorHAnsi"/>
          <w:b/>
          <w:sz w:val="20"/>
          <w:szCs w:val="20"/>
        </w:rPr>
        <w:t xml:space="preserve"> 2017-2018</w:t>
      </w:r>
    </w:p>
    <w:p w14:paraId="55745B26" w14:textId="77777777" w:rsidR="00B039F2" w:rsidRDefault="00B039F2">
      <w:pPr>
        <w:rPr>
          <w:rFonts w:asciiTheme="minorHAnsi" w:hAnsiTheme="minorHAnsi"/>
          <w:sz w:val="20"/>
          <w:szCs w:val="20"/>
        </w:rPr>
      </w:pPr>
    </w:p>
    <w:p w14:paraId="4907504E" w14:textId="77777777" w:rsidR="00B039F2" w:rsidRPr="00B039F2" w:rsidRDefault="00B039F2" w:rsidP="00B039F2">
      <w:pPr>
        <w:rPr>
          <w:rFonts w:asciiTheme="minorHAnsi" w:hAnsiTheme="minorHAnsi"/>
          <w:sz w:val="20"/>
          <w:szCs w:val="20"/>
        </w:rPr>
      </w:pPr>
      <w:r w:rsidRPr="00B039F2">
        <w:rPr>
          <w:rFonts w:asciiTheme="minorHAnsi" w:hAnsiTheme="minorHAnsi"/>
          <w:sz w:val="20"/>
          <w:szCs w:val="20"/>
        </w:rPr>
        <w:t>Raad</w:t>
      </w:r>
    </w:p>
    <w:p w14:paraId="38A0AC4F" w14:textId="6EB17905" w:rsidR="00B039F2" w:rsidRPr="00B039F2" w:rsidRDefault="003D09B2" w:rsidP="00B039F2">
      <w:pPr>
        <w:pStyle w:val="Lijstalinea"/>
        <w:numPr>
          <w:ilvl w:val="0"/>
          <w:numId w:val="29"/>
        </w:numPr>
        <w:rPr>
          <w:rFonts w:asciiTheme="minorHAnsi" w:hAnsiTheme="minorHAnsi"/>
          <w:sz w:val="20"/>
          <w:szCs w:val="20"/>
        </w:rPr>
      </w:pPr>
      <w:r>
        <w:rPr>
          <w:rFonts w:asciiTheme="minorHAnsi" w:hAnsiTheme="minorHAnsi"/>
          <w:sz w:val="20"/>
          <w:szCs w:val="20"/>
        </w:rPr>
        <w:t>16</w:t>
      </w:r>
      <w:r w:rsidR="00B039F2" w:rsidRPr="00B039F2">
        <w:rPr>
          <w:rFonts w:asciiTheme="minorHAnsi" w:hAnsiTheme="minorHAnsi"/>
          <w:sz w:val="20"/>
          <w:szCs w:val="20"/>
        </w:rPr>
        <w:t xml:space="preserve"> mei commissie Grondgebied</w:t>
      </w:r>
    </w:p>
    <w:p w14:paraId="06FF22BA" w14:textId="77777777" w:rsidR="00B039F2" w:rsidRPr="00B039F2" w:rsidRDefault="00B039F2" w:rsidP="00B039F2">
      <w:pPr>
        <w:pStyle w:val="Lijstalinea"/>
        <w:numPr>
          <w:ilvl w:val="0"/>
          <w:numId w:val="29"/>
        </w:numPr>
        <w:rPr>
          <w:rFonts w:asciiTheme="minorHAnsi" w:hAnsiTheme="minorHAnsi"/>
          <w:sz w:val="20"/>
          <w:szCs w:val="20"/>
        </w:rPr>
      </w:pPr>
      <w:r w:rsidRPr="00B039F2">
        <w:rPr>
          <w:rFonts w:asciiTheme="minorHAnsi" w:hAnsiTheme="minorHAnsi"/>
          <w:sz w:val="20"/>
          <w:szCs w:val="20"/>
        </w:rPr>
        <w:t>30 mei raadsvergadering</w:t>
      </w:r>
    </w:p>
    <w:p w14:paraId="04E3ECC0" w14:textId="77777777" w:rsidR="00B039F2" w:rsidRPr="00B039F2" w:rsidRDefault="00B039F2" w:rsidP="00B039F2">
      <w:pPr>
        <w:rPr>
          <w:rFonts w:asciiTheme="minorHAnsi" w:hAnsiTheme="minorHAnsi"/>
          <w:sz w:val="20"/>
          <w:szCs w:val="20"/>
        </w:rPr>
      </w:pPr>
    </w:p>
    <w:p w14:paraId="36FE378D" w14:textId="77777777" w:rsidR="00B039F2" w:rsidRPr="00B039F2" w:rsidRDefault="00B039F2" w:rsidP="00B039F2">
      <w:pPr>
        <w:rPr>
          <w:rFonts w:asciiTheme="minorHAnsi" w:hAnsiTheme="minorHAnsi"/>
          <w:sz w:val="20"/>
          <w:szCs w:val="20"/>
        </w:rPr>
      </w:pPr>
      <w:r w:rsidRPr="00B039F2">
        <w:rPr>
          <w:rFonts w:asciiTheme="minorHAnsi" w:hAnsiTheme="minorHAnsi"/>
          <w:sz w:val="20"/>
          <w:szCs w:val="20"/>
        </w:rPr>
        <w:t>College</w:t>
      </w:r>
    </w:p>
    <w:p w14:paraId="51A5DFBB" w14:textId="77777777" w:rsidR="00B039F2" w:rsidRPr="00B039F2" w:rsidRDefault="00B039F2" w:rsidP="00B039F2">
      <w:pPr>
        <w:pStyle w:val="Lijstalinea"/>
        <w:numPr>
          <w:ilvl w:val="0"/>
          <w:numId w:val="28"/>
        </w:numPr>
        <w:rPr>
          <w:rFonts w:asciiTheme="minorHAnsi" w:hAnsiTheme="minorHAnsi"/>
          <w:sz w:val="20"/>
          <w:szCs w:val="20"/>
        </w:rPr>
      </w:pPr>
      <w:r w:rsidRPr="00B039F2">
        <w:rPr>
          <w:rFonts w:asciiTheme="minorHAnsi" w:hAnsiTheme="minorHAnsi"/>
          <w:sz w:val="20"/>
          <w:szCs w:val="20"/>
        </w:rPr>
        <w:t xml:space="preserve">1 juni ondertekening brief aanvraag subsidie en voorschot </w:t>
      </w:r>
    </w:p>
    <w:p w14:paraId="6384FC06" w14:textId="77777777" w:rsidR="00B039F2" w:rsidRPr="00B039F2" w:rsidRDefault="00B039F2" w:rsidP="00B039F2">
      <w:pPr>
        <w:pStyle w:val="Lijstalinea"/>
        <w:numPr>
          <w:ilvl w:val="0"/>
          <w:numId w:val="28"/>
        </w:numPr>
        <w:rPr>
          <w:rFonts w:asciiTheme="minorHAnsi" w:hAnsiTheme="minorHAnsi"/>
          <w:sz w:val="20"/>
          <w:szCs w:val="20"/>
        </w:rPr>
      </w:pPr>
      <w:r w:rsidRPr="00B039F2">
        <w:rPr>
          <w:rFonts w:asciiTheme="minorHAnsi" w:hAnsiTheme="minorHAnsi"/>
          <w:sz w:val="20"/>
          <w:szCs w:val="20"/>
        </w:rPr>
        <w:t xml:space="preserve">Begin juli ondertekening overeenkomst met Gebiedscoalitie </w:t>
      </w:r>
    </w:p>
    <w:p w14:paraId="7FC54C04" w14:textId="77777777" w:rsidR="00B039F2" w:rsidRPr="00B039F2" w:rsidRDefault="00B039F2" w:rsidP="00B039F2">
      <w:pPr>
        <w:rPr>
          <w:rFonts w:asciiTheme="minorHAnsi" w:hAnsiTheme="minorHAnsi"/>
          <w:sz w:val="20"/>
          <w:szCs w:val="20"/>
        </w:rPr>
      </w:pPr>
    </w:p>
    <w:p w14:paraId="4F022D7D" w14:textId="77777777" w:rsidR="00B039F2" w:rsidRPr="00B039F2" w:rsidRDefault="00B039F2" w:rsidP="00B039F2">
      <w:pPr>
        <w:rPr>
          <w:rFonts w:asciiTheme="minorHAnsi" w:hAnsiTheme="minorHAnsi"/>
          <w:sz w:val="20"/>
          <w:szCs w:val="20"/>
        </w:rPr>
      </w:pPr>
      <w:r w:rsidRPr="00B039F2">
        <w:rPr>
          <w:rFonts w:asciiTheme="minorHAnsi" w:hAnsiTheme="minorHAnsi"/>
          <w:sz w:val="20"/>
          <w:szCs w:val="20"/>
        </w:rPr>
        <w:t>Gebiedscoalitie</w:t>
      </w:r>
    </w:p>
    <w:p w14:paraId="2197EDF4" w14:textId="77777777" w:rsidR="00B039F2" w:rsidRPr="00B039F2" w:rsidRDefault="00B039F2" w:rsidP="00B039F2">
      <w:pPr>
        <w:pStyle w:val="Lijstalinea"/>
        <w:numPr>
          <w:ilvl w:val="0"/>
          <w:numId w:val="27"/>
        </w:numPr>
        <w:rPr>
          <w:rFonts w:asciiTheme="minorHAnsi" w:hAnsiTheme="minorHAnsi"/>
          <w:sz w:val="20"/>
          <w:szCs w:val="20"/>
        </w:rPr>
      </w:pPr>
      <w:r w:rsidRPr="00B039F2">
        <w:rPr>
          <w:rFonts w:asciiTheme="minorHAnsi" w:hAnsiTheme="minorHAnsi"/>
          <w:sz w:val="20"/>
          <w:szCs w:val="20"/>
        </w:rPr>
        <w:t>Eind juni bekendmaking toekenning subsidie en uitbetaling voorschot</w:t>
      </w:r>
    </w:p>
    <w:p w14:paraId="5C905F70" w14:textId="77777777" w:rsidR="00B039F2" w:rsidRPr="00B039F2" w:rsidRDefault="00B039F2" w:rsidP="00B039F2">
      <w:pPr>
        <w:pStyle w:val="Lijstalinea"/>
        <w:numPr>
          <w:ilvl w:val="0"/>
          <w:numId w:val="27"/>
        </w:numPr>
        <w:rPr>
          <w:rFonts w:asciiTheme="minorHAnsi" w:hAnsiTheme="minorHAnsi"/>
          <w:sz w:val="20"/>
          <w:szCs w:val="20"/>
        </w:rPr>
      </w:pPr>
      <w:r w:rsidRPr="00B039F2">
        <w:rPr>
          <w:rFonts w:asciiTheme="minorHAnsi" w:hAnsiTheme="minorHAnsi"/>
          <w:sz w:val="20"/>
          <w:szCs w:val="20"/>
        </w:rPr>
        <w:t xml:space="preserve">Begin juli ondertekening overeenkomst met Gemeente </w:t>
      </w:r>
    </w:p>
    <w:p w14:paraId="29AA3590" w14:textId="77777777" w:rsidR="00B039F2" w:rsidRPr="00B039F2" w:rsidRDefault="00B039F2" w:rsidP="00B039F2">
      <w:pPr>
        <w:rPr>
          <w:rFonts w:asciiTheme="minorHAnsi" w:hAnsiTheme="minorHAnsi"/>
          <w:sz w:val="20"/>
          <w:szCs w:val="20"/>
        </w:rPr>
      </w:pPr>
    </w:p>
    <w:p w14:paraId="01D5A20B" w14:textId="77777777" w:rsidR="00B039F2" w:rsidRPr="00B039F2" w:rsidRDefault="00B039F2" w:rsidP="00B039F2">
      <w:pPr>
        <w:rPr>
          <w:rFonts w:asciiTheme="minorHAnsi" w:hAnsiTheme="minorHAnsi"/>
          <w:sz w:val="20"/>
          <w:szCs w:val="20"/>
        </w:rPr>
      </w:pPr>
      <w:r w:rsidRPr="00B039F2">
        <w:rPr>
          <w:rFonts w:asciiTheme="minorHAnsi" w:hAnsiTheme="minorHAnsi"/>
          <w:sz w:val="20"/>
          <w:szCs w:val="20"/>
        </w:rPr>
        <w:t>Stichting Lammetjeswiel</w:t>
      </w:r>
    </w:p>
    <w:p w14:paraId="0CD13ED6" w14:textId="681612A9" w:rsidR="00A97CA1" w:rsidRPr="00B039F2" w:rsidRDefault="00A97CA1" w:rsidP="00A97CA1">
      <w:pPr>
        <w:pStyle w:val="Lijstalinea"/>
        <w:numPr>
          <w:ilvl w:val="0"/>
          <w:numId w:val="26"/>
        </w:numPr>
        <w:rPr>
          <w:rFonts w:asciiTheme="minorHAnsi" w:hAnsiTheme="minorHAnsi"/>
          <w:sz w:val="20"/>
          <w:szCs w:val="20"/>
        </w:rPr>
      </w:pPr>
      <w:r>
        <w:rPr>
          <w:rFonts w:asciiTheme="minorHAnsi" w:hAnsiTheme="minorHAnsi"/>
          <w:sz w:val="20"/>
          <w:szCs w:val="20"/>
        </w:rPr>
        <w:t xml:space="preserve">Heden gesprekken met </w:t>
      </w:r>
      <w:proofErr w:type="spellStart"/>
      <w:r>
        <w:rPr>
          <w:rFonts w:asciiTheme="minorHAnsi" w:hAnsiTheme="minorHAnsi"/>
          <w:sz w:val="20"/>
          <w:szCs w:val="20"/>
        </w:rPr>
        <w:t>Wellant</w:t>
      </w:r>
      <w:r w:rsidR="00362277">
        <w:rPr>
          <w:rFonts w:asciiTheme="minorHAnsi" w:hAnsiTheme="minorHAnsi"/>
          <w:sz w:val="20"/>
          <w:szCs w:val="20"/>
        </w:rPr>
        <w:t>college</w:t>
      </w:r>
      <w:proofErr w:type="spellEnd"/>
      <w:r>
        <w:rPr>
          <w:rFonts w:asciiTheme="minorHAnsi" w:hAnsiTheme="minorHAnsi"/>
          <w:sz w:val="20"/>
          <w:szCs w:val="20"/>
        </w:rPr>
        <w:t xml:space="preserve"> en </w:t>
      </w:r>
      <w:proofErr w:type="spellStart"/>
      <w:r>
        <w:rPr>
          <w:rFonts w:asciiTheme="minorHAnsi" w:hAnsiTheme="minorHAnsi"/>
          <w:sz w:val="20"/>
          <w:szCs w:val="20"/>
        </w:rPr>
        <w:t>Davinci</w:t>
      </w:r>
      <w:proofErr w:type="spellEnd"/>
      <w:r>
        <w:rPr>
          <w:rFonts w:asciiTheme="minorHAnsi" w:hAnsiTheme="minorHAnsi"/>
          <w:sz w:val="20"/>
          <w:szCs w:val="20"/>
        </w:rPr>
        <w:t xml:space="preserve"> over samenwerking </w:t>
      </w:r>
    </w:p>
    <w:p w14:paraId="7BB63378" w14:textId="6B7F968E" w:rsidR="00B039F2" w:rsidRDefault="00A97CA1" w:rsidP="00B039F2">
      <w:pPr>
        <w:pStyle w:val="Lijstalinea"/>
        <w:numPr>
          <w:ilvl w:val="0"/>
          <w:numId w:val="26"/>
        </w:numPr>
        <w:rPr>
          <w:rFonts w:asciiTheme="minorHAnsi" w:hAnsiTheme="minorHAnsi"/>
          <w:sz w:val="20"/>
          <w:szCs w:val="20"/>
        </w:rPr>
      </w:pPr>
      <w:r>
        <w:rPr>
          <w:rFonts w:asciiTheme="minorHAnsi" w:hAnsiTheme="minorHAnsi"/>
          <w:sz w:val="20"/>
          <w:szCs w:val="20"/>
        </w:rPr>
        <w:t>Mei o</w:t>
      </w:r>
      <w:r w:rsidR="00B039F2" w:rsidRPr="00B039F2">
        <w:rPr>
          <w:rFonts w:asciiTheme="minorHAnsi" w:hAnsiTheme="minorHAnsi"/>
          <w:sz w:val="20"/>
          <w:szCs w:val="20"/>
        </w:rPr>
        <w:t xml:space="preserve">prichting stichting Lammetjeswiel </w:t>
      </w:r>
    </w:p>
    <w:p w14:paraId="18BFA532" w14:textId="7B7D0C09" w:rsidR="00A97CA1" w:rsidRDefault="00A97CA1" w:rsidP="00B039F2">
      <w:pPr>
        <w:pStyle w:val="Lijstalinea"/>
        <w:numPr>
          <w:ilvl w:val="0"/>
          <w:numId w:val="26"/>
        </w:numPr>
        <w:rPr>
          <w:rFonts w:asciiTheme="minorHAnsi" w:hAnsiTheme="minorHAnsi"/>
          <w:sz w:val="20"/>
          <w:szCs w:val="20"/>
        </w:rPr>
      </w:pPr>
      <w:r>
        <w:rPr>
          <w:rFonts w:asciiTheme="minorHAnsi" w:hAnsiTheme="minorHAnsi"/>
          <w:sz w:val="20"/>
          <w:szCs w:val="20"/>
        </w:rPr>
        <w:t>November presentatie programma 2018</w:t>
      </w:r>
    </w:p>
    <w:p w14:paraId="17E17AA2" w14:textId="77777777" w:rsidR="00B039F2" w:rsidRPr="00B039F2" w:rsidRDefault="00B039F2" w:rsidP="00B039F2">
      <w:pPr>
        <w:rPr>
          <w:rFonts w:asciiTheme="minorHAnsi" w:hAnsiTheme="minorHAnsi"/>
          <w:sz w:val="20"/>
          <w:szCs w:val="20"/>
        </w:rPr>
      </w:pPr>
    </w:p>
    <w:p w14:paraId="402A62F5" w14:textId="77777777" w:rsidR="00B039F2" w:rsidRPr="00B039F2" w:rsidRDefault="00B039F2" w:rsidP="00B039F2">
      <w:pPr>
        <w:rPr>
          <w:rFonts w:asciiTheme="minorHAnsi" w:hAnsiTheme="minorHAnsi"/>
          <w:sz w:val="20"/>
          <w:szCs w:val="20"/>
        </w:rPr>
      </w:pPr>
      <w:r w:rsidRPr="00B039F2">
        <w:rPr>
          <w:rFonts w:asciiTheme="minorHAnsi" w:hAnsiTheme="minorHAnsi"/>
          <w:sz w:val="20"/>
          <w:szCs w:val="20"/>
        </w:rPr>
        <w:t xml:space="preserve">Gemeente, </w:t>
      </w:r>
      <w:proofErr w:type="spellStart"/>
      <w:r w:rsidRPr="00B039F2">
        <w:rPr>
          <w:rFonts w:asciiTheme="minorHAnsi" w:hAnsiTheme="minorHAnsi"/>
          <w:sz w:val="20"/>
          <w:szCs w:val="20"/>
        </w:rPr>
        <w:t>Wellant</w:t>
      </w:r>
      <w:proofErr w:type="spellEnd"/>
      <w:r w:rsidRPr="00B039F2">
        <w:rPr>
          <w:rFonts w:asciiTheme="minorHAnsi" w:hAnsiTheme="minorHAnsi"/>
          <w:sz w:val="20"/>
          <w:szCs w:val="20"/>
        </w:rPr>
        <w:t xml:space="preserve"> en </w:t>
      </w:r>
      <w:proofErr w:type="spellStart"/>
      <w:r w:rsidRPr="00B039F2">
        <w:rPr>
          <w:rFonts w:asciiTheme="minorHAnsi" w:hAnsiTheme="minorHAnsi"/>
          <w:sz w:val="20"/>
          <w:szCs w:val="20"/>
        </w:rPr>
        <w:t>Davinci</w:t>
      </w:r>
      <w:proofErr w:type="spellEnd"/>
      <w:r w:rsidRPr="00B039F2">
        <w:rPr>
          <w:rFonts w:asciiTheme="minorHAnsi" w:hAnsiTheme="minorHAnsi"/>
          <w:sz w:val="20"/>
          <w:szCs w:val="20"/>
        </w:rPr>
        <w:t xml:space="preserve"> </w:t>
      </w:r>
    </w:p>
    <w:p w14:paraId="35231D22" w14:textId="77777777" w:rsidR="00B039F2" w:rsidRPr="00B039F2" w:rsidRDefault="00B039F2" w:rsidP="00B039F2">
      <w:pPr>
        <w:pStyle w:val="Lijstalinea"/>
        <w:numPr>
          <w:ilvl w:val="0"/>
          <w:numId w:val="25"/>
        </w:numPr>
        <w:rPr>
          <w:rFonts w:asciiTheme="minorHAnsi" w:hAnsiTheme="minorHAnsi"/>
          <w:sz w:val="20"/>
          <w:szCs w:val="20"/>
        </w:rPr>
      </w:pPr>
      <w:r w:rsidRPr="00B039F2">
        <w:rPr>
          <w:rFonts w:asciiTheme="minorHAnsi" w:hAnsiTheme="minorHAnsi"/>
          <w:sz w:val="20"/>
          <w:szCs w:val="20"/>
        </w:rPr>
        <w:t xml:space="preserve">1 juni Aanleveren </w:t>
      </w:r>
      <w:proofErr w:type="spellStart"/>
      <w:r w:rsidRPr="00B039F2">
        <w:rPr>
          <w:rFonts w:asciiTheme="minorHAnsi" w:hAnsiTheme="minorHAnsi"/>
          <w:sz w:val="20"/>
          <w:szCs w:val="20"/>
        </w:rPr>
        <w:t>pva</w:t>
      </w:r>
      <w:proofErr w:type="spellEnd"/>
      <w:r w:rsidRPr="00B039F2">
        <w:rPr>
          <w:rFonts w:asciiTheme="minorHAnsi" w:hAnsiTheme="minorHAnsi"/>
          <w:sz w:val="20"/>
          <w:szCs w:val="20"/>
        </w:rPr>
        <w:t xml:space="preserve"> door </w:t>
      </w:r>
      <w:proofErr w:type="spellStart"/>
      <w:r w:rsidRPr="00B039F2">
        <w:rPr>
          <w:rFonts w:asciiTheme="minorHAnsi" w:hAnsiTheme="minorHAnsi"/>
          <w:sz w:val="20"/>
          <w:szCs w:val="20"/>
        </w:rPr>
        <w:t>Wellant</w:t>
      </w:r>
      <w:proofErr w:type="spellEnd"/>
      <w:r w:rsidRPr="00B039F2">
        <w:rPr>
          <w:rFonts w:asciiTheme="minorHAnsi" w:hAnsiTheme="minorHAnsi"/>
          <w:sz w:val="20"/>
          <w:szCs w:val="20"/>
        </w:rPr>
        <w:t xml:space="preserve"> en </w:t>
      </w:r>
      <w:proofErr w:type="spellStart"/>
      <w:r w:rsidRPr="00B039F2">
        <w:rPr>
          <w:rFonts w:asciiTheme="minorHAnsi" w:hAnsiTheme="minorHAnsi"/>
          <w:sz w:val="20"/>
          <w:szCs w:val="20"/>
        </w:rPr>
        <w:t>Davinci</w:t>
      </w:r>
      <w:proofErr w:type="spellEnd"/>
    </w:p>
    <w:p w14:paraId="1F2169CF" w14:textId="77777777" w:rsidR="00B039F2" w:rsidRPr="00B039F2" w:rsidRDefault="00B039F2" w:rsidP="00B039F2">
      <w:pPr>
        <w:pStyle w:val="Lijstalinea"/>
        <w:numPr>
          <w:ilvl w:val="0"/>
          <w:numId w:val="25"/>
        </w:numPr>
        <w:rPr>
          <w:rFonts w:asciiTheme="minorHAnsi" w:hAnsiTheme="minorHAnsi"/>
          <w:sz w:val="20"/>
          <w:szCs w:val="20"/>
        </w:rPr>
      </w:pPr>
      <w:r w:rsidRPr="00B039F2">
        <w:rPr>
          <w:rFonts w:asciiTheme="minorHAnsi" w:hAnsiTheme="minorHAnsi"/>
          <w:sz w:val="20"/>
          <w:szCs w:val="20"/>
        </w:rPr>
        <w:t>Begin juli opening Lammetjeswiel voor zomer seizoen en afronding fase 1.</w:t>
      </w:r>
    </w:p>
    <w:p w14:paraId="5FE4F679" w14:textId="77777777" w:rsidR="00B039F2" w:rsidRPr="00B039F2" w:rsidRDefault="00B039F2" w:rsidP="00B039F2">
      <w:pPr>
        <w:pStyle w:val="Lijstalinea"/>
        <w:numPr>
          <w:ilvl w:val="0"/>
          <w:numId w:val="25"/>
        </w:numPr>
        <w:rPr>
          <w:rFonts w:asciiTheme="minorHAnsi" w:hAnsiTheme="minorHAnsi"/>
          <w:sz w:val="20"/>
          <w:szCs w:val="20"/>
        </w:rPr>
      </w:pPr>
      <w:r w:rsidRPr="00B039F2">
        <w:rPr>
          <w:rFonts w:asciiTheme="minorHAnsi" w:hAnsiTheme="minorHAnsi"/>
          <w:sz w:val="20"/>
          <w:szCs w:val="20"/>
        </w:rPr>
        <w:t xml:space="preserve">Begin augustus tekenen overeenkomst opdrachten </w:t>
      </w:r>
      <w:proofErr w:type="spellStart"/>
      <w:r w:rsidRPr="00B039F2">
        <w:rPr>
          <w:rFonts w:asciiTheme="minorHAnsi" w:hAnsiTheme="minorHAnsi"/>
          <w:sz w:val="20"/>
          <w:szCs w:val="20"/>
        </w:rPr>
        <w:t>Wellant</w:t>
      </w:r>
      <w:proofErr w:type="spellEnd"/>
      <w:r w:rsidRPr="00B039F2">
        <w:rPr>
          <w:rFonts w:asciiTheme="minorHAnsi" w:hAnsiTheme="minorHAnsi"/>
          <w:sz w:val="20"/>
          <w:szCs w:val="20"/>
        </w:rPr>
        <w:t xml:space="preserve"> en </w:t>
      </w:r>
      <w:proofErr w:type="spellStart"/>
      <w:r w:rsidRPr="00B039F2">
        <w:rPr>
          <w:rFonts w:asciiTheme="minorHAnsi" w:hAnsiTheme="minorHAnsi"/>
          <w:sz w:val="20"/>
          <w:szCs w:val="20"/>
        </w:rPr>
        <w:t>Davinci</w:t>
      </w:r>
      <w:proofErr w:type="spellEnd"/>
      <w:r w:rsidRPr="00B039F2">
        <w:rPr>
          <w:rFonts w:asciiTheme="minorHAnsi" w:hAnsiTheme="minorHAnsi"/>
          <w:sz w:val="20"/>
          <w:szCs w:val="20"/>
        </w:rPr>
        <w:t xml:space="preserve">  met gemeente</w:t>
      </w:r>
    </w:p>
    <w:p w14:paraId="6DD07CB6" w14:textId="77777777" w:rsidR="00B039F2" w:rsidRPr="00B039F2" w:rsidRDefault="00B039F2" w:rsidP="00B039F2">
      <w:pPr>
        <w:pStyle w:val="Lijstalinea"/>
        <w:numPr>
          <w:ilvl w:val="0"/>
          <w:numId w:val="25"/>
        </w:numPr>
        <w:rPr>
          <w:rFonts w:asciiTheme="minorHAnsi" w:hAnsiTheme="minorHAnsi"/>
          <w:sz w:val="20"/>
          <w:szCs w:val="20"/>
        </w:rPr>
      </w:pPr>
      <w:r w:rsidRPr="00B039F2">
        <w:rPr>
          <w:rFonts w:asciiTheme="minorHAnsi" w:hAnsiTheme="minorHAnsi"/>
          <w:sz w:val="20"/>
          <w:szCs w:val="20"/>
        </w:rPr>
        <w:t xml:space="preserve">Begin augustus aanbesteding fase 2. </w:t>
      </w:r>
    </w:p>
    <w:p w14:paraId="724D3C83" w14:textId="77777777" w:rsidR="00B039F2" w:rsidRDefault="00B039F2" w:rsidP="00B039F2">
      <w:pPr>
        <w:pStyle w:val="Lijstalinea"/>
        <w:numPr>
          <w:ilvl w:val="0"/>
          <w:numId w:val="25"/>
        </w:numPr>
        <w:rPr>
          <w:rFonts w:asciiTheme="minorHAnsi" w:hAnsiTheme="minorHAnsi"/>
          <w:sz w:val="20"/>
          <w:szCs w:val="20"/>
        </w:rPr>
      </w:pPr>
      <w:r w:rsidRPr="00B039F2">
        <w:rPr>
          <w:rFonts w:asciiTheme="minorHAnsi" w:hAnsiTheme="minorHAnsi"/>
          <w:sz w:val="20"/>
          <w:szCs w:val="20"/>
        </w:rPr>
        <w:t>September start fase 2</w:t>
      </w:r>
    </w:p>
    <w:p w14:paraId="5E074F6F" w14:textId="597F348F" w:rsidR="00255075" w:rsidRPr="00B039F2" w:rsidRDefault="00255075" w:rsidP="00B039F2">
      <w:pPr>
        <w:pStyle w:val="Lijstalinea"/>
        <w:numPr>
          <w:ilvl w:val="0"/>
          <w:numId w:val="25"/>
        </w:numPr>
        <w:rPr>
          <w:rFonts w:asciiTheme="minorHAnsi" w:hAnsiTheme="minorHAnsi"/>
          <w:sz w:val="20"/>
          <w:szCs w:val="20"/>
        </w:rPr>
      </w:pPr>
      <w:r>
        <w:rPr>
          <w:rFonts w:asciiTheme="minorHAnsi" w:hAnsiTheme="minorHAnsi"/>
          <w:sz w:val="20"/>
          <w:szCs w:val="20"/>
        </w:rPr>
        <w:t>Mei 2018 oplevering fase 2</w:t>
      </w:r>
    </w:p>
    <w:p w14:paraId="16451B29" w14:textId="77777777" w:rsidR="00B039F2" w:rsidRDefault="00B039F2" w:rsidP="008268DC">
      <w:pPr>
        <w:rPr>
          <w:rFonts w:asciiTheme="minorHAnsi" w:hAnsiTheme="minorHAnsi"/>
          <w:sz w:val="20"/>
          <w:szCs w:val="20"/>
        </w:rPr>
      </w:pPr>
    </w:p>
    <w:p w14:paraId="742FA56B" w14:textId="676A932E" w:rsidR="00B039F2" w:rsidRDefault="00B039F2" w:rsidP="008268DC">
      <w:pPr>
        <w:rPr>
          <w:rFonts w:asciiTheme="minorHAnsi" w:hAnsiTheme="minorHAnsi"/>
          <w:sz w:val="20"/>
          <w:szCs w:val="20"/>
        </w:rPr>
      </w:pPr>
      <w:r>
        <w:rPr>
          <w:rFonts w:asciiTheme="minorHAnsi" w:hAnsiTheme="minorHAnsi"/>
          <w:sz w:val="20"/>
          <w:szCs w:val="20"/>
        </w:rPr>
        <w:t>Gemeente richting Gebiedscoalitie</w:t>
      </w:r>
    </w:p>
    <w:p w14:paraId="458A584E" w14:textId="7392E062" w:rsidR="00B039F2" w:rsidRPr="00B039F2" w:rsidRDefault="00B039F2" w:rsidP="00B039F2">
      <w:pPr>
        <w:pStyle w:val="Lijstalinea"/>
        <w:numPr>
          <w:ilvl w:val="0"/>
          <w:numId w:val="24"/>
        </w:numPr>
        <w:rPr>
          <w:rFonts w:asciiTheme="minorHAnsi" w:hAnsiTheme="minorHAnsi"/>
          <w:sz w:val="20"/>
          <w:szCs w:val="20"/>
        </w:rPr>
      </w:pPr>
      <w:r w:rsidRPr="00B039F2">
        <w:rPr>
          <w:rFonts w:asciiTheme="minorHAnsi" w:hAnsiTheme="minorHAnsi"/>
          <w:sz w:val="20"/>
          <w:szCs w:val="20"/>
        </w:rPr>
        <w:t>Verantwoording eerste jaar in december 2017</w:t>
      </w:r>
    </w:p>
    <w:p w14:paraId="7E9D4CA9" w14:textId="5D67A946" w:rsidR="00B039F2" w:rsidRPr="00B039F2" w:rsidRDefault="00B039F2" w:rsidP="00B039F2">
      <w:pPr>
        <w:pStyle w:val="Lijstalinea"/>
        <w:numPr>
          <w:ilvl w:val="0"/>
          <w:numId w:val="24"/>
        </w:numPr>
        <w:rPr>
          <w:rFonts w:asciiTheme="minorHAnsi" w:hAnsiTheme="minorHAnsi"/>
          <w:sz w:val="20"/>
          <w:szCs w:val="20"/>
        </w:rPr>
      </w:pPr>
      <w:r w:rsidRPr="00B039F2">
        <w:rPr>
          <w:rFonts w:asciiTheme="minorHAnsi" w:hAnsiTheme="minorHAnsi"/>
          <w:sz w:val="20"/>
          <w:szCs w:val="20"/>
        </w:rPr>
        <w:t>Verantwoording over project september 2018</w:t>
      </w:r>
    </w:p>
    <w:p w14:paraId="64B70C81" w14:textId="77777777" w:rsidR="00B039F2" w:rsidRDefault="00B039F2" w:rsidP="008268DC">
      <w:pPr>
        <w:rPr>
          <w:rFonts w:asciiTheme="minorHAnsi" w:hAnsiTheme="minorHAnsi"/>
          <w:sz w:val="20"/>
          <w:szCs w:val="20"/>
        </w:rPr>
      </w:pPr>
    </w:p>
    <w:p w14:paraId="70737732" w14:textId="77777777" w:rsidR="008268DC" w:rsidRPr="008268DC" w:rsidRDefault="008268DC" w:rsidP="008268DC">
      <w:pPr>
        <w:rPr>
          <w:rFonts w:asciiTheme="minorHAnsi" w:hAnsiTheme="minorHAnsi"/>
          <w:sz w:val="20"/>
          <w:szCs w:val="20"/>
        </w:rPr>
      </w:pPr>
    </w:p>
    <w:p w14:paraId="4CE6F25D" w14:textId="77777777" w:rsidR="008268DC" w:rsidRPr="008268DC" w:rsidRDefault="008268DC" w:rsidP="008268DC">
      <w:pPr>
        <w:rPr>
          <w:rFonts w:asciiTheme="minorHAnsi" w:hAnsiTheme="minorHAnsi"/>
          <w:sz w:val="20"/>
          <w:szCs w:val="20"/>
        </w:rPr>
      </w:pPr>
    </w:p>
    <w:p w14:paraId="5DB6B2AB" w14:textId="77777777" w:rsidR="008268DC" w:rsidRPr="008268DC" w:rsidRDefault="008268DC" w:rsidP="008268DC">
      <w:pPr>
        <w:rPr>
          <w:rFonts w:asciiTheme="minorHAnsi" w:hAnsiTheme="minorHAnsi"/>
          <w:sz w:val="20"/>
          <w:szCs w:val="20"/>
        </w:rPr>
      </w:pPr>
    </w:p>
    <w:p w14:paraId="1698B51A" w14:textId="2560238A" w:rsidR="00743381" w:rsidRDefault="00743381">
      <w:pPr>
        <w:rPr>
          <w:rFonts w:asciiTheme="minorHAnsi" w:hAnsiTheme="minorHAnsi"/>
          <w:sz w:val="20"/>
          <w:szCs w:val="20"/>
        </w:rPr>
      </w:pPr>
      <w:bookmarkStart w:id="11" w:name="h.20xls76eiljm" w:colFirst="0" w:colLast="0"/>
      <w:bookmarkStart w:id="12" w:name="h.uc7n5hn4s7ns" w:colFirst="0" w:colLast="0"/>
      <w:bookmarkEnd w:id="11"/>
      <w:bookmarkEnd w:id="12"/>
      <w:r>
        <w:rPr>
          <w:rFonts w:asciiTheme="minorHAnsi" w:hAnsiTheme="minorHAnsi"/>
          <w:sz w:val="20"/>
          <w:szCs w:val="20"/>
        </w:rPr>
        <w:br w:type="page"/>
      </w:r>
    </w:p>
    <w:p w14:paraId="5ED0F2BB" w14:textId="77777777" w:rsidR="00743381" w:rsidRDefault="00743381" w:rsidP="00743381">
      <w:pPr>
        <w:rPr>
          <w:rFonts w:asciiTheme="minorHAnsi" w:hAnsiTheme="minorHAnsi" w:cs="Arial"/>
          <w:b/>
          <w:bCs/>
          <w:sz w:val="20"/>
          <w:szCs w:val="20"/>
          <w:u w:val="single"/>
        </w:rPr>
      </w:pPr>
      <w:r>
        <w:rPr>
          <w:rFonts w:asciiTheme="minorHAnsi" w:hAnsiTheme="minorHAnsi" w:cs="Arial"/>
          <w:b/>
          <w:bCs/>
          <w:sz w:val="20"/>
          <w:szCs w:val="20"/>
          <w:u w:val="single"/>
        </w:rPr>
        <w:lastRenderedPageBreak/>
        <w:t>Bijlage</w:t>
      </w:r>
    </w:p>
    <w:p w14:paraId="10FCE859" w14:textId="77777777" w:rsidR="00743381" w:rsidRDefault="00743381" w:rsidP="00743381">
      <w:pPr>
        <w:rPr>
          <w:rFonts w:asciiTheme="minorHAnsi" w:hAnsiTheme="minorHAnsi" w:cs="Arial"/>
          <w:b/>
          <w:bCs/>
          <w:sz w:val="20"/>
          <w:szCs w:val="20"/>
          <w:u w:val="single"/>
        </w:rPr>
      </w:pPr>
    </w:p>
    <w:p w14:paraId="516A4DD6" w14:textId="77777777" w:rsidR="00743381" w:rsidRPr="002C0863" w:rsidRDefault="00743381" w:rsidP="00743381">
      <w:pPr>
        <w:rPr>
          <w:rFonts w:asciiTheme="minorHAnsi" w:hAnsiTheme="minorHAnsi" w:cs="Arial"/>
          <w:b/>
          <w:bCs/>
          <w:sz w:val="20"/>
          <w:szCs w:val="20"/>
          <w:u w:val="single"/>
        </w:rPr>
      </w:pPr>
      <w:r w:rsidRPr="002C0863">
        <w:rPr>
          <w:rFonts w:asciiTheme="minorHAnsi" w:hAnsiTheme="minorHAnsi" w:cs="Arial"/>
          <w:b/>
          <w:bCs/>
          <w:sz w:val="20"/>
          <w:szCs w:val="20"/>
          <w:u w:val="single"/>
        </w:rPr>
        <w:t>Afspraken</w:t>
      </w:r>
    </w:p>
    <w:p w14:paraId="7638EAB9" w14:textId="77777777" w:rsidR="00743381" w:rsidRPr="002C0863" w:rsidRDefault="00743381" w:rsidP="00743381">
      <w:pPr>
        <w:rPr>
          <w:rFonts w:asciiTheme="minorHAnsi" w:hAnsiTheme="minorHAnsi" w:cs="Arial"/>
          <w:b/>
          <w:bCs/>
          <w:sz w:val="20"/>
          <w:szCs w:val="20"/>
          <w:u w:val="single"/>
        </w:rPr>
      </w:pPr>
    </w:p>
    <w:p w14:paraId="0091AF33" w14:textId="77777777" w:rsidR="00743381" w:rsidRPr="002C0863" w:rsidRDefault="00743381" w:rsidP="00743381">
      <w:pPr>
        <w:pStyle w:val="Lijstalinea"/>
        <w:numPr>
          <w:ilvl w:val="0"/>
          <w:numId w:val="15"/>
        </w:numPr>
        <w:ind w:left="714" w:hanging="357"/>
        <w:rPr>
          <w:rFonts w:asciiTheme="minorHAnsi" w:hAnsiTheme="minorHAnsi" w:cs="Arial"/>
          <w:sz w:val="20"/>
          <w:szCs w:val="20"/>
          <w:shd w:val="clear" w:color="auto" w:fill="FFFFFF"/>
        </w:rPr>
      </w:pPr>
      <w:r w:rsidRPr="002C0863">
        <w:rPr>
          <w:rFonts w:asciiTheme="minorHAnsi" w:hAnsiTheme="minorHAnsi" w:cs="Arial"/>
          <w:sz w:val="20"/>
          <w:szCs w:val="20"/>
        </w:rPr>
        <w:t>Er is een Projectplan met daarin een beschrijving van de activiteiten</w:t>
      </w:r>
    </w:p>
    <w:p w14:paraId="6FFAF1E5" w14:textId="77777777" w:rsidR="00743381" w:rsidRPr="002C0863" w:rsidRDefault="00743381" w:rsidP="00743381">
      <w:pPr>
        <w:rPr>
          <w:rFonts w:asciiTheme="minorHAnsi" w:hAnsiTheme="minorHAnsi" w:cs="Arial"/>
          <w:sz w:val="20"/>
          <w:szCs w:val="20"/>
          <w:shd w:val="clear" w:color="auto" w:fill="FFFFFF"/>
        </w:rPr>
      </w:pPr>
    </w:p>
    <w:p w14:paraId="091ECB24" w14:textId="77777777" w:rsidR="00743381" w:rsidRPr="002C0863" w:rsidRDefault="00743381" w:rsidP="00743381">
      <w:pPr>
        <w:rPr>
          <w:rFonts w:asciiTheme="minorHAnsi" w:hAnsiTheme="minorHAnsi" w:cs="Arial"/>
          <w:sz w:val="20"/>
          <w:szCs w:val="20"/>
          <w:shd w:val="clear" w:color="auto" w:fill="FFFFFF"/>
        </w:rPr>
      </w:pPr>
      <w:r w:rsidRPr="002C0863">
        <w:rPr>
          <w:rFonts w:asciiTheme="minorHAnsi" w:hAnsiTheme="minorHAnsi" w:cs="Arial"/>
          <w:sz w:val="20"/>
          <w:szCs w:val="20"/>
          <w:shd w:val="clear" w:color="auto" w:fill="FFFFFF"/>
        </w:rPr>
        <w:t>Het projectplan gaat in op de volgende aspecten:</w:t>
      </w:r>
    </w:p>
    <w:p w14:paraId="7D63E723" w14:textId="77777777" w:rsidR="00743381" w:rsidRPr="002C0863" w:rsidRDefault="00743381" w:rsidP="00743381">
      <w:pPr>
        <w:numPr>
          <w:ilvl w:val="0"/>
          <w:numId w:val="16"/>
        </w:numPr>
        <w:textAlignment w:val="baseline"/>
        <w:rPr>
          <w:rFonts w:asciiTheme="minorHAnsi" w:hAnsiTheme="minorHAnsi" w:cs="Arial"/>
          <w:i/>
          <w:iCs/>
          <w:sz w:val="20"/>
          <w:szCs w:val="20"/>
        </w:rPr>
      </w:pPr>
      <w:r w:rsidRPr="002C0863">
        <w:rPr>
          <w:rFonts w:asciiTheme="minorHAnsi" w:hAnsiTheme="minorHAnsi" w:cs="Arial"/>
          <w:i/>
          <w:iCs/>
          <w:sz w:val="20"/>
          <w:szCs w:val="20"/>
        </w:rPr>
        <w:t xml:space="preserve">het project heeft de mogelijkheid om het te combineren met andere projecten; het project draagt dus bij aan de in het MJP geformuleerde overkoepelende kansen voor het gebied (kanskaarten); </w:t>
      </w:r>
    </w:p>
    <w:p w14:paraId="7CA7195B" w14:textId="77777777" w:rsidR="00743381" w:rsidRPr="002C0863" w:rsidRDefault="00743381" w:rsidP="00743381">
      <w:pPr>
        <w:numPr>
          <w:ilvl w:val="0"/>
          <w:numId w:val="16"/>
        </w:numPr>
        <w:textAlignment w:val="baseline"/>
        <w:rPr>
          <w:rFonts w:asciiTheme="minorHAnsi" w:hAnsiTheme="minorHAnsi" w:cs="Arial"/>
          <w:i/>
          <w:iCs/>
          <w:sz w:val="20"/>
          <w:szCs w:val="20"/>
        </w:rPr>
      </w:pPr>
      <w:r w:rsidRPr="002C0863">
        <w:rPr>
          <w:rFonts w:asciiTheme="minorHAnsi" w:hAnsiTheme="minorHAnsi" w:cs="Arial"/>
          <w:i/>
          <w:iCs/>
          <w:sz w:val="20"/>
          <w:szCs w:val="20"/>
        </w:rPr>
        <w:t>het project draagt een vernieuwend aspect in zich mee;</w:t>
      </w:r>
    </w:p>
    <w:p w14:paraId="3184AAC6" w14:textId="77777777" w:rsidR="00743381" w:rsidRPr="002C0863" w:rsidRDefault="00743381" w:rsidP="00743381">
      <w:pPr>
        <w:numPr>
          <w:ilvl w:val="0"/>
          <w:numId w:val="16"/>
        </w:numPr>
        <w:textAlignment w:val="baseline"/>
        <w:rPr>
          <w:rFonts w:asciiTheme="minorHAnsi" w:hAnsiTheme="minorHAnsi" w:cs="Arial"/>
          <w:i/>
          <w:iCs/>
          <w:sz w:val="20"/>
          <w:szCs w:val="20"/>
        </w:rPr>
      </w:pPr>
      <w:r w:rsidRPr="002C0863">
        <w:rPr>
          <w:rFonts w:asciiTheme="minorHAnsi" w:hAnsiTheme="minorHAnsi" w:cs="Arial"/>
          <w:i/>
          <w:iCs/>
          <w:sz w:val="20"/>
          <w:szCs w:val="20"/>
        </w:rPr>
        <w:t>het project draagt bij aan de spreiding van de projecten over het gehele gebied;</w:t>
      </w:r>
    </w:p>
    <w:p w14:paraId="49984B5D" w14:textId="77777777" w:rsidR="00743381" w:rsidRPr="002C0863" w:rsidRDefault="00743381" w:rsidP="00743381">
      <w:pPr>
        <w:numPr>
          <w:ilvl w:val="0"/>
          <w:numId w:val="16"/>
        </w:numPr>
        <w:textAlignment w:val="baseline"/>
        <w:rPr>
          <w:rFonts w:asciiTheme="minorHAnsi" w:hAnsiTheme="minorHAnsi" w:cs="Arial"/>
          <w:i/>
          <w:iCs/>
          <w:sz w:val="20"/>
          <w:szCs w:val="20"/>
        </w:rPr>
      </w:pPr>
      <w:r w:rsidRPr="002C0863">
        <w:rPr>
          <w:rFonts w:asciiTheme="minorHAnsi" w:hAnsiTheme="minorHAnsi" w:cs="Arial"/>
          <w:i/>
          <w:iCs/>
          <w:sz w:val="20"/>
          <w:szCs w:val="20"/>
        </w:rPr>
        <w:t xml:space="preserve">het project is haalbaar voor de initiatiefnemer; </w:t>
      </w:r>
    </w:p>
    <w:p w14:paraId="72901C07" w14:textId="77777777" w:rsidR="00743381" w:rsidRPr="002C0863" w:rsidRDefault="00743381" w:rsidP="00743381">
      <w:pPr>
        <w:numPr>
          <w:ilvl w:val="0"/>
          <w:numId w:val="16"/>
        </w:numPr>
        <w:textAlignment w:val="baseline"/>
        <w:rPr>
          <w:rFonts w:asciiTheme="minorHAnsi" w:hAnsiTheme="minorHAnsi" w:cs="Arial"/>
          <w:i/>
          <w:iCs/>
          <w:color w:val="auto"/>
          <w:sz w:val="20"/>
          <w:szCs w:val="20"/>
        </w:rPr>
      </w:pPr>
      <w:r w:rsidRPr="002C0863">
        <w:rPr>
          <w:rFonts w:asciiTheme="minorHAnsi" w:hAnsiTheme="minorHAnsi" w:cs="Arial"/>
          <w:i/>
          <w:iCs/>
          <w:sz w:val="20"/>
          <w:szCs w:val="20"/>
        </w:rPr>
        <w:t>de cofinanciering is beschikbaar;</w:t>
      </w:r>
    </w:p>
    <w:p w14:paraId="1D90324E" w14:textId="77777777" w:rsidR="00743381" w:rsidRPr="002C0863" w:rsidRDefault="00743381" w:rsidP="00743381">
      <w:pPr>
        <w:numPr>
          <w:ilvl w:val="0"/>
          <w:numId w:val="16"/>
        </w:numPr>
        <w:textAlignment w:val="baseline"/>
        <w:rPr>
          <w:rFonts w:asciiTheme="minorHAnsi" w:hAnsiTheme="minorHAnsi" w:cs="Arial"/>
          <w:i/>
          <w:iCs/>
          <w:sz w:val="20"/>
          <w:szCs w:val="20"/>
        </w:rPr>
      </w:pPr>
      <w:r w:rsidRPr="002C0863">
        <w:rPr>
          <w:rFonts w:asciiTheme="minorHAnsi" w:hAnsiTheme="minorHAnsi" w:cs="Arial"/>
          <w:i/>
          <w:iCs/>
          <w:sz w:val="20"/>
          <w:szCs w:val="20"/>
        </w:rPr>
        <w:t>de mate waarin er is samengewerkt met andere projecten aan de realisatie</w:t>
      </w:r>
    </w:p>
    <w:p w14:paraId="3FE69441" w14:textId="77777777" w:rsidR="00743381" w:rsidRPr="002C0863" w:rsidRDefault="00743381" w:rsidP="00743381">
      <w:pPr>
        <w:rPr>
          <w:rFonts w:asciiTheme="minorHAnsi" w:eastAsiaTheme="minorHAnsi" w:hAnsiTheme="minorHAnsi" w:cs="Arial"/>
          <w:sz w:val="20"/>
          <w:szCs w:val="20"/>
        </w:rPr>
      </w:pPr>
      <w:r w:rsidRPr="002C0863">
        <w:rPr>
          <w:rFonts w:asciiTheme="minorHAnsi" w:hAnsiTheme="minorHAnsi" w:cs="Arial"/>
          <w:sz w:val="20"/>
          <w:szCs w:val="20"/>
        </w:rPr>
        <w:t>En we hebben de afspraak met de provincie,</w:t>
      </w:r>
      <w:r>
        <w:rPr>
          <w:rFonts w:asciiTheme="minorHAnsi" w:hAnsiTheme="minorHAnsi" w:cs="Arial"/>
          <w:sz w:val="20"/>
          <w:szCs w:val="20"/>
        </w:rPr>
        <w:t xml:space="preserve"> </w:t>
      </w:r>
      <w:r w:rsidRPr="002C0863">
        <w:rPr>
          <w:rFonts w:asciiTheme="minorHAnsi" w:hAnsiTheme="minorHAnsi" w:cs="Arial"/>
          <w:sz w:val="20"/>
          <w:szCs w:val="20"/>
        </w:rPr>
        <w:t xml:space="preserve">dat de projecten bijdragen aan één of meer van de doelen uit hun Beleidsvisie Groen: </w:t>
      </w:r>
    </w:p>
    <w:p w14:paraId="0BD26B1E" w14:textId="77777777" w:rsidR="00743381" w:rsidRPr="002C0863" w:rsidRDefault="00743381" w:rsidP="00743381">
      <w:pPr>
        <w:numPr>
          <w:ilvl w:val="0"/>
          <w:numId w:val="17"/>
        </w:numPr>
        <w:spacing w:after="200" w:line="276" w:lineRule="auto"/>
        <w:contextualSpacing/>
        <w:rPr>
          <w:rFonts w:asciiTheme="minorHAnsi" w:hAnsiTheme="minorHAnsi" w:cs="Arial"/>
          <w:i/>
          <w:iCs/>
          <w:sz w:val="20"/>
          <w:szCs w:val="20"/>
        </w:rPr>
      </w:pPr>
      <w:r w:rsidRPr="002C0863">
        <w:rPr>
          <w:rFonts w:asciiTheme="minorHAnsi" w:hAnsiTheme="minorHAnsi" w:cs="Arial"/>
          <w:i/>
          <w:iCs/>
          <w:sz w:val="20"/>
          <w:szCs w:val="20"/>
        </w:rPr>
        <w:t>bevordering van groenbeleving inclusief het vergroten van recreatie in een gebied</w:t>
      </w:r>
    </w:p>
    <w:p w14:paraId="226407C9" w14:textId="77777777" w:rsidR="00743381" w:rsidRPr="002C0863" w:rsidRDefault="00743381" w:rsidP="00743381">
      <w:pPr>
        <w:numPr>
          <w:ilvl w:val="0"/>
          <w:numId w:val="17"/>
        </w:numPr>
        <w:spacing w:after="200" w:line="276" w:lineRule="auto"/>
        <w:contextualSpacing/>
        <w:rPr>
          <w:rFonts w:asciiTheme="minorHAnsi" w:hAnsiTheme="minorHAnsi" w:cs="Arial"/>
          <w:i/>
          <w:iCs/>
          <w:sz w:val="20"/>
          <w:szCs w:val="20"/>
        </w:rPr>
      </w:pPr>
      <w:r w:rsidRPr="002C0863">
        <w:rPr>
          <w:rFonts w:asciiTheme="minorHAnsi" w:hAnsiTheme="minorHAnsi" w:cs="Arial"/>
          <w:i/>
          <w:iCs/>
          <w:sz w:val="20"/>
          <w:szCs w:val="20"/>
        </w:rPr>
        <w:t>stimulering van biodiversiteit, of</w:t>
      </w:r>
    </w:p>
    <w:p w14:paraId="728B7219" w14:textId="77777777" w:rsidR="00743381" w:rsidRPr="002C0863" w:rsidRDefault="00743381" w:rsidP="00743381">
      <w:pPr>
        <w:pStyle w:val="Lijstalinea"/>
        <w:numPr>
          <w:ilvl w:val="0"/>
          <w:numId w:val="17"/>
        </w:numPr>
        <w:ind w:left="714" w:hanging="357"/>
        <w:rPr>
          <w:rFonts w:asciiTheme="minorHAnsi" w:eastAsiaTheme="minorHAnsi" w:hAnsiTheme="minorHAnsi" w:cs="Arial"/>
          <w:i/>
          <w:iCs/>
          <w:sz w:val="20"/>
          <w:szCs w:val="20"/>
        </w:rPr>
      </w:pPr>
      <w:r w:rsidRPr="002C0863">
        <w:rPr>
          <w:rFonts w:asciiTheme="minorHAnsi" w:hAnsiTheme="minorHAnsi" w:cs="Arial"/>
          <w:i/>
          <w:iCs/>
          <w:sz w:val="20"/>
          <w:szCs w:val="20"/>
        </w:rPr>
        <w:t>agrarisch ondernemerschap</w:t>
      </w:r>
    </w:p>
    <w:p w14:paraId="6AA51F3E" w14:textId="77777777" w:rsidR="00743381" w:rsidRPr="002C0863" w:rsidRDefault="00743381" w:rsidP="00743381">
      <w:pPr>
        <w:rPr>
          <w:rFonts w:asciiTheme="minorHAnsi" w:hAnsiTheme="minorHAnsi" w:cs="Arial"/>
          <w:sz w:val="20"/>
          <w:szCs w:val="20"/>
        </w:rPr>
      </w:pPr>
    </w:p>
    <w:p w14:paraId="5BAC7898" w14:textId="77777777" w:rsidR="00743381" w:rsidRPr="002C0863" w:rsidRDefault="00743381" w:rsidP="00743381">
      <w:pPr>
        <w:rPr>
          <w:rFonts w:asciiTheme="minorHAnsi" w:hAnsiTheme="minorHAnsi" w:cs="Arial"/>
          <w:sz w:val="20"/>
          <w:szCs w:val="20"/>
        </w:rPr>
      </w:pPr>
      <w:r w:rsidRPr="002C0863">
        <w:rPr>
          <w:rFonts w:asciiTheme="minorHAnsi" w:hAnsiTheme="minorHAnsi" w:cs="Arial"/>
          <w:sz w:val="20"/>
          <w:szCs w:val="20"/>
        </w:rPr>
        <w:t>Wij vragen u om het projectplan nog een keer te controleren of de bovengenoemde aspecten er in staan en het desnoods te wijzigen (bijvoorbeeld omdat de laatste inzichten er niet in verwerkt zijn of omdat er minder geld beschikbaar is).</w:t>
      </w:r>
    </w:p>
    <w:p w14:paraId="029B4EB7" w14:textId="77777777" w:rsidR="00743381" w:rsidRPr="002C0863" w:rsidRDefault="00743381" w:rsidP="00743381">
      <w:pPr>
        <w:rPr>
          <w:rFonts w:asciiTheme="minorHAnsi" w:hAnsiTheme="minorHAnsi" w:cs="Arial"/>
          <w:b/>
          <w:bCs/>
          <w:sz w:val="20"/>
          <w:szCs w:val="20"/>
        </w:rPr>
      </w:pPr>
    </w:p>
    <w:p w14:paraId="1B2780C0" w14:textId="77777777" w:rsidR="00743381" w:rsidRPr="002C0863" w:rsidRDefault="00743381" w:rsidP="00743381">
      <w:pPr>
        <w:pStyle w:val="Lijstalinea"/>
        <w:numPr>
          <w:ilvl w:val="0"/>
          <w:numId w:val="15"/>
        </w:numPr>
        <w:ind w:left="714" w:hanging="357"/>
        <w:rPr>
          <w:rFonts w:asciiTheme="minorHAnsi" w:hAnsiTheme="minorHAnsi" w:cs="Arial"/>
          <w:sz w:val="20"/>
          <w:szCs w:val="20"/>
        </w:rPr>
      </w:pPr>
      <w:r w:rsidRPr="002C0863">
        <w:rPr>
          <w:rFonts w:asciiTheme="minorHAnsi" w:hAnsiTheme="minorHAnsi" w:cs="Arial"/>
          <w:sz w:val="20"/>
          <w:szCs w:val="20"/>
        </w:rPr>
        <w:t>Hoogte van de bijdrage vanuit het meerjarenprogramma “Groen Verbindt”</w:t>
      </w:r>
    </w:p>
    <w:p w14:paraId="5582F70E" w14:textId="77777777" w:rsidR="00743381" w:rsidRPr="002C0863" w:rsidRDefault="00743381" w:rsidP="00743381">
      <w:pPr>
        <w:rPr>
          <w:rFonts w:asciiTheme="minorHAnsi" w:hAnsiTheme="minorHAnsi" w:cs="Arial"/>
          <w:sz w:val="20"/>
          <w:szCs w:val="20"/>
        </w:rPr>
      </w:pPr>
    </w:p>
    <w:p w14:paraId="1C4CB280" w14:textId="77777777" w:rsidR="00743381" w:rsidRPr="002C0863" w:rsidRDefault="00743381" w:rsidP="00743381">
      <w:pPr>
        <w:rPr>
          <w:rFonts w:asciiTheme="minorHAnsi" w:hAnsiTheme="minorHAnsi" w:cs="Arial"/>
          <w:sz w:val="20"/>
          <w:szCs w:val="20"/>
        </w:rPr>
      </w:pPr>
      <w:r w:rsidRPr="00362277">
        <w:rPr>
          <w:rFonts w:asciiTheme="minorHAnsi" w:hAnsiTheme="minorHAnsi" w:cs="Arial"/>
          <w:sz w:val="20"/>
          <w:szCs w:val="20"/>
        </w:rPr>
        <w:t>De provincie Zuid-Holland heeft geld beschikbaar gesteld voor de uitvoering van “Groen Verbindt”. Omdat uw project daarin is opgenomen, is er dus geld beschikbaar voor de uitvoering van uw project “Lammetjeswiel”. Het gaat om een bedrag van maximaal € 100.000,--. U heeft al eerder aangegeven dat de totale projectkosten € 405.000,-- bedragen. De maximale bijdrage vanuit het meerjarenprogramma is dus (afgerond) 25 procent van de totale kosten. De beschikbaarheid van het resterende bedrag moet door u zijn gegarandeerd.</w:t>
      </w:r>
    </w:p>
    <w:p w14:paraId="456886E1" w14:textId="77777777" w:rsidR="00743381" w:rsidRPr="002C0863" w:rsidRDefault="00743381" w:rsidP="00743381">
      <w:pPr>
        <w:rPr>
          <w:rFonts w:asciiTheme="minorHAnsi" w:hAnsiTheme="minorHAnsi" w:cs="Arial"/>
          <w:sz w:val="20"/>
          <w:szCs w:val="20"/>
        </w:rPr>
      </w:pPr>
    </w:p>
    <w:p w14:paraId="560B5049" w14:textId="77777777" w:rsidR="00743381" w:rsidRPr="002C0863" w:rsidRDefault="00743381" w:rsidP="00743381">
      <w:pPr>
        <w:rPr>
          <w:rFonts w:asciiTheme="minorHAnsi" w:hAnsiTheme="minorHAnsi" w:cs="Arial"/>
          <w:sz w:val="20"/>
          <w:szCs w:val="20"/>
        </w:rPr>
      </w:pPr>
      <w:r w:rsidRPr="002C0863">
        <w:rPr>
          <w:rFonts w:asciiTheme="minorHAnsi" w:hAnsiTheme="minorHAnsi" w:cs="Arial"/>
          <w:sz w:val="20"/>
          <w:szCs w:val="20"/>
        </w:rPr>
        <w:t xml:space="preserve">Er bestaat de ruimte om uw projectplan nog eens goed te bestuderen en te kijken of met de hierboven genoemde bijdrage alle doelstellingen en activiteiten nog haalbaar zijn. Mocht dat niet het geval zijn, laat het ons weten door een aangepast projectplan te sturen. </w:t>
      </w:r>
    </w:p>
    <w:p w14:paraId="0B13E59A" w14:textId="77777777" w:rsidR="00743381" w:rsidRDefault="00743381" w:rsidP="00743381">
      <w:pPr>
        <w:rPr>
          <w:rFonts w:asciiTheme="minorHAnsi" w:hAnsiTheme="minorHAnsi" w:cs="Arial"/>
          <w:sz w:val="20"/>
          <w:szCs w:val="20"/>
        </w:rPr>
      </w:pPr>
      <w:r>
        <w:rPr>
          <w:rFonts w:asciiTheme="minorHAnsi" w:hAnsiTheme="minorHAnsi" w:cs="Arial"/>
          <w:sz w:val="20"/>
          <w:szCs w:val="20"/>
        </w:rPr>
        <w:br w:type="page"/>
      </w:r>
    </w:p>
    <w:p w14:paraId="155BF9B3" w14:textId="77777777" w:rsidR="00743381" w:rsidRPr="002C0863" w:rsidRDefault="00743381" w:rsidP="00743381">
      <w:pPr>
        <w:rPr>
          <w:rFonts w:asciiTheme="minorHAnsi" w:hAnsiTheme="minorHAnsi" w:cs="Arial"/>
          <w:sz w:val="20"/>
          <w:szCs w:val="20"/>
        </w:rPr>
      </w:pPr>
    </w:p>
    <w:p w14:paraId="0486F6B6" w14:textId="77777777" w:rsidR="00743381" w:rsidRPr="002C0863" w:rsidRDefault="00743381" w:rsidP="00743381">
      <w:pPr>
        <w:numPr>
          <w:ilvl w:val="0"/>
          <w:numId w:val="15"/>
        </w:numPr>
        <w:spacing w:after="200" w:line="276" w:lineRule="auto"/>
        <w:contextualSpacing/>
        <w:rPr>
          <w:rFonts w:asciiTheme="minorHAnsi" w:hAnsiTheme="minorHAnsi" w:cs="Arial"/>
          <w:sz w:val="20"/>
          <w:szCs w:val="20"/>
        </w:rPr>
      </w:pPr>
      <w:r w:rsidRPr="002C0863">
        <w:rPr>
          <w:rFonts w:asciiTheme="minorHAnsi" w:hAnsiTheme="minorHAnsi" w:cs="Arial"/>
          <w:sz w:val="20"/>
          <w:szCs w:val="20"/>
        </w:rPr>
        <w:t>Prestatieafspraken</w:t>
      </w:r>
    </w:p>
    <w:p w14:paraId="48B35DD0" w14:textId="77777777" w:rsidR="00743381" w:rsidRPr="002C0863" w:rsidRDefault="00743381" w:rsidP="00743381">
      <w:pPr>
        <w:pStyle w:val="Voettekst"/>
        <w:rPr>
          <w:rFonts w:asciiTheme="minorHAnsi" w:eastAsiaTheme="minorHAnsi" w:hAnsiTheme="minorHAnsi" w:cs="Arial"/>
          <w:sz w:val="20"/>
          <w:szCs w:val="20"/>
        </w:rPr>
      </w:pPr>
      <w:r w:rsidRPr="002C0863">
        <w:rPr>
          <w:rFonts w:asciiTheme="minorHAnsi" w:hAnsiTheme="minorHAnsi" w:cs="Arial"/>
          <w:sz w:val="20"/>
          <w:szCs w:val="20"/>
        </w:rPr>
        <w:t>Aan een bijdrage vanuit het meerjarenplan zijn de volgende (tegen)prestaties verbonden:</w:t>
      </w:r>
    </w:p>
    <w:p w14:paraId="2422C929" w14:textId="77777777" w:rsidR="00743381" w:rsidRPr="002C0863" w:rsidRDefault="00743381" w:rsidP="00743381">
      <w:pPr>
        <w:numPr>
          <w:ilvl w:val="0"/>
          <w:numId w:val="18"/>
        </w:numPr>
        <w:rPr>
          <w:rFonts w:asciiTheme="minorHAnsi" w:hAnsiTheme="minorHAnsi" w:cs="Arial"/>
          <w:sz w:val="20"/>
          <w:szCs w:val="20"/>
        </w:rPr>
      </w:pPr>
      <w:r w:rsidRPr="002C0863">
        <w:rPr>
          <w:rFonts w:asciiTheme="minorHAnsi" w:hAnsiTheme="minorHAnsi" w:cs="Arial"/>
          <w:sz w:val="20"/>
          <w:szCs w:val="20"/>
        </w:rPr>
        <w:t>de uitvoering van het project conform het projectplan;</w:t>
      </w:r>
    </w:p>
    <w:p w14:paraId="658BE024" w14:textId="77777777" w:rsidR="00743381" w:rsidRPr="002C0863" w:rsidRDefault="00743381" w:rsidP="00743381">
      <w:pPr>
        <w:numPr>
          <w:ilvl w:val="0"/>
          <w:numId w:val="18"/>
        </w:numPr>
        <w:rPr>
          <w:rFonts w:asciiTheme="minorHAnsi" w:hAnsiTheme="minorHAnsi" w:cs="Arial"/>
          <w:sz w:val="20"/>
          <w:szCs w:val="20"/>
        </w:rPr>
      </w:pPr>
      <w:r w:rsidRPr="002C0863">
        <w:rPr>
          <w:rFonts w:asciiTheme="minorHAnsi" w:hAnsiTheme="minorHAnsi" w:cs="Arial"/>
          <w:sz w:val="20"/>
          <w:szCs w:val="20"/>
        </w:rPr>
        <w:t>het geven van bekendheid aan het project en het feit dat het mede wordt gerealiseerd met behulp van een bijdrage uit het meerjarenprogramma “Groen verbindt”;</w:t>
      </w:r>
    </w:p>
    <w:p w14:paraId="4222B266" w14:textId="77777777" w:rsidR="00743381" w:rsidRPr="002C0863" w:rsidRDefault="00743381" w:rsidP="00743381">
      <w:pPr>
        <w:numPr>
          <w:ilvl w:val="0"/>
          <w:numId w:val="18"/>
        </w:numPr>
        <w:rPr>
          <w:rFonts w:asciiTheme="minorHAnsi" w:hAnsiTheme="minorHAnsi" w:cs="Arial"/>
          <w:sz w:val="20"/>
          <w:szCs w:val="20"/>
        </w:rPr>
      </w:pPr>
      <w:r w:rsidRPr="002C0863">
        <w:rPr>
          <w:rFonts w:asciiTheme="minorHAnsi" w:hAnsiTheme="minorHAnsi" w:cs="Arial"/>
          <w:sz w:val="20"/>
          <w:szCs w:val="20"/>
        </w:rPr>
        <w:t>het actief participeren aan het kartrekkers-overleg en andere relevante netwerken rond het meerjarenprogramma “Groen verbindt”. Voorlopig denken wij aan het twee maal per jaar organiseren van een bijeenkomst;</w:t>
      </w:r>
    </w:p>
    <w:p w14:paraId="4822CD6B" w14:textId="77777777" w:rsidR="00743381" w:rsidRPr="002C0863" w:rsidRDefault="00743381" w:rsidP="00743381">
      <w:pPr>
        <w:numPr>
          <w:ilvl w:val="0"/>
          <w:numId w:val="18"/>
        </w:numPr>
        <w:rPr>
          <w:rFonts w:asciiTheme="minorHAnsi" w:hAnsiTheme="minorHAnsi" w:cs="Arial"/>
          <w:sz w:val="20"/>
          <w:szCs w:val="20"/>
        </w:rPr>
      </w:pPr>
      <w:r w:rsidRPr="002C0863">
        <w:rPr>
          <w:rFonts w:asciiTheme="minorHAnsi" w:hAnsiTheme="minorHAnsi" w:cs="Arial"/>
          <w:sz w:val="20"/>
          <w:szCs w:val="20"/>
        </w:rPr>
        <w:t>het regelmatig verslag doen van de inhoudelijke en financiële voortgang van het project. Dit is nodig om ons als gebiedscoalitie te kunnen verantwoorden naar de provincie. Het wordt uitgewerkt in een overeenkomst tussen u en de regio Alblasserwaard-</w:t>
      </w:r>
      <w:proofErr w:type="spellStart"/>
      <w:r w:rsidRPr="002C0863">
        <w:rPr>
          <w:rFonts w:asciiTheme="minorHAnsi" w:hAnsiTheme="minorHAnsi" w:cs="Arial"/>
          <w:sz w:val="20"/>
          <w:szCs w:val="20"/>
        </w:rPr>
        <w:t>Vijfheerenlanden</w:t>
      </w:r>
      <w:proofErr w:type="spellEnd"/>
      <w:r w:rsidRPr="002C0863">
        <w:rPr>
          <w:rFonts w:asciiTheme="minorHAnsi" w:hAnsiTheme="minorHAnsi" w:cs="Arial"/>
          <w:sz w:val="20"/>
          <w:szCs w:val="20"/>
        </w:rPr>
        <w:t>, die optreedt als penvoerder richting de provincie. De modelovereenkomst die daarvoor is opgesteld wordt als bijlage meegestuurd;</w:t>
      </w:r>
    </w:p>
    <w:p w14:paraId="7A2F5DF4" w14:textId="77777777" w:rsidR="00743381" w:rsidRPr="002C0863" w:rsidRDefault="00743381" w:rsidP="00743381">
      <w:pPr>
        <w:numPr>
          <w:ilvl w:val="0"/>
          <w:numId w:val="18"/>
        </w:numPr>
        <w:rPr>
          <w:rFonts w:asciiTheme="minorHAnsi" w:hAnsiTheme="minorHAnsi" w:cs="Arial"/>
          <w:sz w:val="20"/>
          <w:szCs w:val="20"/>
        </w:rPr>
      </w:pPr>
      <w:r w:rsidRPr="002C0863">
        <w:rPr>
          <w:rFonts w:asciiTheme="minorHAnsi" w:hAnsiTheme="minorHAnsi" w:cs="Arial"/>
          <w:sz w:val="20"/>
          <w:szCs w:val="20"/>
        </w:rPr>
        <w:t>het gedurende minimaal zeven jaren in stand houden van de resultaten van het project.</w:t>
      </w:r>
    </w:p>
    <w:p w14:paraId="063462EA" w14:textId="77777777" w:rsidR="00743381" w:rsidRPr="002C0863" w:rsidRDefault="00743381" w:rsidP="00743381">
      <w:pPr>
        <w:pStyle w:val="Lijstalinea"/>
        <w:ind w:left="0"/>
        <w:rPr>
          <w:rFonts w:asciiTheme="minorHAnsi" w:eastAsiaTheme="minorHAnsi" w:hAnsiTheme="minorHAnsi" w:cs="Arial"/>
          <w:sz w:val="20"/>
          <w:szCs w:val="20"/>
          <w:lang w:eastAsia="en-US"/>
        </w:rPr>
      </w:pPr>
    </w:p>
    <w:p w14:paraId="22C3557F" w14:textId="77777777" w:rsidR="00743381" w:rsidRPr="002C0863" w:rsidRDefault="00743381" w:rsidP="00743381">
      <w:pPr>
        <w:pStyle w:val="Lijstalinea"/>
        <w:numPr>
          <w:ilvl w:val="0"/>
          <w:numId w:val="15"/>
        </w:numPr>
        <w:ind w:left="714" w:hanging="357"/>
        <w:rPr>
          <w:rFonts w:asciiTheme="minorHAnsi" w:hAnsiTheme="minorHAnsi" w:cs="Arial"/>
          <w:sz w:val="20"/>
          <w:szCs w:val="20"/>
        </w:rPr>
      </w:pPr>
      <w:r w:rsidRPr="002C0863">
        <w:rPr>
          <w:rFonts w:asciiTheme="minorHAnsi" w:hAnsiTheme="minorHAnsi" w:cs="Arial"/>
          <w:sz w:val="20"/>
          <w:szCs w:val="20"/>
        </w:rPr>
        <w:t>Uitbetaling</w:t>
      </w:r>
    </w:p>
    <w:p w14:paraId="3AB39C3D" w14:textId="77777777" w:rsidR="00743381" w:rsidRPr="002C0863" w:rsidRDefault="00743381" w:rsidP="00743381">
      <w:pPr>
        <w:rPr>
          <w:rFonts w:asciiTheme="minorHAnsi" w:hAnsiTheme="minorHAnsi" w:cs="Arial"/>
          <w:sz w:val="20"/>
          <w:szCs w:val="20"/>
        </w:rPr>
      </w:pPr>
    </w:p>
    <w:p w14:paraId="177DA55B" w14:textId="77777777" w:rsidR="00743381" w:rsidRPr="002C0863" w:rsidRDefault="00743381" w:rsidP="00743381">
      <w:pPr>
        <w:rPr>
          <w:rFonts w:asciiTheme="minorHAnsi" w:hAnsiTheme="minorHAnsi" w:cs="Arial"/>
          <w:sz w:val="20"/>
          <w:szCs w:val="20"/>
        </w:rPr>
      </w:pPr>
      <w:r w:rsidRPr="002C0863">
        <w:rPr>
          <w:rFonts w:asciiTheme="minorHAnsi" w:hAnsiTheme="minorHAnsi" w:cs="Arial"/>
          <w:sz w:val="20"/>
          <w:szCs w:val="20"/>
        </w:rPr>
        <w:t xml:space="preserve">De bijdrage vanuit het meerjarenprogramma voor uw project kan in termijnen worden uitbetaald. In welke termijn dat het best is bepalen we gezamenlijk. Ook hier zoeken we de balans tussen de inhoudelijke fasering en de beheersmatige afwikkeling. </w:t>
      </w:r>
    </w:p>
    <w:p w14:paraId="4A3D5BB1" w14:textId="77777777" w:rsidR="00743381" w:rsidRPr="002C0863" w:rsidRDefault="00743381" w:rsidP="00743381">
      <w:pPr>
        <w:pStyle w:val="Kop1"/>
        <w:spacing w:before="0" w:after="0"/>
        <w:ind w:left="28" w:hanging="28"/>
        <w:contextualSpacing w:val="0"/>
        <w:rPr>
          <w:rFonts w:asciiTheme="minorHAnsi" w:hAnsiTheme="minorHAnsi"/>
          <w:sz w:val="20"/>
          <w:szCs w:val="20"/>
        </w:rPr>
      </w:pPr>
    </w:p>
    <w:p w14:paraId="2EF361A7" w14:textId="025DEFD3" w:rsidR="00743381" w:rsidRPr="002C0863" w:rsidRDefault="00743381" w:rsidP="00743381">
      <w:pPr>
        <w:rPr>
          <w:rFonts w:asciiTheme="minorHAnsi" w:hAnsiTheme="minorHAnsi"/>
          <w:b/>
          <w:sz w:val="20"/>
          <w:szCs w:val="20"/>
        </w:rPr>
      </w:pPr>
    </w:p>
    <w:sectPr w:rsidR="00743381" w:rsidRPr="002C0863">
      <w:headerReference w:type="default" r:id="rId12"/>
      <w:footerReference w:type="default" r:id="rId13"/>
      <w:pgSz w:w="11906" w:h="16838"/>
      <w:pgMar w:top="1417" w:right="991"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790F4" w14:textId="77777777" w:rsidR="005F1500" w:rsidRDefault="005F1500">
      <w:r>
        <w:separator/>
      </w:r>
    </w:p>
  </w:endnote>
  <w:endnote w:type="continuationSeparator" w:id="0">
    <w:p w14:paraId="14475D2A" w14:textId="77777777" w:rsidR="005F1500" w:rsidRDefault="005F1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602E9" w14:textId="77777777" w:rsidR="0036670D" w:rsidRDefault="0036670D">
    <w:pPr>
      <w:pBdr>
        <w:top w:val="single" w:sz="4" w:space="1" w:color="auto"/>
      </w:pBdr>
    </w:pPr>
  </w:p>
  <w:p w14:paraId="73AA5F76" w14:textId="77777777" w:rsidR="0036670D" w:rsidRDefault="0036670D"/>
  <w:p w14:paraId="6A1D2242" w14:textId="77777777" w:rsidR="0036670D" w:rsidRPr="00A44A9F" w:rsidRDefault="0077273C">
    <w:pPr>
      <w:rPr>
        <w:rFonts w:asciiTheme="minorHAnsi" w:hAnsiTheme="minorHAnsi"/>
      </w:rPr>
    </w:pPr>
    <w:r>
      <w:rPr>
        <w:rFonts w:asciiTheme="minorHAnsi" w:hAnsiTheme="minorHAnsi"/>
        <w:sz w:val="16"/>
        <w:szCs w:val="16"/>
      </w:rPr>
      <w:t>Project Lammetjeswiel</w:t>
    </w:r>
    <w:r w:rsidR="0017757E" w:rsidRPr="00A44A9F">
      <w:rPr>
        <w:rFonts w:asciiTheme="minorHAnsi" w:hAnsiTheme="minorHAnsi"/>
        <w:sz w:val="16"/>
        <w:szCs w:val="16"/>
      </w:rPr>
      <w:tab/>
    </w:r>
    <w:r w:rsidR="0017757E" w:rsidRPr="00A44A9F">
      <w:rPr>
        <w:rFonts w:asciiTheme="minorHAnsi" w:hAnsiTheme="minorHAnsi"/>
        <w:sz w:val="16"/>
        <w:szCs w:val="16"/>
      </w:rPr>
      <w:tab/>
    </w:r>
    <w:r w:rsidR="0017757E" w:rsidRPr="00A44A9F">
      <w:rPr>
        <w:rFonts w:asciiTheme="minorHAnsi" w:hAnsiTheme="minorHAnsi"/>
        <w:sz w:val="16"/>
        <w:szCs w:val="16"/>
      </w:rPr>
      <w:tab/>
    </w:r>
    <w:r w:rsidR="0017757E" w:rsidRPr="00A44A9F">
      <w:rPr>
        <w:rFonts w:asciiTheme="minorHAnsi" w:hAnsiTheme="minorHAnsi"/>
        <w:sz w:val="16"/>
        <w:szCs w:val="16"/>
      </w:rPr>
      <w:tab/>
      <w:t xml:space="preserve">blad </w:t>
    </w:r>
    <w:r w:rsidR="0017757E" w:rsidRPr="00A44A9F">
      <w:rPr>
        <w:rFonts w:asciiTheme="minorHAnsi" w:hAnsiTheme="minorHAnsi"/>
      </w:rPr>
      <w:fldChar w:fldCharType="begin"/>
    </w:r>
    <w:r w:rsidR="0017757E" w:rsidRPr="00A44A9F">
      <w:rPr>
        <w:rFonts w:asciiTheme="minorHAnsi" w:hAnsiTheme="minorHAnsi"/>
      </w:rPr>
      <w:instrText>PAGE</w:instrText>
    </w:r>
    <w:r w:rsidR="0017757E" w:rsidRPr="00A44A9F">
      <w:rPr>
        <w:rFonts w:asciiTheme="minorHAnsi" w:hAnsiTheme="minorHAnsi"/>
      </w:rPr>
      <w:fldChar w:fldCharType="separate"/>
    </w:r>
    <w:r w:rsidR="00451DFE">
      <w:rPr>
        <w:rFonts w:asciiTheme="minorHAnsi" w:hAnsiTheme="minorHAnsi"/>
        <w:noProof/>
      </w:rPr>
      <w:t>12</w:t>
    </w:r>
    <w:r w:rsidR="0017757E" w:rsidRPr="00A44A9F">
      <w:rPr>
        <w:rFonts w:asciiTheme="minorHAnsi" w:hAnsiTheme="minorHAnsi"/>
      </w:rPr>
      <w:fldChar w:fldCharType="end"/>
    </w:r>
    <w:r w:rsidR="0017757E" w:rsidRPr="00A44A9F">
      <w:rPr>
        <w:rFonts w:asciiTheme="minorHAnsi" w:hAnsiTheme="minorHAnsi"/>
        <w:sz w:val="16"/>
        <w:szCs w:val="16"/>
      </w:rPr>
      <w:t xml:space="preserve"> van </w:t>
    </w:r>
    <w:r w:rsidR="0017757E" w:rsidRPr="00A44A9F">
      <w:rPr>
        <w:rFonts w:asciiTheme="minorHAnsi" w:hAnsiTheme="minorHAnsi"/>
      </w:rPr>
      <w:fldChar w:fldCharType="begin"/>
    </w:r>
    <w:r w:rsidR="0017757E" w:rsidRPr="00A44A9F">
      <w:rPr>
        <w:rFonts w:asciiTheme="minorHAnsi" w:hAnsiTheme="minorHAnsi"/>
      </w:rPr>
      <w:instrText>NUMPAGES</w:instrText>
    </w:r>
    <w:r w:rsidR="0017757E" w:rsidRPr="00A44A9F">
      <w:rPr>
        <w:rFonts w:asciiTheme="minorHAnsi" w:hAnsiTheme="minorHAnsi"/>
      </w:rPr>
      <w:fldChar w:fldCharType="separate"/>
    </w:r>
    <w:r w:rsidR="00451DFE">
      <w:rPr>
        <w:rFonts w:asciiTheme="minorHAnsi" w:hAnsiTheme="minorHAnsi"/>
        <w:noProof/>
      </w:rPr>
      <w:t>12</w:t>
    </w:r>
    <w:r w:rsidR="0017757E" w:rsidRPr="00A44A9F">
      <w:rPr>
        <w:rFonts w:asciiTheme="minorHAnsi" w:hAnsiTheme="minorHAnsi"/>
      </w:rPr>
      <w:fldChar w:fldCharType="end"/>
    </w:r>
    <w:r w:rsidR="00D70FB6">
      <w:rPr>
        <w:rFonts w:asciiTheme="minorHAnsi" w:hAnsiTheme="minorHAnsi"/>
        <w:sz w:val="16"/>
        <w:szCs w:val="16"/>
      </w:rPr>
      <w:tab/>
    </w:r>
    <w:r w:rsidR="00D70FB6">
      <w:rPr>
        <w:rFonts w:asciiTheme="minorHAnsi" w:hAnsiTheme="minorHAnsi"/>
        <w:sz w:val="16"/>
        <w:szCs w:val="16"/>
      </w:rPr>
      <w:tab/>
    </w:r>
    <w:r w:rsidR="00D70FB6">
      <w:rPr>
        <w:rFonts w:asciiTheme="minorHAnsi" w:hAnsiTheme="minorHAnsi"/>
        <w:sz w:val="16"/>
        <w:szCs w:val="16"/>
      </w:rPr>
      <w:tab/>
    </w:r>
    <w:r w:rsidR="00D70FB6">
      <w:rPr>
        <w:rFonts w:asciiTheme="minorHAnsi" w:hAnsiTheme="minorHAnsi"/>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F4D49" w14:textId="77777777" w:rsidR="005F1500" w:rsidRDefault="005F1500">
      <w:r>
        <w:separator/>
      </w:r>
    </w:p>
  </w:footnote>
  <w:footnote w:type="continuationSeparator" w:id="0">
    <w:p w14:paraId="63661C2A" w14:textId="77777777" w:rsidR="005F1500" w:rsidRDefault="005F1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0B0F" w14:textId="045BD5A7" w:rsidR="0036670D" w:rsidRPr="002872B1" w:rsidRDefault="00E34E54">
    <w:pPr>
      <w:pStyle w:val="Titel"/>
      <w:contextualSpacing w:val="0"/>
      <w:rPr>
        <w:rFonts w:asciiTheme="minorHAnsi" w:hAnsiTheme="minorHAnsi"/>
        <w:sz w:val="36"/>
        <w:szCs w:val="36"/>
      </w:rPr>
    </w:pPr>
    <w:r>
      <w:rPr>
        <w:rFonts w:asciiTheme="minorHAnsi" w:hAnsiTheme="minorHAnsi"/>
        <w:sz w:val="36"/>
        <w:szCs w:val="36"/>
      </w:rPr>
      <w:t xml:space="preserve">Concept </w:t>
    </w:r>
    <w:r w:rsidR="008D412C">
      <w:rPr>
        <w:rFonts w:asciiTheme="minorHAnsi" w:hAnsiTheme="minorHAnsi"/>
        <w:sz w:val="36"/>
        <w:szCs w:val="36"/>
      </w:rPr>
      <w:t>Projectplan</w:t>
    </w:r>
    <w:r w:rsidR="0077273C">
      <w:rPr>
        <w:rFonts w:asciiTheme="minorHAnsi" w:hAnsiTheme="minorHAnsi"/>
        <w:sz w:val="36"/>
        <w:szCs w:val="36"/>
      </w:rPr>
      <w:t xml:space="preserve"> project Lammetjeswiel</w:t>
    </w:r>
    <w:r>
      <w:rPr>
        <w:rFonts w:asciiTheme="minorHAnsi" w:hAnsiTheme="minorHAnsi"/>
        <w:sz w:val="36"/>
        <w:szCs w:val="36"/>
      </w:rPr>
      <w:t xml:space="preserve"> v14-04-2017</w:t>
    </w:r>
  </w:p>
  <w:p w14:paraId="7CDC1D74" w14:textId="77777777" w:rsidR="0036670D" w:rsidRDefault="0036670D">
    <w:pPr>
      <w:pBdr>
        <w:top w:val="single" w:sz="4" w:space="1" w:color="auto"/>
      </w:pBdr>
    </w:pPr>
  </w:p>
  <w:p w14:paraId="2362F7A2" w14:textId="77777777" w:rsidR="0036670D" w:rsidRDefault="003667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219AE"/>
    <w:multiLevelType w:val="hybridMultilevel"/>
    <w:tmpl w:val="AC34C32A"/>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1" w15:restartNumberingAfterBreak="0">
    <w:nsid w:val="0BB726AB"/>
    <w:multiLevelType w:val="multilevel"/>
    <w:tmpl w:val="CCF42C30"/>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2" w15:restartNumberingAfterBreak="0">
    <w:nsid w:val="184556F9"/>
    <w:multiLevelType w:val="hybridMultilevel"/>
    <w:tmpl w:val="D0E68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871F82"/>
    <w:multiLevelType w:val="hybridMultilevel"/>
    <w:tmpl w:val="E56AC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847324"/>
    <w:multiLevelType w:val="multilevel"/>
    <w:tmpl w:val="2D58D7B4"/>
    <w:lvl w:ilvl="0">
      <w:start w:val="1"/>
      <w:numFmt w:val="decimal"/>
      <w:lvlText w:val="%1."/>
      <w:lvlJc w:val="left"/>
      <w:pPr>
        <w:tabs>
          <w:tab w:val="num" w:pos="720"/>
        </w:tabs>
        <w:ind w:left="720" w:hanging="360"/>
      </w:pPr>
    </w:lvl>
    <w:lvl w:ilvl="1">
      <w:start w:val="20"/>
      <w:numFmt w:val="bullet"/>
      <w:lvlText w:val=""/>
      <w:lvlJc w:val="left"/>
      <w:pPr>
        <w:ind w:left="1440" w:hanging="360"/>
      </w:pPr>
      <w:rPr>
        <w:rFonts w:ascii="Symbol" w:eastAsia="Times New Roman" w:hAnsi="Symbol" w:cs="Arial" w:hint="default"/>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B3078F"/>
    <w:multiLevelType w:val="multilevel"/>
    <w:tmpl w:val="65FE5DA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6" w15:restartNumberingAfterBreak="0">
    <w:nsid w:val="2589220E"/>
    <w:multiLevelType w:val="hybridMultilevel"/>
    <w:tmpl w:val="C7CEC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3353A6"/>
    <w:multiLevelType w:val="multilevel"/>
    <w:tmpl w:val="7E5044A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15:restartNumberingAfterBreak="0">
    <w:nsid w:val="2DA4204D"/>
    <w:multiLevelType w:val="hybridMultilevel"/>
    <w:tmpl w:val="02E67B7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3CF1315F"/>
    <w:multiLevelType w:val="hybridMultilevel"/>
    <w:tmpl w:val="37B81EA6"/>
    <w:lvl w:ilvl="0" w:tplc="04130001">
      <w:start w:val="1"/>
      <w:numFmt w:val="bullet"/>
      <w:lvlText w:val=""/>
      <w:lvlJc w:val="left"/>
      <w:pPr>
        <w:ind w:left="720" w:hanging="360"/>
      </w:pPr>
      <w:rPr>
        <w:rFonts w:ascii="Symbol" w:hAnsi="Symbol" w:hint="default"/>
      </w:rPr>
    </w:lvl>
    <w:lvl w:ilvl="1" w:tplc="19A896C2">
      <w:numFmt w:val="bullet"/>
      <w:lvlText w:val="•"/>
      <w:lvlJc w:val="left"/>
      <w:pPr>
        <w:ind w:left="1800" w:hanging="720"/>
      </w:pPr>
      <w:rPr>
        <w:rFonts w:ascii="Calibri" w:eastAsia="Times New Roman"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E64BD4"/>
    <w:multiLevelType w:val="hybridMultilevel"/>
    <w:tmpl w:val="87904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2B7D30"/>
    <w:multiLevelType w:val="multilevel"/>
    <w:tmpl w:val="CCF42C30"/>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12" w15:restartNumberingAfterBreak="0">
    <w:nsid w:val="49DF2F5E"/>
    <w:multiLevelType w:val="multilevel"/>
    <w:tmpl w:val="BF1E767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 w15:restartNumberingAfterBreak="0">
    <w:nsid w:val="4EEF6FAB"/>
    <w:multiLevelType w:val="multilevel"/>
    <w:tmpl w:val="CCF42C30"/>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14" w15:restartNumberingAfterBreak="0">
    <w:nsid w:val="4F1F30A1"/>
    <w:multiLevelType w:val="hybridMultilevel"/>
    <w:tmpl w:val="C766528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504823D9"/>
    <w:multiLevelType w:val="multilevel"/>
    <w:tmpl w:val="CCF42C30"/>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6" w15:restartNumberingAfterBreak="0">
    <w:nsid w:val="56DD1ED6"/>
    <w:multiLevelType w:val="hybridMultilevel"/>
    <w:tmpl w:val="7BE2E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585023"/>
    <w:multiLevelType w:val="hybridMultilevel"/>
    <w:tmpl w:val="2166A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B368A4"/>
    <w:multiLevelType w:val="hybridMultilevel"/>
    <w:tmpl w:val="7334F2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68E1ECD"/>
    <w:multiLevelType w:val="hybridMultilevel"/>
    <w:tmpl w:val="A49EAAE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69704C4F"/>
    <w:multiLevelType w:val="hybridMultilevel"/>
    <w:tmpl w:val="4B8004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97F6AC8"/>
    <w:multiLevelType w:val="hybridMultilevel"/>
    <w:tmpl w:val="8BA83166"/>
    <w:lvl w:ilvl="0" w:tplc="04130017">
      <w:start w:val="1"/>
      <w:numFmt w:val="lowerLetter"/>
      <w:lvlText w:val="%1)"/>
      <w:lvlJc w:val="left"/>
      <w:pPr>
        <w:ind w:left="1800" w:hanging="360"/>
      </w:pPr>
    </w:lvl>
    <w:lvl w:ilvl="1" w:tplc="04130019">
      <w:start w:val="1"/>
      <w:numFmt w:val="lowerLetter"/>
      <w:lvlText w:val="%2."/>
      <w:lvlJc w:val="left"/>
      <w:pPr>
        <w:ind w:left="2520" w:hanging="360"/>
      </w:pPr>
    </w:lvl>
    <w:lvl w:ilvl="2" w:tplc="0413001B">
      <w:start w:val="1"/>
      <w:numFmt w:val="lowerRoman"/>
      <w:lvlText w:val="%3."/>
      <w:lvlJc w:val="right"/>
      <w:pPr>
        <w:ind w:left="3240" w:hanging="180"/>
      </w:pPr>
    </w:lvl>
    <w:lvl w:ilvl="3" w:tplc="0413000F">
      <w:start w:val="1"/>
      <w:numFmt w:val="decimal"/>
      <w:lvlText w:val="%4."/>
      <w:lvlJc w:val="left"/>
      <w:pPr>
        <w:ind w:left="3960" w:hanging="360"/>
      </w:pPr>
    </w:lvl>
    <w:lvl w:ilvl="4" w:tplc="04130019">
      <w:start w:val="1"/>
      <w:numFmt w:val="lowerLetter"/>
      <w:lvlText w:val="%5."/>
      <w:lvlJc w:val="left"/>
      <w:pPr>
        <w:ind w:left="4680" w:hanging="360"/>
      </w:pPr>
    </w:lvl>
    <w:lvl w:ilvl="5" w:tplc="0413001B">
      <w:start w:val="1"/>
      <w:numFmt w:val="lowerRoman"/>
      <w:lvlText w:val="%6."/>
      <w:lvlJc w:val="right"/>
      <w:pPr>
        <w:ind w:left="5400" w:hanging="180"/>
      </w:pPr>
    </w:lvl>
    <w:lvl w:ilvl="6" w:tplc="0413000F">
      <w:start w:val="1"/>
      <w:numFmt w:val="decimal"/>
      <w:lvlText w:val="%7."/>
      <w:lvlJc w:val="left"/>
      <w:pPr>
        <w:ind w:left="6120" w:hanging="360"/>
      </w:pPr>
    </w:lvl>
    <w:lvl w:ilvl="7" w:tplc="04130019">
      <w:start w:val="1"/>
      <w:numFmt w:val="lowerLetter"/>
      <w:lvlText w:val="%8."/>
      <w:lvlJc w:val="left"/>
      <w:pPr>
        <w:ind w:left="6840" w:hanging="360"/>
      </w:pPr>
    </w:lvl>
    <w:lvl w:ilvl="8" w:tplc="0413001B">
      <w:start w:val="1"/>
      <w:numFmt w:val="lowerRoman"/>
      <w:lvlText w:val="%9."/>
      <w:lvlJc w:val="right"/>
      <w:pPr>
        <w:ind w:left="7560" w:hanging="180"/>
      </w:pPr>
    </w:lvl>
  </w:abstractNum>
  <w:abstractNum w:abstractNumId="22" w15:restartNumberingAfterBreak="0">
    <w:nsid w:val="6CD45E0B"/>
    <w:multiLevelType w:val="hybridMultilevel"/>
    <w:tmpl w:val="23165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1D01B39"/>
    <w:multiLevelType w:val="hybridMultilevel"/>
    <w:tmpl w:val="328A6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32A54CE"/>
    <w:multiLevelType w:val="hybridMultilevel"/>
    <w:tmpl w:val="463A8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097C58"/>
    <w:multiLevelType w:val="hybridMultilevel"/>
    <w:tmpl w:val="31DC2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83B30B6"/>
    <w:multiLevelType w:val="multilevel"/>
    <w:tmpl w:val="CCF42C30"/>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num w:numId="1">
    <w:abstractNumId w:val="11"/>
  </w:num>
  <w:num w:numId="2">
    <w:abstractNumId w:val="12"/>
  </w:num>
  <w:num w:numId="3">
    <w:abstractNumId w:val="5"/>
  </w:num>
  <w:num w:numId="4">
    <w:abstractNumId w:val="7"/>
  </w:num>
  <w:num w:numId="5">
    <w:abstractNumId w:val="13"/>
  </w:num>
  <w:num w:numId="6">
    <w:abstractNumId w:val="26"/>
  </w:num>
  <w:num w:numId="7">
    <w:abstractNumId w:val="1"/>
  </w:num>
  <w:num w:numId="8">
    <w:abstractNumId w:val="15"/>
  </w:num>
  <w:num w:numId="9">
    <w:abstractNumId w:val="20"/>
  </w:num>
  <w:num w:numId="10">
    <w:abstractNumId w:val="24"/>
  </w:num>
  <w:num w:numId="11">
    <w:abstractNumId w:val="6"/>
  </w:num>
  <w:num w:numId="12">
    <w:abstractNumId w:val="9"/>
  </w:num>
  <w:num w:numId="13">
    <w:abstractNumId w:val="3"/>
  </w:num>
  <w:num w:numId="14">
    <w:abstractNumId w:val="1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
  </w:num>
  <w:num w:numId="21">
    <w:abstractNumId w:val="21"/>
  </w:num>
  <w:num w:numId="22">
    <w:abstractNumId w:val="19"/>
  </w:num>
  <w:num w:numId="23">
    <w:abstractNumId w:val="10"/>
  </w:num>
  <w:num w:numId="24">
    <w:abstractNumId w:val="22"/>
  </w:num>
  <w:num w:numId="25">
    <w:abstractNumId w:val="2"/>
  </w:num>
  <w:num w:numId="26">
    <w:abstractNumId w:val="25"/>
  </w:num>
  <w:num w:numId="27">
    <w:abstractNumId w:val="23"/>
  </w:num>
  <w:num w:numId="28">
    <w:abstractNumId w:val="16"/>
  </w:num>
  <w:num w:numId="29">
    <w:abstractNumId w:val="1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6670D"/>
    <w:rsid w:val="000033D4"/>
    <w:rsid w:val="000226B6"/>
    <w:rsid w:val="00035309"/>
    <w:rsid w:val="0006378F"/>
    <w:rsid w:val="00075604"/>
    <w:rsid w:val="000831FE"/>
    <w:rsid w:val="000A18B4"/>
    <w:rsid w:val="000A393F"/>
    <w:rsid w:val="000B0CDD"/>
    <w:rsid w:val="000B27BB"/>
    <w:rsid w:val="000B6C70"/>
    <w:rsid w:val="000C305E"/>
    <w:rsid w:val="000C3973"/>
    <w:rsid w:val="000F2F07"/>
    <w:rsid w:val="00103209"/>
    <w:rsid w:val="00115BDE"/>
    <w:rsid w:val="001279F4"/>
    <w:rsid w:val="00137877"/>
    <w:rsid w:val="00141EC2"/>
    <w:rsid w:val="0017757E"/>
    <w:rsid w:val="00186910"/>
    <w:rsid w:val="001A1759"/>
    <w:rsid w:val="001B1922"/>
    <w:rsid w:val="001C6825"/>
    <w:rsid w:val="001C7D2F"/>
    <w:rsid w:val="001E5688"/>
    <w:rsid w:val="001F2DA2"/>
    <w:rsid w:val="002047D0"/>
    <w:rsid w:val="00210D11"/>
    <w:rsid w:val="002127DD"/>
    <w:rsid w:val="00212E08"/>
    <w:rsid w:val="00213C2F"/>
    <w:rsid w:val="00216A04"/>
    <w:rsid w:val="00244F68"/>
    <w:rsid w:val="00255075"/>
    <w:rsid w:val="00263BBF"/>
    <w:rsid w:val="002709B2"/>
    <w:rsid w:val="00276A61"/>
    <w:rsid w:val="002872B1"/>
    <w:rsid w:val="00296FA8"/>
    <w:rsid w:val="002A7488"/>
    <w:rsid w:val="002B4EAC"/>
    <w:rsid w:val="002B7E13"/>
    <w:rsid w:val="002C0863"/>
    <w:rsid w:val="002C59EC"/>
    <w:rsid w:val="003054CD"/>
    <w:rsid w:val="00362101"/>
    <w:rsid w:val="00362277"/>
    <w:rsid w:val="00364DD9"/>
    <w:rsid w:val="0036670D"/>
    <w:rsid w:val="0037069F"/>
    <w:rsid w:val="00390563"/>
    <w:rsid w:val="003947B9"/>
    <w:rsid w:val="003955CD"/>
    <w:rsid w:val="003A010A"/>
    <w:rsid w:val="003A06B1"/>
    <w:rsid w:val="003A31E9"/>
    <w:rsid w:val="003B2C7A"/>
    <w:rsid w:val="003C1950"/>
    <w:rsid w:val="003D09B2"/>
    <w:rsid w:val="003D4E19"/>
    <w:rsid w:val="003F50AE"/>
    <w:rsid w:val="004022C4"/>
    <w:rsid w:val="004102E9"/>
    <w:rsid w:val="0041106E"/>
    <w:rsid w:val="0041267D"/>
    <w:rsid w:val="00432012"/>
    <w:rsid w:val="00445B9C"/>
    <w:rsid w:val="00451DFE"/>
    <w:rsid w:val="00475515"/>
    <w:rsid w:val="0049014B"/>
    <w:rsid w:val="0049783A"/>
    <w:rsid w:val="004A2B9E"/>
    <w:rsid w:val="004A354E"/>
    <w:rsid w:val="004F281A"/>
    <w:rsid w:val="0053383C"/>
    <w:rsid w:val="00540A31"/>
    <w:rsid w:val="00550437"/>
    <w:rsid w:val="0055779A"/>
    <w:rsid w:val="00562EC2"/>
    <w:rsid w:val="0058006D"/>
    <w:rsid w:val="005C7033"/>
    <w:rsid w:val="005F1500"/>
    <w:rsid w:val="00600AB5"/>
    <w:rsid w:val="00610BF7"/>
    <w:rsid w:val="00623DF6"/>
    <w:rsid w:val="00633920"/>
    <w:rsid w:val="00637DEC"/>
    <w:rsid w:val="0064097C"/>
    <w:rsid w:val="00656BE4"/>
    <w:rsid w:val="00673FB1"/>
    <w:rsid w:val="006760BA"/>
    <w:rsid w:val="00690A23"/>
    <w:rsid w:val="006E3FFF"/>
    <w:rsid w:val="006F6E2C"/>
    <w:rsid w:val="00724DE0"/>
    <w:rsid w:val="00743381"/>
    <w:rsid w:val="0077273C"/>
    <w:rsid w:val="007872CF"/>
    <w:rsid w:val="007901FF"/>
    <w:rsid w:val="007B66E6"/>
    <w:rsid w:val="007C30E7"/>
    <w:rsid w:val="007D0784"/>
    <w:rsid w:val="007E0144"/>
    <w:rsid w:val="007E5CA6"/>
    <w:rsid w:val="007F041F"/>
    <w:rsid w:val="008268DC"/>
    <w:rsid w:val="00827866"/>
    <w:rsid w:val="008614D0"/>
    <w:rsid w:val="00876603"/>
    <w:rsid w:val="00882B54"/>
    <w:rsid w:val="00895930"/>
    <w:rsid w:val="008A6D45"/>
    <w:rsid w:val="008B6EE6"/>
    <w:rsid w:val="008D412C"/>
    <w:rsid w:val="008F3F29"/>
    <w:rsid w:val="009053BF"/>
    <w:rsid w:val="0092014B"/>
    <w:rsid w:val="009231DF"/>
    <w:rsid w:val="00967333"/>
    <w:rsid w:val="00986FDB"/>
    <w:rsid w:val="009A6AB1"/>
    <w:rsid w:val="009B2AB6"/>
    <w:rsid w:val="009C0C4F"/>
    <w:rsid w:val="009D4422"/>
    <w:rsid w:val="00A12F07"/>
    <w:rsid w:val="00A41E59"/>
    <w:rsid w:val="00A44A9F"/>
    <w:rsid w:val="00A957DF"/>
    <w:rsid w:val="00A97CA1"/>
    <w:rsid w:val="00AC123E"/>
    <w:rsid w:val="00AD2930"/>
    <w:rsid w:val="00AD4F0B"/>
    <w:rsid w:val="00AE50BA"/>
    <w:rsid w:val="00B039F2"/>
    <w:rsid w:val="00B166CF"/>
    <w:rsid w:val="00B25D6F"/>
    <w:rsid w:val="00B300FC"/>
    <w:rsid w:val="00B424CD"/>
    <w:rsid w:val="00B44240"/>
    <w:rsid w:val="00B970A7"/>
    <w:rsid w:val="00BE6069"/>
    <w:rsid w:val="00C17A63"/>
    <w:rsid w:val="00C535D7"/>
    <w:rsid w:val="00C91EE1"/>
    <w:rsid w:val="00C96597"/>
    <w:rsid w:val="00CA2D2A"/>
    <w:rsid w:val="00CC1FC4"/>
    <w:rsid w:val="00CC7FC4"/>
    <w:rsid w:val="00D00344"/>
    <w:rsid w:val="00D36CEA"/>
    <w:rsid w:val="00D44BB2"/>
    <w:rsid w:val="00D513F8"/>
    <w:rsid w:val="00D70FB6"/>
    <w:rsid w:val="00D72C67"/>
    <w:rsid w:val="00DA0267"/>
    <w:rsid w:val="00DF2E60"/>
    <w:rsid w:val="00E32CE4"/>
    <w:rsid w:val="00E34E54"/>
    <w:rsid w:val="00E40B70"/>
    <w:rsid w:val="00E6012C"/>
    <w:rsid w:val="00E94991"/>
    <w:rsid w:val="00EB0EAF"/>
    <w:rsid w:val="00EB1E88"/>
    <w:rsid w:val="00EB7EA0"/>
    <w:rsid w:val="00EC0809"/>
    <w:rsid w:val="00F011B9"/>
    <w:rsid w:val="00F044FD"/>
    <w:rsid w:val="00F0557F"/>
    <w:rsid w:val="00F53649"/>
    <w:rsid w:val="00F714D3"/>
    <w:rsid w:val="00F76CB6"/>
    <w:rsid w:val="00F86FE4"/>
    <w:rsid w:val="00F87D6B"/>
    <w:rsid w:val="00F912E0"/>
    <w:rsid w:val="00F917FC"/>
    <w:rsid w:val="00FA7A2E"/>
    <w:rsid w:val="00FC1AA8"/>
    <w:rsid w:val="00FC61FE"/>
    <w:rsid w:val="00FC7FA7"/>
    <w:rsid w:val="00FE72E1"/>
    <w:rsid w:val="00FF37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3AA48"/>
  <w15:docId w15:val="{4C6F476D-A0DE-4B55-B238-7E47EFAC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2"/>
        <w:szCs w:val="22"/>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contextualSpacing/>
      <w:outlineLvl w:val="0"/>
    </w:pPr>
    <w:rPr>
      <w:b/>
      <w:sz w:val="36"/>
      <w:szCs w:val="36"/>
    </w:rPr>
  </w:style>
  <w:style w:type="paragraph" w:styleId="Kop2">
    <w:name w:val="heading 2"/>
    <w:basedOn w:val="Standaard"/>
    <w:next w:val="Standaard"/>
    <w:pPr>
      <w:keepNext/>
      <w:keepLines/>
      <w:spacing w:before="360" w:after="80"/>
      <w:contextualSpacing/>
      <w:outlineLvl w:val="1"/>
    </w:pPr>
    <w:rPr>
      <w:b/>
      <w:sz w:val="28"/>
      <w:szCs w:val="28"/>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character" w:styleId="Hyperlink">
    <w:name w:val="Hyperlink"/>
    <w:basedOn w:val="Standaardalinea-lettertype"/>
    <w:uiPriority w:val="99"/>
    <w:unhideWhenUsed/>
    <w:rsid w:val="00600AB5"/>
    <w:rPr>
      <w:color w:val="0000FF" w:themeColor="hyperlink"/>
      <w:u w:val="single"/>
    </w:rPr>
  </w:style>
  <w:style w:type="paragraph" w:styleId="Koptekst">
    <w:name w:val="header"/>
    <w:basedOn w:val="Standaard"/>
    <w:link w:val="KoptekstChar"/>
    <w:uiPriority w:val="99"/>
    <w:unhideWhenUsed/>
    <w:rsid w:val="002872B1"/>
    <w:pPr>
      <w:tabs>
        <w:tab w:val="center" w:pos="4536"/>
        <w:tab w:val="right" w:pos="9072"/>
      </w:tabs>
    </w:pPr>
  </w:style>
  <w:style w:type="character" w:customStyle="1" w:styleId="KoptekstChar">
    <w:name w:val="Koptekst Char"/>
    <w:basedOn w:val="Standaardalinea-lettertype"/>
    <w:link w:val="Koptekst"/>
    <w:uiPriority w:val="99"/>
    <w:rsid w:val="002872B1"/>
  </w:style>
  <w:style w:type="paragraph" w:styleId="Voettekst">
    <w:name w:val="footer"/>
    <w:basedOn w:val="Standaard"/>
    <w:link w:val="VoettekstChar"/>
    <w:uiPriority w:val="99"/>
    <w:unhideWhenUsed/>
    <w:rsid w:val="002872B1"/>
    <w:pPr>
      <w:tabs>
        <w:tab w:val="center" w:pos="4536"/>
        <w:tab w:val="right" w:pos="9072"/>
      </w:tabs>
    </w:pPr>
  </w:style>
  <w:style w:type="character" w:customStyle="1" w:styleId="VoettekstChar">
    <w:name w:val="Voettekst Char"/>
    <w:basedOn w:val="Standaardalinea-lettertype"/>
    <w:link w:val="Voettekst"/>
    <w:uiPriority w:val="99"/>
    <w:rsid w:val="002872B1"/>
  </w:style>
  <w:style w:type="paragraph" w:styleId="Lijstalinea">
    <w:name w:val="List Paragraph"/>
    <w:basedOn w:val="Standaard"/>
    <w:uiPriority w:val="34"/>
    <w:qFormat/>
    <w:rsid w:val="00A44A9F"/>
    <w:pPr>
      <w:ind w:left="720"/>
      <w:contextualSpacing/>
    </w:pPr>
  </w:style>
  <w:style w:type="character" w:styleId="Verwijzingopmerking">
    <w:name w:val="annotation reference"/>
    <w:basedOn w:val="Standaardalinea-lettertype"/>
    <w:uiPriority w:val="99"/>
    <w:semiHidden/>
    <w:unhideWhenUsed/>
    <w:rsid w:val="00EB7EA0"/>
    <w:rPr>
      <w:sz w:val="16"/>
      <w:szCs w:val="16"/>
    </w:rPr>
  </w:style>
  <w:style w:type="paragraph" w:styleId="Tekstopmerking">
    <w:name w:val="annotation text"/>
    <w:basedOn w:val="Standaard"/>
    <w:link w:val="TekstopmerkingChar"/>
    <w:uiPriority w:val="99"/>
    <w:semiHidden/>
    <w:unhideWhenUsed/>
    <w:rsid w:val="00EB7EA0"/>
    <w:rPr>
      <w:sz w:val="20"/>
      <w:szCs w:val="20"/>
    </w:rPr>
  </w:style>
  <w:style w:type="character" w:customStyle="1" w:styleId="TekstopmerkingChar">
    <w:name w:val="Tekst opmerking Char"/>
    <w:basedOn w:val="Standaardalinea-lettertype"/>
    <w:link w:val="Tekstopmerking"/>
    <w:uiPriority w:val="99"/>
    <w:semiHidden/>
    <w:rsid w:val="00EB7EA0"/>
    <w:rPr>
      <w:sz w:val="20"/>
      <w:szCs w:val="20"/>
    </w:rPr>
  </w:style>
  <w:style w:type="paragraph" w:styleId="Ballontekst">
    <w:name w:val="Balloon Text"/>
    <w:basedOn w:val="Standaard"/>
    <w:link w:val="BallontekstChar"/>
    <w:uiPriority w:val="99"/>
    <w:semiHidden/>
    <w:unhideWhenUsed/>
    <w:rsid w:val="00EB7EA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7EA0"/>
    <w:rPr>
      <w:rFonts w:ascii="Segoe UI" w:hAnsi="Segoe UI" w:cs="Segoe UI"/>
      <w:sz w:val="18"/>
      <w:szCs w:val="18"/>
    </w:rPr>
  </w:style>
  <w:style w:type="paragraph" w:styleId="Documentstructuur">
    <w:name w:val="Document Map"/>
    <w:basedOn w:val="Standaard"/>
    <w:link w:val="DocumentstructuurChar"/>
    <w:uiPriority w:val="99"/>
    <w:semiHidden/>
    <w:unhideWhenUsed/>
    <w:rsid w:val="00FC7FA7"/>
    <w:rPr>
      <w:sz w:val="24"/>
      <w:szCs w:val="24"/>
    </w:rPr>
  </w:style>
  <w:style w:type="character" w:customStyle="1" w:styleId="DocumentstructuurChar">
    <w:name w:val="Documentstructuur Char"/>
    <w:basedOn w:val="Standaardalinea-lettertype"/>
    <w:link w:val="Documentstructuur"/>
    <w:uiPriority w:val="99"/>
    <w:semiHidden/>
    <w:rsid w:val="00FC7FA7"/>
    <w:rPr>
      <w:sz w:val="24"/>
      <w:szCs w:val="24"/>
    </w:rPr>
  </w:style>
  <w:style w:type="paragraph" w:styleId="Revisie">
    <w:name w:val="Revision"/>
    <w:hidden/>
    <w:uiPriority w:val="99"/>
    <w:semiHidden/>
    <w:rsid w:val="00FC7FA7"/>
  </w:style>
  <w:style w:type="paragraph" w:styleId="Onderwerpvanopmerking">
    <w:name w:val="annotation subject"/>
    <w:basedOn w:val="Tekstopmerking"/>
    <w:next w:val="Tekstopmerking"/>
    <w:link w:val="OnderwerpvanopmerkingChar"/>
    <w:uiPriority w:val="99"/>
    <w:semiHidden/>
    <w:unhideWhenUsed/>
    <w:rsid w:val="00FC7FA7"/>
    <w:rPr>
      <w:b/>
      <w:bCs/>
    </w:rPr>
  </w:style>
  <w:style w:type="character" w:customStyle="1" w:styleId="OnderwerpvanopmerkingChar">
    <w:name w:val="Onderwerp van opmerking Char"/>
    <w:basedOn w:val="TekstopmerkingChar"/>
    <w:link w:val="Onderwerpvanopmerking"/>
    <w:uiPriority w:val="99"/>
    <w:semiHidden/>
    <w:rsid w:val="00FC7FA7"/>
    <w:rPr>
      <w:b/>
      <w:bCs/>
      <w:sz w:val="20"/>
      <w:szCs w:val="20"/>
    </w:rPr>
  </w:style>
  <w:style w:type="paragraph" w:customStyle="1" w:styleId="Default">
    <w:name w:val="Default"/>
    <w:rsid w:val="00562EC2"/>
    <w:pPr>
      <w:autoSpaceDE w:val="0"/>
      <w:autoSpaceDN w:val="0"/>
      <w:adjustRightInd w:val="0"/>
    </w:pPr>
    <w:rPr>
      <w:rFonts w:ascii="Calibri" w:hAnsi="Calibri" w:cs="Calibri"/>
      <w:sz w:val="24"/>
      <w:szCs w:val="24"/>
    </w:rPr>
  </w:style>
  <w:style w:type="paragraph" w:styleId="Geenafstand">
    <w:name w:val="No Spacing"/>
    <w:uiPriority w:val="1"/>
    <w:qFormat/>
    <w:rsid w:val="00B44240"/>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72604">
      <w:bodyDiv w:val="1"/>
      <w:marLeft w:val="0"/>
      <w:marRight w:val="0"/>
      <w:marTop w:val="0"/>
      <w:marBottom w:val="0"/>
      <w:divBdr>
        <w:top w:val="none" w:sz="0" w:space="0" w:color="auto"/>
        <w:left w:val="none" w:sz="0" w:space="0" w:color="auto"/>
        <w:bottom w:val="none" w:sz="0" w:space="0" w:color="auto"/>
        <w:right w:val="none" w:sz="0" w:space="0" w:color="auto"/>
      </w:divBdr>
    </w:div>
    <w:div w:id="681518071">
      <w:bodyDiv w:val="1"/>
      <w:marLeft w:val="0"/>
      <w:marRight w:val="0"/>
      <w:marTop w:val="0"/>
      <w:marBottom w:val="0"/>
      <w:divBdr>
        <w:top w:val="none" w:sz="0" w:space="0" w:color="auto"/>
        <w:left w:val="none" w:sz="0" w:space="0" w:color="auto"/>
        <w:bottom w:val="none" w:sz="0" w:space="0" w:color="auto"/>
        <w:right w:val="none" w:sz="0" w:space="0" w:color="auto"/>
      </w:divBdr>
    </w:div>
    <w:div w:id="719938557">
      <w:bodyDiv w:val="1"/>
      <w:marLeft w:val="0"/>
      <w:marRight w:val="0"/>
      <w:marTop w:val="0"/>
      <w:marBottom w:val="0"/>
      <w:divBdr>
        <w:top w:val="none" w:sz="0" w:space="0" w:color="auto"/>
        <w:left w:val="none" w:sz="0" w:space="0" w:color="auto"/>
        <w:bottom w:val="none" w:sz="0" w:space="0" w:color="auto"/>
        <w:right w:val="none" w:sz="0" w:space="0" w:color="auto"/>
      </w:divBdr>
    </w:div>
    <w:div w:id="1026098513">
      <w:bodyDiv w:val="1"/>
      <w:marLeft w:val="0"/>
      <w:marRight w:val="0"/>
      <w:marTop w:val="0"/>
      <w:marBottom w:val="0"/>
      <w:divBdr>
        <w:top w:val="none" w:sz="0" w:space="0" w:color="auto"/>
        <w:left w:val="none" w:sz="0" w:space="0" w:color="auto"/>
        <w:bottom w:val="none" w:sz="0" w:space="0" w:color="auto"/>
        <w:right w:val="none" w:sz="0" w:space="0" w:color="auto"/>
      </w:divBdr>
    </w:div>
    <w:div w:id="112034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25AE6-9FED-44D5-B30F-4D3DCB4B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12</Pages>
  <Words>3112</Words>
  <Characters>17116</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dc:creator>
  <cp:lastModifiedBy>Jansen, D</cp:lastModifiedBy>
  <cp:revision>44</cp:revision>
  <dcterms:created xsi:type="dcterms:W3CDTF">2017-04-06T07:57:00Z</dcterms:created>
  <dcterms:modified xsi:type="dcterms:W3CDTF">2017-05-01T08:46:00Z</dcterms:modified>
</cp:coreProperties>
</file>