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6CE22" w14:textId="77777777" w:rsidR="00833C4E" w:rsidRPr="00824866" w:rsidRDefault="00833C4E">
      <w:pPr>
        <w:rPr>
          <w:rFonts w:asciiTheme="majorHAnsi" w:hAnsiTheme="majorHAnsi"/>
          <w:b/>
          <w:sz w:val="26"/>
          <w:szCs w:val="26"/>
        </w:rPr>
      </w:pPr>
      <w:r w:rsidRPr="00824866">
        <w:rPr>
          <w:rFonts w:asciiTheme="majorHAnsi" w:hAnsiTheme="majorHAnsi"/>
          <w:b/>
          <w:sz w:val="26"/>
          <w:szCs w:val="26"/>
        </w:rPr>
        <w:t xml:space="preserve">Nota van reactie </w:t>
      </w:r>
      <w:r w:rsidR="008F18E6">
        <w:rPr>
          <w:rFonts w:asciiTheme="majorHAnsi" w:hAnsiTheme="majorHAnsi"/>
          <w:b/>
          <w:sz w:val="26"/>
          <w:szCs w:val="26"/>
        </w:rPr>
        <w:t>zienswijzen</w:t>
      </w:r>
      <w:r w:rsidR="00145577">
        <w:rPr>
          <w:rFonts w:asciiTheme="majorHAnsi" w:hAnsiTheme="majorHAnsi"/>
          <w:b/>
          <w:sz w:val="26"/>
          <w:szCs w:val="26"/>
        </w:rPr>
        <w:t xml:space="preserve"> begrotingswijziging Serviceorganisatie Jeugd 1</w:t>
      </w:r>
      <w:r w:rsidR="00145577" w:rsidRPr="00145577">
        <w:rPr>
          <w:rFonts w:asciiTheme="majorHAnsi" w:hAnsiTheme="majorHAnsi"/>
          <w:b/>
          <w:sz w:val="26"/>
          <w:szCs w:val="26"/>
          <w:vertAlign w:val="superscript"/>
        </w:rPr>
        <w:t>e</w:t>
      </w:r>
      <w:r w:rsidR="00145577">
        <w:rPr>
          <w:rFonts w:asciiTheme="majorHAnsi" w:hAnsiTheme="majorHAnsi"/>
          <w:b/>
          <w:sz w:val="26"/>
          <w:szCs w:val="26"/>
        </w:rPr>
        <w:t xml:space="preserve"> bestuursrapportage 2018</w:t>
      </w:r>
    </w:p>
    <w:p w14:paraId="46EEC1E6" w14:textId="77777777" w:rsidR="00833C4E" w:rsidRDefault="00833C4E"/>
    <w:tbl>
      <w:tblPr>
        <w:tblStyle w:val="Gemiddeldearcering1-accent5"/>
        <w:tblW w:w="13457" w:type="dxa"/>
        <w:tblLook w:val="04A0" w:firstRow="1" w:lastRow="0" w:firstColumn="1" w:lastColumn="0" w:noHBand="0" w:noVBand="1"/>
      </w:tblPr>
      <w:tblGrid>
        <w:gridCol w:w="2013"/>
        <w:gridCol w:w="5065"/>
        <w:gridCol w:w="6379"/>
      </w:tblGrid>
      <w:tr w:rsidR="003C1877" w:rsidRPr="00FD74A8" w14:paraId="25AACAB5" w14:textId="77777777" w:rsidTr="00574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3" w:type="dxa"/>
          </w:tcPr>
          <w:p w14:paraId="50915C56" w14:textId="77777777" w:rsidR="003C1877" w:rsidRPr="00FD74A8" w:rsidRDefault="003C1877">
            <w:pPr>
              <w:rPr>
                <w:rFonts w:asciiTheme="majorHAnsi" w:hAnsiTheme="majorHAnsi"/>
                <w:sz w:val="20"/>
                <w:szCs w:val="20"/>
              </w:rPr>
            </w:pPr>
            <w:r w:rsidRPr="00FD74A8">
              <w:rPr>
                <w:rFonts w:asciiTheme="majorHAnsi" w:hAnsiTheme="majorHAnsi"/>
                <w:sz w:val="20"/>
                <w:szCs w:val="20"/>
              </w:rPr>
              <w:t>Gemeente</w:t>
            </w:r>
          </w:p>
        </w:tc>
        <w:tc>
          <w:tcPr>
            <w:tcW w:w="5065" w:type="dxa"/>
          </w:tcPr>
          <w:p w14:paraId="73902987" w14:textId="77777777" w:rsidR="003C1877" w:rsidRPr="00FD74A8" w:rsidRDefault="003C187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D74A8">
              <w:rPr>
                <w:rFonts w:asciiTheme="majorHAnsi" w:hAnsiTheme="majorHAnsi"/>
                <w:sz w:val="20"/>
                <w:szCs w:val="20"/>
              </w:rPr>
              <w:t>Inbreng</w:t>
            </w:r>
          </w:p>
        </w:tc>
        <w:tc>
          <w:tcPr>
            <w:tcW w:w="6379" w:type="dxa"/>
          </w:tcPr>
          <w:p w14:paraId="7C961B85" w14:textId="77777777" w:rsidR="003C1877" w:rsidRPr="00FD74A8" w:rsidRDefault="003C1877">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D74A8">
              <w:rPr>
                <w:rFonts w:asciiTheme="majorHAnsi" w:hAnsiTheme="majorHAnsi"/>
                <w:sz w:val="20"/>
                <w:szCs w:val="20"/>
              </w:rPr>
              <w:t>Reactie</w:t>
            </w:r>
          </w:p>
        </w:tc>
      </w:tr>
      <w:tr w:rsidR="003C1877" w:rsidRPr="00FD74A8" w14:paraId="467CE4CA"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242F524E" w14:textId="77777777" w:rsidR="003C1877" w:rsidRPr="00FD74A8" w:rsidRDefault="003C1877" w:rsidP="008F18E6">
            <w:pPr>
              <w:rPr>
                <w:rFonts w:asciiTheme="majorHAnsi" w:hAnsiTheme="majorHAnsi"/>
                <w:sz w:val="20"/>
                <w:szCs w:val="20"/>
              </w:rPr>
            </w:pPr>
            <w:r w:rsidRPr="00FD74A8">
              <w:rPr>
                <w:rFonts w:asciiTheme="majorHAnsi" w:hAnsiTheme="majorHAnsi"/>
                <w:sz w:val="20"/>
                <w:szCs w:val="20"/>
              </w:rPr>
              <w:t>Alblasserdam</w:t>
            </w:r>
          </w:p>
        </w:tc>
        <w:tc>
          <w:tcPr>
            <w:tcW w:w="5065" w:type="dxa"/>
          </w:tcPr>
          <w:p w14:paraId="467537ED" w14:textId="77777777" w:rsidR="003C1877" w:rsidRDefault="00EC71D3" w:rsidP="0016229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Geeft de volgende zienswijze</w:t>
            </w:r>
            <w:r w:rsidR="003C1877">
              <w:rPr>
                <w:rFonts w:asciiTheme="majorHAnsi" w:hAnsiTheme="majorHAnsi"/>
                <w:sz w:val="20"/>
                <w:szCs w:val="20"/>
              </w:rPr>
              <w:t>:</w:t>
            </w:r>
          </w:p>
          <w:p w14:paraId="19EF64C7" w14:textId="77777777" w:rsidR="003C1877" w:rsidRDefault="00EC71D3"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om reactie op zienswijze voordat Algemeen Bestuur definitieve begrotingswijziging 2018 vaststelt</w:t>
            </w:r>
            <w:r w:rsidR="006C4DBB">
              <w:rPr>
                <w:rFonts w:asciiTheme="majorHAnsi" w:hAnsiTheme="majorHAnsi"/>
                <w:sz w:val="20"/>
                <w:szCs w:val="20"/>
              </w:rPr>
              <w:t>;</w:t>
            </w:r>
          </w:p>
          <w:p w14:paraId="0FF9EC6E"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1EFEC0A"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C3EF853"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6C966F0"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77EED6A"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B66C863" w14:textId="77777777" w:rsidR="00055DBE" w:rsidRP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1223F60" w14:textId="77777777" w:rsidR="00593956" w:rsidRPr="00593956" w:rsidRDefault="00EC71D3" w:rsidP="00593956">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ziet alleen door inhoudelijke transformatie grip op financiën ontstaan en wijst op belang van</w:t>
            </w:r>
            <w:r w:rsidR="004C66CF">
              <w:rPr>
                <w:rFonts w:asciiTheme="majorHAnsi" w:hAnsiTheme="majorHAnsi"/>
                <w:sz w:val="20"/>
                <w:szCs w:val="20"/>
              </w:rPr>
              <w:t xml:space="preserve"> sturen op inhoud door</w:t>
            </w:r>
            <w:r>
              <w:rPr>
                <w:rFonts w:asciiTheme="majorHAnsi" w:hAnsiTheme="majorHAnsi"/>
                <w:sz w:val="20"/>
                <w:szCs w:val="20"/>
              </w:rPr>
              <w:t>: normaliseren van opvoeding, verscherpen van toegang, minder eindeloze trajecten, gestand houden van goed is goed genoeg, sturen op transformatie bij zorgaanbieders, zwaartepunt bij preventie (ook om wachtlijsten te beperken), denken vanuit vraag i.p.v. wet- en regelgeving, belang van kind voorop blijven stellen;</w:t>
            </w:r>
          </w:p>
          <w:p w14:paraId="29E635AB" w14:textId="77777777" w:rsidR="00EC71D3" w:rsidRDefault="004C66CF"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De gemeente wil komen tot manier waarop raden, colleges, besturen van </w:t>
            </w:r>
            <w:proofErr w:type="spellStart"/>
            <w:r>
              <w:rPr>
                <w:rFonts w:asciiTheme="majorHAnsi" w:hAnsiTheme="majorHAnsi"/>
                <w:sz w:val="20"/>
                <w:szCs w:val="20"/>
              </w:rPr>
              <w:t>GR'en</w:t>
            </w:r>
            <w:proofErr w:type="spellEnd"/>
            <w:r>
              <w:rPr>
                <w:rFonts w:asciiTheme="majorHAnsi" w:hAnsiTheme="majorHAnsi"/>
                <w:sz w:val="20"/>
                <w:szCs w:val="20"/>
              </w:rPr>
              <w:t xml:space="preserve"> gezamenlijk naar doel toewerken en ruimte en gelegenheid krijgen debat op inhoud te voeren. Dat kan alleen vanuit overtuiging dat geld voor jeugdzorg ook optimaal aan zorg wordt besteed. Dagelijks Bestuur wordt gevraagd gemeente te overtuigen dat alles gedaan wordt om overheadkosten van SOJ te reduceren en bureaucratie binnen jeugdzorgverlening met succes aan te pakken;</w:t>
            </w:r>
          </w:p>
          <w:p w14:paraId="7FA5BB42" w14:textId="77777777" w:rsidR="00593956" w:rsidRDefault="00593956" w:rsidP="005939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40DC086" w14:textId="77777777" w:rsidR="00593956" w:rsidRDefault="00593956" w:rsidP="005939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E9F9DBB" w14:textId="77777777" w:rsidR="00593956" w:rsidRDefault="00593956" w:rsidP="005939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C7312F4" w14:textId="77777777" w:rsidR="00593956" w:rsidRDefault="00593956" w:rsidP="005939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5AB1CF0" w14:textId="77777777" w:rsidR="00593956" w:rsidRDefault="00593956" w:rsidP="005939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0821E97" w14:textId="77777777" w:rsidR="00593956" w:rsidRDefault="00593956" w:rsidP="005939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ADC8D47" w14:textId="77777777" w:rsidR="00593956" w:rsidRPr="00593956" w:rsidRDefault="00593956" w:rsidP="005939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A24B18A" w14:textId="77777777" w:rsidR="004C66CF" w:rsidRDefault="004C66CF"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is blij met brief over onvoldoende zijn van rijksbijdrage en uitnodiging aan minister die onderdeel is van acties in MJP;</w:t>
            </w:r>
          </w:p>
          <w:p w14:paraId="3CBBBF51"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9A76B82"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6D40EF9"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04F61DD" w14:textId="77777777" w:rsidR="00055DBE" w:rsidRP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06A3B6B" w14:textId="77777777" w:rsidR="004C66CF" w:rsidRDefault="000A6FE9"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constateert dat gestelde periode in MJP te ambitieus was en vindt dat zij niet al halverwege het jaar grote begrotingswijzigingen moet vaststellen. De gemeente kan zich vinden in ophalen extra middelen uit meicirculaire en landelijke transformatiemiddelen bij regiogemeente Dordrecht. Met het ophalen van weer extra geld bij gemeenten wordt een slecht signaal afgegeven aan Rijk en aanbieders, namelijk dat gemeenten wel weer schuiven. De gemeente pleit ervoor druk richting Rijk en VNG voor ontstane tekorten te blijven uitoefenen teneinde taakstellend macrobudget te realiseren;</w:t>
            </w:r>
          </w:p>
          <w:p w14:paraId="4676536F"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46BA1D1"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02B9641"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33038D1"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C0097D8"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DCE2537"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876909D"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796A482"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9320863"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F788CCA"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EBDFE85"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9DA05B1"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C1914D1" w14:textId="77777777" w:rsid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94074A3" w14:textId="77777777" w:rsidR="00055DBE" w:rsidRPr="00055DBE" w:rsidRDefault="00055DBE" w:rsidP="00055DBE">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8C75B78" w14:textId="77777777" w:rsidR="000A6FE9" w:rsidRDefault="000A6FE9"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lastRenderedPageBreak/>
              <w:t xml:space="preserve">De gemeente wijst er op lokaal de korting op het Rijksbudget hebben weten op te vangen. De gemeente gaat er van uit dat alle gemeenten zich conformeren aan het MJP als basis van de inhoudelijke en financiële opgave en afzonderlijk investeren in preventie, </w:t>
            </w:r>
            <w:proofErr w:type="spellStart"/>
            <w:r>
              <w:rPr>
                <w:rFonts w:asciiTheme="majorHAnsi" w:hAnsiTheme="majorHAnsi"/>
                <w:sz w:val="20"/>
                <w:szCs w:val="20"/>
              </w:rPr>
              <w:t>vroegsignalering</w:t>
            </w:r>
            <w:proofErr w:type="spellEnd"/>
            <w:r>
              <w:rPr>
                <w:rFonts w:asciiTheme="majorHAnsi" w:hAnsiTheme="majorHAnsi"/>
                <w:sz w:val="20"/>
                <w:szCs w:val="20"/>
              </w:rPr>
              <w:t xml:space="preserve"> en basiszorg;</w:t>
            </w:r>
          </w:p>
          <w:p w14:paraId="230CE4A9" w14:textId="77777777" w:rsidR="000A6FE9" w:rsidRDefault="000A6FE9"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Jeugdteams en SOJ om alle inspanningen in kader van MJP volgens plan uit te voeren en kritisch naar zichzelf te blijven kijken en belang dat zij dienen voorop te laten staan;</w:t>
            </w:r>
          </w:p>
          <w:p w14:paraId="40ACE79C"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43E18B3"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D465A61"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F05FC6D" w14:textId="77777777" w:rsidR="004141A7" w:rsidRP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3B1BC7D" w14:textId="77777777" w:rsidR="000A6FE9" w:rsidRDefault="000A6FE9"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De gemeente wil </w:t>
            </w:r>
            <w:r w:rsidR="00835D5C">
              <w:rPr>
                <w:rFonts w:asciiTheme="majorHAnsi" w:hAnsiTheme="majorHAnsi"/>
                <w:sz w:val="20"/>
                <w:szCs w:val="20"/>
              </w:rPr>
              <w:t>goed geïnformeerd blijven van vorderingen en eventueel te verwachten tegenslagen en kijkt uit naar volgende rapportage van SOJ en tweede bestuursrapportage. Ook verwacht de gemeenten dat bij 1</w:t>
            </w:r>
            <w:r w:rsidR="00835D5C" w:rsidRPr="00835D5C">
              <w:rPr>
                <w:rFonts w:asciiTheme="majorHAnsi" w:hAnsiTheme="majorHAnsi"/>
                <w:sz w:val="20"/>
                <w:szCs w:val="20"/>
                <w:vertAlign w:val="superscript"/>
              </w:rPr>
              <w:t>e</w:t>
            </w:r>
            <w:r w:rsidR="00835D5C">
              <w:rPr>
                <w:rFonts w:asciiTheme="majorHAnsi" w:hAnsiTheme="majorHAnsi"/>
                <w:sz w:val="20"/>
                <w:szCs w:val="20"/>
              </w:rPr>
              <w:t xml:space="preserve"> begrotingswijziging 2019 van GR DG&amp;J recente financiële ontwikkelingen worden meegenomen met een voor 2019 realistische begroting;</w:t>
            </w:r>
          </w:p>
          <w:p w14:paraId="2498C78D"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42C3249"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E91C79F"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9A42C4D" w14:textId="77777777" w:rsidR="004141A7" w:rsidRP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A446474" w14:textId="77777777" w:rsidR="00835D5C" w:rsidRPr="006C4DBB" w:rsidRDefault="00835D5C" w:rsidP="007D29C0">
            <w:pPr>
              <w:pStyle w:val="Lijstalinea"/>
              <w:numPr>
                <w:ilvl w:val="0"/>
                <w:numId w:val="2"/>
              </w:numPr>
              <w:ind w:left="227" w:hanging="22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is benieuwd naar voorstellen van Algemeen Bestuur met betrekking tot inventarisatie van extra maatregelen en interventies; maatregelen die toegankelijke en kwalitatief goede jeugdhulp kunnen aantasten zullen kritisch en met grote terughoudendheid beoordeeld moeten worden.</w:t>
            </w:r>
          </w:p>
        </w:tc>
        <w:tc>
          <w:tcPr>
            <w:tcW w:w="6379" w:type="dxa"/>
          </w:tcPr>
          <w:p w14:paraId="5CCEB837" w14:textId="77777777" w:rsidR="003C1877" w:rsidRDefault="003C1877" w:rsidP="0016229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17DFC69" w14:textId="77777777" w:rsidR="001F6D67" w:rsidRPr="00055DBE" w:rsidRDefault="00055DBE" w:rsidP="000A37D5">
            <w:pPr>
              <w:pStyle w:val="Lijstalinea"/>
              <w:numPr>
                <w:ilvl w:val="0"/>
                <w:numId w:val="9"/>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55DBE">
              <w:rPr>
                <w:rFonts w:asciiTheme="majorHAnsi" w:hAnsiTheme="majorHAnsi"/>
                <w:sz w:val="20"/>
                <w:szCs w:val="20"/>
              </w:rPr>
              <w:t>Het Dagelijks Bestuur bespreekt de concept-nota van reactie op de zienswijzen op 7 november 2018 en biedt deze daarna aan voor bespreking in het Algemeen Bestuur op 15 november 2018. Het Dagelijks Bestuur zal de leden van het Algemeen Bestuur verzoeken de concept-nota vóór 15 november te delen met hun gemeenteraden. De vergaderstukken voor het Algemeen Bestuur kunnen ook worden ingezien op: https://www.dienstgezondheidjeugd.nl/gemeenten/bestuurlijke-publicaties/bestuurstukken</w:t>
            </w:r>
            <w:r w:rsidR="006C4DBB">
              <w:rPr>
                <w:rFonts w:asciiTheme="majorHAnsi" w:hAnsiTheme="majorHAnsi"/>
                <w:sz w:val="20"/>
                <w:szCs w:val="20"/>
              </w:rPr>
              <w:t>;</w:t>
            </w:r>
          </w:p>
          <w:p w14:paraId="5949073C" w14:textId="77777777" w:rsid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87C40">
              <w:rPr>
                <w:rFonts w:asciiTheme="majorHAnsi" w:hAnsiTheme="majorHAnsi"/>
                <w:sz w:val="20"/>
                <w:szCs w:val="20"/>
              </w:rPr>
              <w:t>2</w:t>
            </w:r>
            <w:r>
              <w:rPr>
                <w:rFonts w:asciiTheme="majorHAnsi" w:hAnsiTheme="majorHAnsi"/>
                <w:sz w:val="20"/>
                <w:szCs w:val="20"/>
              </w:rPr>
              <w:t xml:space="preserve">     </w:t>
            </w:r>
            <w:r w:rsidR="00593956" w:rsidRPr="00687C40">
              <w:rPr>
                <w:rFonts w:asciiTheme="majorHAnsi" w:hAnsiTheme="majorHAnsi"/>
                <w:sz w:val="20"/>
                <w:szCs w:val="20"/>
              </w:rPr>
              <w:t xml:space="preserve">Deze uitgangspunten sluiten aan op de uitgangspunten van het </w:t>
            </w:r>
          </w:p>
          <w:p w14:paraId="61A76063" w14:textId="77777777" w:rsid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Meerjarenp</w:t>
            </w:r>
            <w:r w:rsidRPr="00687C40">
              <w:rPr>
                <w:rFonts w:asciiTheme="majorHAnsi" w:hAnsiTheme="majorHAnsi"/>
                <w:sz w:val="20"/>
                <w:szCs w:val="20"/>
              </w:rPr>
              <w:t>erspectief en worden door de Serviceorganisatie (SOJ)</w:t>
            </w:r>
            <w:r w:rsidR="00593956" w:rsidRPr="00687C40">
              <w:rPr>
                <w:rFonts w:asciiTheme="majorHAnsi" w:hAnsiTheme="majorHAnsi"/>
                <w:sz w:val="20"/>
                <w:szCs w:val="20"/>
              </w:rPr>
              <w:t xml:space="preserve"> en </w:t>
            </w:r>
            <w:r>
              <w:rPr>
                <w:rFonts w:asciiTheme="majorHAnsi" w:hAnsiTheme="majorHAnsi"/>
                <w:sz w:val="20"/>
                <w:szCs w:val="20"/>
              </w:rPr>
              <w:t xml:space="preserve">  </w:t>
            </w:r>
          </w:p>
          <w:p w14:paraId="6D29A83A" w14:textId="77777777" w:rsid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 xml:space="preserve">gemeenten in samenhang opgepakt in de MJP-projecten en lokale </w:t>
            </w:r>
          </w:p>
          <w:p w14:paraId="7227B958" w14:textId="77777777" w:rsidR="00593956" w:rsidRP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plannen;</w:t>
            </w:r>
          </w:p>
          <w:p w14:paraId="78FE63F8" w14:textId="77777777" w:rsidR="00593956" w:rsidRDefault="00593956" w:rsidP="00593956">
            <w:pPr>
              <w:ind w:left="48"/>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24E1CCD" w14:textId="77777777" w:rsidR="00593956" w:rsidRDefault="00593956" w:rsidP="00593956">
            <w:pPr>
              <w:ind w:left="48"/>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9B3BA1E" w14:textId="77777777" w:rsidR="00593956" w:rsidRDefault="00593956" w:rsidP="00593956">
            <w:pPr>
              <w:ind w:left="48"/>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EF7DBFB" w14:textId="77777777" w:rsidR="00593956" w:rsidRDefault="00593956" w:rsidP="00593956">
            <w:pPr>
              <w:ind w:left="48"/>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5BEDFD0" w14:textId="77777777" w:rsidR="00593956" w:rsidRPr="00593956" w:rsidRDefault="00593956"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69CE7CF" w14:textId="77777777" w:rsid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87C40">
              <w:rPr>
                <w:rFonts w:asciiTheme="majorHAnsi" w:hAnsiTheme="majorHAnsi"/>
                <w:sz w:val="20"/>
                <w:szCs w:val="20"/>
              </w:rPr>
              <w:t>3</w:t>
            </w:r>
            <w:r>
              <w:rPr>
                <w:rFonts w:asciiTheme="majorHAnsi" w:hAnsiTheme="majorHAnsi"/>
                <w:sz w:val="20"/>
                <w:szCs w:val="20"/>
              </w:rPr>
              <w:t xml:space="preserve">     </w:t>
            </w:r>
            <w:r w:rsidRPr="00687C40">
              <w:rPr>
                <w:rFonts w:asciiTheme="majorHAnsi" w:hAnsiTheme="majorHAnsi"/>
                <w:sz w:val="20"/>
                <w:szCs w:val="20"/>
              </w:rPr>
              <w:t>Ja; de SOJ</w:t>
            </w:r>
            <w:r w:rsidR="00593956" w:rsidRPr="00687C40">
              <w:rPr>
                <w:rFonts w:asciiTheme="majorHAnsi" w:hAnsiTheme="majorHAnsi"/>
                <w:sz w:val="20"/>
                <w:szCs w:val="20"/>
              </w:rPr>
              <w:t xml:space="preserve"> is en blijft een kleine regie-organisatie die slagvaardig, </w:t>
            </w:r>
            <w:r>
              <w:rPr>
                <w:rFonts w:asciiTheme="majorHAnsi" w:hAnsiTheme="majorHAnsi"/>
                <w:sz w:val="20"/>
                <w:szCs w:val="20"/>
              </w:rPr>
              <w:t xml:space="preserve">  </w:t>
            </w:r>
          </w:p>
          <w:p w14:paraId="6C75C158" w14:textId="77777777" w:rsid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 xml:space="preserve">effectief en via korte lijnen handelt, waardoor bureaucratie maximaal </w:t>
            </w:r>
          </w:p>
          <w:p w14:paraId="7C87424E" w14:textId="77777777" w:rsid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 xml:space="preserve">wordt bestreden. Het aandeel van de kosten voor de SOJ in de totale </w:t>
            </w:r>
          </w:p>
          <w:p w14:paraId="6C07958E" w14:textId="77777777" w:rsidR="00687C40"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kosten v</w:t>
            </w:r>
            <w:r>
              <w:rPr>
                <w:rFonts w:asciiTheme="majorHAnsi" w:hAnsiTheme="majorHAnsi"/>
                <w:sz w:val="20"/>
                <w:szCs w:val="20"/>
              </w:rPr>
              <w:t xml:space="preserve">oor jeugdhulp is slechts 3,2%. </w:t>
            </w:r>
            <w:r w:rsidR="00593956" w:rsidRPr="00687C40">
              <w:rPr>
                <w:rFonts w:asciiTheme="majorHAnsi" w:hAnsiTheme="majorHAnsi"/>
                <w:sz w:val="20"/>
                <w:szCs w:val="20"/>
              </w:rPr>
              <w:t xml:space="preserve">De SOJ heeft in de landelijke </w:t>
            </w:r>
          </w:p>
          <w:p w14:paraId="49A9FDF5" w14:textId="19142AA6" w:rsidR="007B1104" w:rsidRDefault="00687C40"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rangschikking van vergelijkbare organisaties de 2</w:t>
            </w:r>
            <w:r w:rsidR="00593956" w:rsidRPr="00687C40">
              <w:rPr>
                <w:rFonts w:asciiTheme="majorHAnsi" w:hAnsiTheme="majorHAnsi"/>
                <w:sz w:val="20"/>
                <w:szCs w:val="20"/>
                <w:vertAlign w:val="superscript"/>
              </w:rPr>
              <w:t>e</w:t>
            </w:r>
            <w:r w:rsidR="00593956" w:rsidRPr="00687C40">
              <w:rPr>
                <w:rFonts w:asciiTheme="majorHAnsi" w:hAnsiTheme="majorHAnsi"/>
                <w:sz w:val="20"/>
                <w:szCs w:val="20"/>
              </w:rPr>
              <w:t xml:space="preserve"> plek </w:t>
            </w:r>
            <w:r w:rsidR="007B1104">
              <w:rPr>
                <w:rFonts w:asciiTheme="majorHAnsi" w:hAnsiTheme="majorHAnsi"/>
                <w:sz w:val="20"/>
                <w:szCs w:val="20"/>
              </w:rPr>
              <w:t xml:space="preserve">  </w:t>
            </w:r>
          </w:p>
          <w:p w14:paraId="36CE1955" w14:textId="77777777" w:rsidR="002028A9" w:rsidRDefault="007B1104"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7519A8" w:rsidRPr="00687C40">
              <w:rPr>
                <w:rFonts w:asciiTheme="majorHAnsi" w:hAnsiTheme="majorHAnsi"/>
                <w:sz w:val="20"/>
                <w:szCs w:val="20"/>
              </w:rPr>
              <w:t>ver</w:t>
            </w:r>
            <w:r w:rsidR="007519A8">
              <w:rPr>
                <w:rFonts w:asciiTheme="majorHAnsi" w:hAnsiTheme="majorHAnsi"/>
                <w:sz w:val="20"/>
                <w:szCs w:val="20"/>
              </w:rPr>
              <w:t>dien</w:t>
            </w:r>
            <w:r w:rsidR="007519A8" w:rsidRPr="00687C40">
              <w:rPr>
                <w:rFonts w:asciiTheme="majorHAnsi" w:hAnsiTheme="majorHAnsi"/>
                <w:sz w:val="20"/>
                <w:szCs w:val="20"/>
              </w:rPr>
              <w:t xml:space="preserve">d </w:t>
            </w:r>
            <w:r w:rsidR="00593956" w:rsidRPr="00687C40">
              <w:rPr>
                <w:rFonts w:asciiTheme="majorHAnsi" w:hAnsiTheme="majorHAnsi"/>
                <w:sz w:val="20"/>
                <w:szCs w:val="20"/>
              </w:rPr>
              <w:t xml:space="preserve">op het ingericht zijn om zo min mogelijk bureaucratie toe te </w:t>
            </w:r>
          </w:p>
          <w:p w14:paraId="22B663CA" w14:textId="13EAE6F4" w:rsidR="00593956" w:rsidRPr="00687C40" w:rsidRDefault="002028A9" w:rsidP="00687C4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w:t>
            </w:r>
            <w:r w:rsidR="00593956" w:rsidRPr="00687C40">
              <w:rPr>
                <w:rFonts w:asciiTheme="majorHAnsi" w:hAnsiTheme="majorHAnsi"/>
                <w:sz w:val="20"/>
                <w:szCs w:val="20"/>
              </w:rPr>
              <w:t>voegen.</w:t>
            </w:r>
          </w:p>
          <w:p w14:paraId="4A1EF15B" w14:textId="77777777" w:rsidR="00593956" w:rsidRDefault="00593956" w:rsidP="00593956">
            <w:pPr>
              <w:pStyle w:val="Lijstalinea"/>
              <w:ind w:left="32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93956">
              <w:rPr>
                <w:rFonts w:asciiTheme="majorHAnsi" w:hAnsiTheme="majorHAnsi"/>
                <w:sz w:val="20"/>
                <w:szCs w:val="20"/>
              </w:rPr>
              <w:t xml:space="preserve">In het kader van het Meerjarenperspectief (MJP) zijn/worden projecten opgestart die eraan bijdragen de bureaucratie in de jeugdhulp verder terug te dringen. Zo wordt in de pilot in Sliedrecht casuïstiek niet meer overgedragen van organisatie naar organisatie met het nodige papierwerk, maar worden professionals van andere organisaties 'erbij' gehaald. Ook wordt een alternatief uitgewerkt voor de nu tijdrovende uitvoering van de 'Nee, tenzij-regeling'. De SOJ nodigt aanbieders </w:t>
            </w:r>
            <w:r w:rsidRPr="00593956">
              <w:rPr>
                <w:rFonts w:asciiTheme="majorHAnsi" w:hAnsiTheme="majorHAnsi"/>
                <w:sz w:val="20"/>
                <w:szCs w:val="20"/>
              </w:rPr>
              <w:lastRenderedPageBreak/>
              <w:t>voortdurend uit om met voorstellen te komen o</w:t>
            </w:r>
            <w:r>
              <w:rPr>
                <w:rFonts w:asciiTheme="majorHAnsi" w:hAnsiTheme="majorHAnsi"/>
                <w:sz w:val="20"/>
                <w:szCs w:val="20"/>
              </w:rPr>
              <w:t>m bureaucratie terug te dringen;</w:t>
            </w:r>
          </w:p>
          <w:p w14:paraId="201E1A02" w14:textId="77777777" w:rsidR="001F6D67" w:rsidRDefault="00055DBE" w:rsidP="000A37D5">
            <w:pPr>
              <w:pStyle w:val="Lijstalinea"/>
              <w:numPr>
                <w:ilvl w:val="0"/>
                <w:numId w:val="20"/>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93956">
              <w:rPr>
                <w:rFonts w:asciiTheme="majorHAnsi" w:hAnsiTheme="majorHAnsi"/>
                <w:sz w:val="20"/>
                <w:szCs w:val="20"/>
              </w:rPr>
              <w:t>Het Dagelijks Bestuur is van mening dat er een sterk signaal richting Rijk afgegeven dient te worden dat de doorgevoerde macrokortingen onterecht zijn doorgevoerd. Dat is wederom gedaan in de vorm van een brief aan de minister. De SOJ heeft het signaal ook herhaaldelijk afgegeven in J42 verband en zal dit signaal blijven afgeven. Ook landelijke partijen als het Nederlands Jeugdinstituut</w:t>
            </w:r>
            <w:r w:rsidR="00593956">
              <w:rPr>
                <w:rFonts w:asciiTheme="majorHAnsi" w:hAnsiTheme="majorHAnsi"/>
                <w:sz w:val="20"/>
                <w:szCs w:val="20"/>
              </w:rPr>
              <w:t xml:space="preserve"> (</w:t>
            </w:r>
            <w:proofErr w:type="spellStart"/>
            <w:r w:rsidR="00593956">
              <w:rPr>
                <w:rFonts w:asciiTheme="majorHAnsi" w:hAnsiTheme="majorHAnsi"/>
                <w:sz w:val="20"/>
                <w:szCs w:val="20"/>
              </w:rPr>
              <w:t>Nji</w:t>
            </w:r>
            <w:proofErr w:type="spellEnd"/>
            <w:r w:rsidR="00593956">
              <w:rPr>
                <w:rFonts w:asciiTheme="majorHAnsi" w:hAnsiTheme="majorHAnsi"/>
                <w:sz w:val="20"/>
                <w:szCs w:val="20"/>
              </w:rPr>
              <w:t xml:space="preserve">) vragen </w:t>
            </w:r>
            <w:r w:rsidR="007519A8">
              <w:rPr>
                <w:rFonts w:asciiTheme="majorHAnsi" w:hAnsiTheme="majorHAnsi"/>
                <w:sz w:val="20"/>
                <w:szCs w:val="20"/>
              </w:rPr>
              <w:t xml:space="preserve">wij </w:t>
            </w:r>
            <w:r w:rsidR="00593956">
              <w:rPr>
                <w:rFonts w:asciiTheme="majorHAnsi" w:hAnsiTheme="majorHAnsi"/>
                <w:sz w:val="20"/>
                <w:szCs w:val="20"/>
              </w:rPr>
              <w:t>aandacht hiervoor;</w:t>
            </w:r>
          </w:p>
          <w:p w14:paraId="3DD8926C" w14:textId="77777777" w:rsidR="00055DBE" w:rsidRPr="00593956" w:rsidRDefault="00055DBE" w:rsidP="000A37D5">
            <w:pPr>
              <w:pStyle w:val="Lijstalinea"/>
              <w:numPr>
                <w:ilvl w:val="0"/>
                <w:numId w:val="20"/>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93956">
              <w:rPr>
                <w:rFonts w:asciiTheme="majorHAnsi" w:hAnsiTheme="majorHAnsi"/>
                <w:sz w:val="20"/>
                <w:szCs w:val="20"/>
              </w:rPr>
              <w:t>Het evenwicht vinden tussen de uitgangspunten binnen onze regionale jeugdhulp "geen kind tussen wal en schip" en "binnen Rijksbudget jeugdhulp blijven" is in de jaren 2015-2018 een onmogelijke opgave gebleken. Dit heeft onder meer aan de basis gestaan van het voorstel van het Dagelijks Bestuur om realistisch te gaan begroten. Deze wens is breed gedragen door het overgrote deel van de gemeente(rade)n binnen onze regio. De verwachting is dat wanneer realistisch kan worden begroot, er geen tussentijdse begrotingswijzigingen nodig zijn in de frequentie en met de omvang zoals tot nu toe het geval is.</w:t>
            </w:r>
          </w:p>
          <w:p w14:paraId="38760EF4" w14:textId="77777777" w:rsidR="001F6D67" w:rsidRDefault="00055DBE" w:rsidP="00055DBE">
            <w:pPr>
              <w:pStyle w:val="Lijstalinea"/>
              <w:ind w:left="32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64918">
              <w:rPr>
                <w:rFonts w:asciiTheme="majorHAnsi" w:hAnsiTheme="majorHAnsi"/>
                <w:sz w:val="20"/>
                <w:szCs w:val="20"/>
              </w:rPr>
              <w:t xml:space="preserve">Wij signaleren naar de minister en in J42 verband dat </w:t>
            </w:r>
            <w:r>
              <w:rPr>
                <w:rFonts w:asciiTheme="majorHAnsi" w:hAnsiTheme="majorHAnsi"/>
                <w:sz w:val="20"/>
                <w:szCs w:val="20"/>
              </w:rPr>
              <w:t>d</w:t>
            </w:r>
            <w:r w:rsidRPr="00055DBE">
              <w:rPr>
                <w:rFonts w:asciiTheme="majorHAnsi" w:hAnsiTheme="majorHAnsi"/>
                <w:sz w:val="20"/>
                <w:szCs w:val="20"/>
              </w:rPr>
              <w:t>e belangrijkste motivatie achter de jaarlijkse macrokortingen o</w:t>
            </w:r>
            <w:r>
              <w:rPr>
                <w:rFonts w:asciiTheme="majorHAnsi" w:hAnsiTheme="majorHAnsi"/>
                <w:sz w:val="20"/>
                <w:szCs w:val="20"/>
              </w:rPr>
              <w:t xml:space="preserve">p de rijksbijdragen jeugdhulp </w:t>
            </w:r>
            <w:r w:rsidRPr="00055DBE">
              <w:rPr>
                <w:rFonts w:asciiTheme="majorHAnsi" w:hAnsiTheme="majorHAnsi"/>
                <w:sz w:val="20"/>
                <w:szCs w:val="20"/>
              </w:rPr>
              <w:t xml:space="preserve">een vooronderstelde afname van de tot en met 2014 exponentieel gestegen vraag naar jeugdhulp (eerste- en tweedelijns) </w:t>
            </w:r>
            <w:r>
              <w:rPr>
                <w:rFonts w:asciiTheme="majorHAnsi" w:hAnsiTheme="majorHAnsi"/>
                <w:sz w:val="20"/>
                <w:szCs w:val="20"/>
              </w:rPr>
              <w:t xml:space="preserve">is </w:t>
            </w:r>
            <w:r w:rsidRPr="00055DBE">
              <w:rPr>
                <w:rFonts w:asciiTheme="majorHAnsi" w:hAnsiTheme="majorHAnsi"/>
                <w:sz w:val="20"/>
                <w:szCs w:val="20"/>
              </w:rPr>
              <w:t>geweest. In de jaren dat de macrokortingen zijn doorgevoerd (2015-2018) is er echter sprake (geweest) van een constante stijging van de totale vraag naar jeugdhulp. Het aantal jeugdigen dat in onze regio in de periode 2015-2018 regionale jeugdhulp heeft gekregen, is met 1.640 gestegen tot ruim 12.000. Wanneer de deelnemende gemeenten hun goedkeuring verlenen aan de begrotingswijziging bij de 1e bestuursrapportage 2018, dan zal het totaal van de extra bijdragen in de periode van 2015-2018 van de 17 gemeenten op 17,5 miljoen euro uitkomen, tegenover een totale macrokorting van 56,1 miljoen euro in bovengenoemd tijdvak. De regio heeft conform één van de doelstellingen van het Beleidsrijk Regionaal Transitie Arrangement meer kinderen geholpen met minder mi</w:t>
            </w:r>
            <w:r>
              <w:rPr>
                <w:rFonts w:asciiTheme="majorHAnsi" w:hAnsiTheme="majorHAnsi"/>
                <w:sz w:val="20"/>
                <w:szCs w:val="20"/>
              </w:rPr>
              <w:t>ddelen;</w:t>
            </w:r>
          </w:p>
          <w:p w14:paraId="242878B0" w14:textId="77777777" w:rsidR="00593956" w:rsidRDefault="00593956" w:rsidP="000A37D5">
            <w:pPr>
              <w:pStyle w:val="Lijstalinea"/>
              <w:numPr>
                <w:ilvl w:val="0"/>
                <w:numId w:val="20"/>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93956">
              <w:rPr>
                <w:rFonts w:asciiTheme="majorHAnsi" w:hAnsiTheme="majorHAnsi"/>
                <w:sz w:val="20"/>
                <w:szCs w:val="20"/>
              </w:rPr>
              <w:lastRenderedPageBreak/>
              <w:t>Het Dagelijks Bestuur onderschrijft en benadrukt dit. Het is aan de leden van het Algemeen Bestuur om hierover m</w:t>
            </w:r>
            <w:r>
              <w:rPr>
                <w:rFonts w:asciiTheme="majorHAnsi" w:hAnsiTheme="majorHAnsi"/>
                <w:sz w:val="20"/>
                <w:szCs w:val="20"/>
              </w:rPr>
              <w:t>et elkaar het gesprek te voeren;</w:t>
            </w:r>
          </w:p>
          <w:p w14:paraId="3FAACDCE"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6A637D2"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1B840EB" w14:textId="77777777" w:rsidR="004141A7" w:rsidRP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49F31BE" w14:textId="77777777" w:rsidR="00593956" w:rsidRDefault="004141A7" w:rsidP="000A37D5">
            <w:pPr>
              <w:pStyle w:val="Lijstalinea"/>
              <w:numPr>
                <w:ilvl w:val="0"/>
                <w:numId w:val="20"/>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141A7">
              <w:rPr>
                <w:rFonts w:asciiTheme="majorHAnsi" w:hAnsiTheme="majorHAnsi"/>
                <w:sz w:val="20"/>
                <w:szCs w:val="20"/>
              </w:rPr>
              <w:t>Uiteraard zal zowel SOJ als de Stichting Jeugdteams zich maximaal inspannen het MJP volgens plan uit te voeren. Zoals in het MJP is aangegeven, is voor het realiseren van de ambities uit het MJP een gezamenlijke inspanning van gemeenten, Stichting Jeugdteams en SOJ vereist, vanwege de onderlinge samenhang van de voorgenomen interventies en hun effecten.</w:t>
            </w:r>
            <w:r>
              <w:rPr>
                <w:rFonts w:asciiTheme="majorHAnsi" w:hAnsiTheme="majorHAnsi"/>
                <w:sz w:val="20"/>
                <w:szCs w:val="20"/>
              </w:rPr>
              <w:t xml:space="preserve"> </w:t>
            </w:r>
            <w:r w:rsidRPr="004141A7">
              <w:rPr>
                <w:rFonts w:asciiTheme="majorHAnsi" w:hAnsiTheme="majorHAnsi"/>
                <w:sz w:val="20"/>
                <w:szCs w:val="20"/>
              </w:rPr>
              <w:t xml:space="preserve">In het MJP is afgesproken om jaarlijks de uitvoering van het MJP te evalueren en </w:t>
            </w:r>
            <w:proofErr w:type="spellStart"/>
            <w:r w:rsidRPr="004141A7">
              <w:rPr>
                <w:rFonts w:asciiTheme="majorHAnsi" w:hAnsiTheme="majorHAnsi"/>
                <w:sz w:val="20"/>
                <w:szCs w:val="20"/>
              </w:rPr>
              <w:t>zonodig</w:t>
            </w:r>
            <w:proofErr w:type="spellEnd"/>
            <w:r w:rsidRPr="004141A7">
              <w:rPr>
                <w:rFonts w:asciiTheme="majorHAnsi" w:hAnsiTheme="majorHAnsi"/>
                <w:sz w:val="20"/>
                <w:szCs w:val="20"/>
              </w:rPr>
              <w:t xml:space="preserve"> gezamen</w:t>
            </w:r>
            <w:r>
              <w:rPr>
                <w:rFonts w:asciiTheme="majorHAnsi" w:hAnsiTheme="majorHAnsi"/>
                <w:sz w:val="20"/>
                <w:szCs w:val="20"/>
              </w:rPr>
              <w:t>lijk de ambities bij te stellen;</w:t>
            </w:r>
          </w:p>
          <w:p w14:paraId="3A440C9C" w14:textId="75EA4648" w:rsidR="004141A7" w:rsidRDefault="004141A7" w:rsidP="000A37D5">
            <w:pPr>
              <w:pStyle w:val="Lijstalinea"/>
              <w:numPr>
                <w:ilvl w:val="0"/>
                <w:numId w:val="20"/>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141A7">
              <w:rPr>
                <w:rFonts w:asciiTheme="majorHAnsi" w:hAnsiTheme="majorHAnsi"/>
                <w:sz w:val="20"/>
                <w:szCs w:val="20"/>
              </w:rPr>
              <w:t>Het Dagelijks Bestuur doet een voorstel aan het Algemeen Bestuur van</w:t>
            </w:r>
            <w:r>
              <w:rPr>
                <w:rFonts w:asciiTheme="majorHAnsi" w:hAnsiTheme="majorHAnsi"/>
                <w:sz w:val="20"/>
                <w:szCs w:val="20"/>
              </w:rPr>
              <w:t xml:space="preserve"> </w:t>
            </w:r>
            <w:r w:rsidRPr="004141A7">
              <w:rPr>
                <w:rFonts w:asciiTheme="majorHAnsi" w:hAnsiTheme="majorHAnsi"/>
                <w:sz w:val="20"/>
                <w:szCs w:val="20"/>
              </w:rPr>
              <w:t xml:space="preserve">15 november </w:t>
            </w:r>
            <w:r>
              <w:rPr>
                <w:rFonts w:asciiTheme="majorHAnsi" w:hAnsiTheme="majorHAnsi"/>
                <w:sz w:val="20"/>
                <w:szCs w:val="20"/>
              </w:rPr>
              <w:t xml:space="preserve">2018 </w:t>
            </w:r>
            <w:r w:rsidRPr="004141A7">
              <w:rPr>
                <w:rFonts w:asciiTheme="majorHAnsi" w:hAnsiTheme="majorHAnsi"/>
                <w:sz w:val="20"/>
                <w:szCs w:val="20"/>
              </w:rPr>
              <w:t>voor het wijzigen van de systematiek van begroten. De huidige systematiek gaat uit van terugbrengen van de begroting naar de beschikbare rijksbijdrage. De nieuwe systematiek bestaat uit realistisch begroten zonder afbouw naar de beschikbare rijksbijdrage.</w:t>
            </w:r>
            <w:r>
              <w:rPr>
                <w:rFonts w:asciiTheme="majorHAnsi" w:hAnsiTheme="majorHAnsi"/>
                <w:sz w:val="20"/>
                <w:szCs w:val="20"/>
              </w:rPr>
              <w:t xml:space="preserve"> </w:t>
            </w:r>
            <w:r w:rsidRPr="004141A7">
              <w:rPr>
                <w:rFonts w:asciiTheme="majorHAnsi" w:hAnsiTheme="majorHAnsi"/>
                <w:sz w:val="20"/>
                <w:szCs w:val="20"/>
              </w:rPr>
              <w:t xml:space="preserve">De wens om realistisch te begroten, wordt breed gedragen door het overgrote deel van de gemeente(rade)n binnen onze regio. Bovendien verlangt de Provincie dit en sluit het aan bij de wijze waarop het Ministerie de middelen vanaf 2019 gaat verdelen. De </w:t>
            </w:r>
            <w:r w:rsidR="007519A8">
              <w:rPr>
                <w:rFonts w:asciiTheme="majorHAnsi" w:hAnsiTheme="majorHAnsi"/>
                <w:sz w:val="20"/>
                <w:szCs w:val="20"/>
              </w:rPr>
              <w:t xml:space="preserve">inhoudelijke </w:t>
            </w:r>
            <w:r w:rsidRPr="004141A7">
              <w:rPr>
                <w:rFonts w:asciiTheme="majorHAnsi" w:hAnsiTheme="majorHAnsi"/>
                <w:sz w:val="20"/>
                <w:szCs w:val="20"/>
              </w:rPr>
              <w:t xml:space="preserve">ambities uit het MJP worden hiermee niet verlaten, </w:t>
            </w:r>
            <w:r w:rsidR="007519A8">
              <w:rPr>
                <w:rFonts w:asciiTheme="majorHAnsi" w:hAnsiTheme="majorHAnsi"/>
                <w:sz w:val="20"/>
                <w:szCs w:val="20"/>
              </w:rPr>
              <w:t xml:space="preserve">integendeel, maar </w:t>
            </w:r>
            <w:r w:rsidRPr="004141A7">
              <w:rPr>
                <w:rFonts w:asciiTheme="majorHAnsi" w:hAnsiTheme="majorHAnsi"/>
                <w:sz w:val="20"/>
                <w:szCs w:val="20"/>
              </w:rPr>
              <w:t>er wordt</w:t>
            </w:r>
            <w:r w:rsidR="007519A8">
              <w:rPr>
                <w:rFonts w:asciiTheme="majorHAnsi" w:hAnsiTheme="majorHAnsi"/>
                <w:sz w:val="20"/>
                <w:szCs w:val="20"/>
              </w:rPr>
              <w:t xml:space="preserve"> wel </w:t>
            </w:r>
            <w:r w:rsidRPr="004141A7">
              <w:rPr>
                <w:rFonts w:asciiTheme="majorHAnsi" w:hAnsiTheme="majorHAnsi"/>
                <w:sz w:val="20"/>
                <w:szCs w:val="20"/>
              </w:rPr>
              <w:t>een realisti</w:t>
            </w:r>
            <w:r>
              <w:rPr>
                <w:rFonts w:asciiTheme="majorHAnsi" w:hAnsiTheme="majorHAnsi"/>
                <w:sz w:val="20"/>
                <w:szCs w:val="20"/>
              </w:rPr>
              <w:t>scher financieel beleid gevoerd;</w:t>
            </w:r>
          </w:p>
          <w:p w14:paraId="5FA48B32" w14:textId="77777777" w:rsidR="001F6D67" w:rsidRPr="004141A7" w:rsidRDefault="004141A7" w:rsidP="000A37D5">
            <w:pPr>
              <w:pStyle w:val="Lijstalinea"/>
              <w:numPr>
                <w:ilvl w:val="0"/>
                <w:numId w:val="20"/>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141A7">
              <w:rPr>
                <w:rFonts w:asciiTheme="majorHAnsi" w:hAnsiTheme="majorHAnsi"/>
                <w:sz w:val="20"/>
                <w:szCs w:val="20"/>
              </w:rPr>
              <w:t>Er zijn geen extra maatregelen getroffen na de 1e bestuursrapportage die de toetsingscriteria voor het verkrijgen van jeugdhulp hebben beïnvloed. Ook zijn er geen harde grenzen voor bepaalde vormen van jeugdhulp gesteld. Inmiddels blijkt uit de zienswijzen dat het overgrote deel van de gemeenten over wil gaan tot realistisch begroten. De toegankelijkheid van de noodzakelijke jeugdhulp zal zeker in 2019 een thema worden dat prima past in de herijking van het MJP nu de lokale plannen ook langzaam maar zeker allemaal zijn</w:t>
            </w:r>
            <w:r w:rsidR="007519A8">
              <w:rPr>
                <w:rFonts w:asciiTheme="majorHAnsi" w:hAnsiTheme="majorHAnsi"/>
                <w:sz w:val="20"/>
                <w:szCs w:val="20"/>
              </w:rPr>
              <w:t>-</w:t>
            </w:r>
            <w:r w:rsidRPr="004141A7">
              <w:rPr>
                <w:rFonts w:asciiTheme="majorHAnsi" w:hAnsiTheme="majorHAnsi"/>
                <w:sz w:val="20"/>
                <w:szCs w:val="20"/>
              </w:rPr>
              <w:t xml:space="preserve"> of worden vastgesteld.</w:t>
            </w:r>
          </w:p>
        </w:tc>
      </w:tr>
      <w:tr w:rsidR="003C1877" w:rsidRPr="00FD74A8" w14:paraId="7FD2DDC6"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4061FB3D" w14:textId="77777777" w:rsidR="003C1877" w:rsidRPr="00FD74A8" w:rsidRDefault="003C1877" w:rsidP="008F18E6">
            <w:pPr>
              <w:rPr>
                <w:rFonts w:asciiTheme="majorHAnsi" w:hAnsiTheme="majorHAnsi"/>
                <w:sz w:val="20"/>
                <w:szCs w:val="20"/>
              </w:rPr>
            </w:pPr>
            <w:r w:rsidRPr="00FD74A8">
              <w:rPr>
                <w:rFonts w:asciiTheme="majorHAnsi" w:hAnsiTheme="majorHAnsi"/>
                <w:sz w:val="20"/>
                <w:szCs w:val="20"/>
              </w:rPr>
              <w:lastRenderedPageBreak/>
              <w:t>Binnenmaas</w:t>
            </w:r>
          </w:p>
        </w:tc>
        <w:tc>
          <w:tcPr>
            <w:tcW w:w="5065" w:type="dxa"/>
          </w:tcPr>
          <w:p w14:paraId="09F0358B" w14:textId="77777777" w:rsidR="008E69F9" w:rsidRPr="00574533" w:rsidRDefault="008E69F9"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De gemeenteraad geeft de volgende zienswijze:</w:t>
            </w:r>
          </w:p>
          <w:p w14:paraId="5F42DBED" w14:textId="77777777" w:rsidR="008E69F9"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lastRenderedPageBreak/>
              <w:t>Vindt het belangrijk dat de noodzakelijke (specialistische) Jeugdhulp in 2018 ingezet kan worden en wil financiën niet leidend laten zijn;</w:t>
            </w:r>
          </w:p>
          <w:p w14:paraId="22FC0969"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A01D3B7"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323F3C3"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54B6957"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914FEDA"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581DFA4"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26D6687"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A031B9D"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4473651"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AFBAAEC" w14:textId="77777777" w:rsidR="00574533" w:rsidRP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3D91658" w14:textId="77777777" w:rsidR="008E69F9"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Constateert dat het ambitieniveau van het Meerjarenperspectief (MJP) hoog is en dat eventuele bijsturing noodzakelijk is;</w:t>
            </w:r>
          </w:p>
          <w:p w14:paraId="4A3B1C7D" w14:textId="77777777" w:rsidR="00574533" w:rsidRP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8C0BE2D" w14:textId="77777777" w:rsidR="008E69F9"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Ziet dat de vijf Hoeksche </w:t>
            </w:r>
            <w:proofErr w:type="spellStart"/>
            <w:r w:rsidRPr="008E69F9">
              <w:rPr>
                <w:rFonts w:asciiTheme="majorHAnsi" w:hAnsiTheme="majorHAnsi"/>
                <w:sz w:val="20"/>
                <w:szCs w:val="20"/>
              </w:rPr>
              <w:t>Waardse</w:t>
            </w:r>
            <w:proofErr w:type="spellEnd"/>
            <w:r w:rsidRPr="008E69F9">
              <w:rPr>
                <w:rFonts w:asciiTheme="majorHAnsi" w:hAnsiTheme="majorHAnsi"/>
                <w:sz w:val="20"/>
                <w:szCs w:val="20"/>
              </w:rPr>
              <w:t xml:space="preserve"> gemeenten (uitzondering Cromstrijen)  in financieel opzicht een positief beeld laten zien en daarmee de regionale korting op het Rijksbudget hebben weten op te vangen;</w:t>
            </w:r>
          </w:p>
          <w:p w14:paraId="754CAB39"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951929C"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9722989"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BB055D1"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6D92618"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397212A"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7E015CE" w14:textId="77777777" w:rsidR="00574533" w:rsidRP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AB17FF6" w14:textId="77777777" w:rsidR="008E69F9" w:rsidRPr="008E69F9"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Doet een dringende oproep aan gemeenten met hogere zorgkosten om eveneens extra te investeren in de lokale basiszorg en preventie;</w:t>
            </w:r>
          </w:p>
          <w:p w14:paraId="3686F196" w14:textId="77777777" w:rsidR="008E69F9"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Vraagt de Stichting Jeugdteams en de SOJ om alle inspanningen in het kader van het MJP volgens plan uit te voeren;</w:t>
            </w:r>
          </w:p>
          <w:p w14:paraId="71EECC93"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12B0F5F"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BF9A5FA"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361220A"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063B8A4" w14:textId="77777777" w:rsidR="00574533" w:rsidRP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CAF51B5" w14:textId="77777777" w:rsidR="008E69F9"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Wil goed geïnformeerd blijven van zowel de vorderingen en de eventuele (financiële) tegenslagen;</w:t>
            </w:r>
          </w:p>
          <w:p w14:paraId="0CDE5656"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8A2E2F4"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BE98FF2"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A440092"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DD6A9B8"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F39D907"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947AB93"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D8DEB91" w14:textId="77777777" w:rsidR="00574533" w:rsidRP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892BFE4" w14:textId="77777777" w:rsidR="008E69F9"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Vraagt de SOJ om bij de 1e begrotingswijziging voor 2019 de recente financiële ontwikkelingen mee te nemen en voor 2019 een realistische begroting voor te leggen;</w:t>
            </w:r>
          </w:p>
          <w:p w14:paraId="50D859BB"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6F734DA"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4B34179"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BE3943B"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4BA43AC"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8C2E5B7"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7F37B38" w14:textId="77777777" w:rsid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2CACFBC" w14:textId="77777777" w:rsidR="00574533" w:rsidRPr="00574533" w:rsidRDefault="00574533" w:rsidP="00574533">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9904892" w14:textId="77777777" w:rsidR="006C4DBB" w:rsidRPr="00574533" w:rsidRDefault="008E69F9" w:rsidP="00574533">
            <w:pPr>
              <w:pStyle w:val="Lijstalinea"/>
              <w:numPr>
                <w:ilvl w:val="0"/>
                <w:numId w:val="1"/>
              </w:numPr>
              <w:ind w:left="282" w:hanging="28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Kan zich vinden in het ophalen van de extra middelen uit de meicirculaire en ophalen van landelijke transformatiemiddelen</w:t>
            </w:r>
            <w:r w:rsidR="00574533">
              <w:rPr>
                <w:rFonts w:asciiTheme="majorHAnsi" w:hAnsiTheme="majorHAnsi"/>
                <w:sz w:val="20"/>
                <w:szCs w:val="20"/>
              </w:rPr>
              <w:t xml:space="preserve"> bij de regiogemeente Dordrecht. </w:t>
            </w:r>
            <w:r w:rsidRPr="00574533">
              <w:rPr>
                <w:rFonts w:asciiTheme="majorHAnsi" w:hAnsiTheme="majorHAnsi"/>
                <w:sz w:val="20"/>
                <w:szCs w:val="20"/>
              </w:rPr>
              <w:t>De compensatie van middelen voor het AKJ en de Kindertelefoon is voor de Hoeksche Waard al geregeld met de vorige begrotingswijziging</w:t>
            </w:r>
            <w:r w:rsidR="001906C8">
              <w:rPr>
                <w:rFonts w:asciiTheme="majorHAnsi" w:hAnsiTheme="majorHAnsi"/>
                <w:sz w:val="20"/>
                <w:szCs w:val="20"/>
              </w:rPr>
              <w:t>.</w:t>
            </w:r>
          </w:p>
        </w:tc>
        <w:tc>
          <w:tcPr>
            <w:tcW w:w="6379" w:type="dxa"/>
          </w:tcPr>
          <w:p w14:paraId="5F3CEAD2" w14:textId="77777777" w:rsidR="008E69F9" w:rsidRPr="008E69F9" w:rsidRDefault="008E69F9" w:rsidP="008E69F9">
            <w:pPr>
              <w:pStyle w:val="Lijstalinea"/>
              <w:ind w:left="341"/>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F0955B4" w14:textId="5C61667F" w:rsidR="008E69F9" w:rsidRDefault="008E69F9"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lastRenderedPageBreak/>
              <w:t>Dit past bij de oproep van gemeenten om realistisch te begroten zodat alle noodzakelijke hulp passend geboden kan worden. 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r w:rsidR="002028A9">
              <w:rPr>
                <w:rFonts w:asciiTheme="majorHAnsi" w:hAnsiTheme="majorHAnsi"/>
                <w:sz w:val="20"/>
                <w:szCs w:val="20"/>
              </w:rPr>
              <w:t>;</w:t>
            </w:r>
          </w:p>
          <w:p w14:paraId="6429A4F1" w14:textId="77777777" w:rsidR="008E69F9" w:rsidRDefault="008E69F9"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 xml:space="preserve">In het MJP is afgesproken om jaarlijks de uitvoering van het MJP te evalueren en </w:t>
            </w:r>
            <w:proofErr w:type="spellStart"/>
            <w:r w:rsidRPr="00574533">
              <w:rPr>
                <w:rFonts w:asciiTheme="majorHAnsi" w:hAnsiTheme="majorHAnsi"/>
                <w:sz w:val="20"/>
                <w:szCs w:val="20"/>
              </w:rPr>
              <w:t>zonodig</w:t>
            </w:r>
            <w:proofErr w:type="spellEnd"/>
            <w:r w:rsidRPr="00574533">
              <w:rPr>
                <w:rFonts w:asciiTheme="majorHAnsi" w:hAnsiTheme="majorHAnsi"/>
                <w:sz w:val="20"/>
                <w:szCs w:val="20"/>
              </w:rPr>
              <w:t xml:space="preserve"> de ambities gezamenlijk bij te stellen. De eerste financiële herijking van het MJP staat geagendeerd voor het Algemeen Bestuur van 15 november 2018;</w:t>
            </w:r>
          </w:p>
          <w:p w14:paraId="2CA9A77D" w14:textId="3E31E06A" w:rsidR="008E69F9" w:rsidRDefault="008E69F9"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 xml:space="preserve">Het is correct dat deze 5 gemeenten voor een relatief kleiner deel (652k voordelig) dan het regionale gemiddelde verantwoordelijk zijn voor het regionale tekort. De 5 gemeenten vangen het tekort echter niet op. Op basis van de </w:t>
            </w:r>
            <w:r w:rsidR="001906C8">
              <w:rPr>
                <w:rFonts w:asciiTheme="majorHAnsi" w:hAnsiTheme="majorHAnsi"/>
                <w:sz w:val="20"/>
                <w:szCs w:val="20"/>
              </w:rPr>
              <w:t>recentelijk</w:t>
            </w:r>
            <w:r w:rsidR="001906C8" w:rsidRPr="00574533">
              <w:rPr>
                <w:rFonts w:asciiTheme="majorHAnsi" w:hAnsiTheme="majorHAnsi"/>
                <w:sz w:val="20"/>
                <w:szCs w:val="20"/>
              </w:rPr>
              <w:t xml:space="preserve"> </w:t>
            </w:r>
            <w:r w:rsidRPr="00574533">
              <w:rPr>
                <w:rFonts w:asciiTheme="majorHAnsi" w:hAnsiTheme="majorHAnsi"/>
                <w:sz w:val="20"/>
                <w:szCs w:val="20"/>
              </w:rPr>
              <w:t>aan gemeenten verstrekte overzichten is er voor de 5 gemeenten nog een tekort van 768k. In de tabel gemeentelijke bijdragen minus kosten zijn de gemeentelijke bijdragen inclusief het tekort van € 11,1 mln. Gecorrigeerd voor het gemeentelijk aandeel hierin is het tekort 768k voor de 5 gemeenten. In de tabel rijksbijdragen minus kosten is een tekort zichtbaar van 390k. Hierin is dan nog geen rekening gehouden met de afslag Lokale Impuls en cumulatieregeling;</w:t>
            </w:r>
          </w:p>
          <w:p w14:paraId="038B3C82" w14:textId="77777777" w:rsidR="008E69F9" w:rsidRDefault="008E69F9"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In het MJP is afgesproken dat alle gemeenten een lokaal plan maken waarin zij uitwerken hoe zij  investeren in lokale basisvoorzieningen en preventie;</w:t>
            </w:r>
          </w:p>
          <w:p w14:paraId="0F9CEF64" w14:textId="77777777" w:rsidR="008E69F9" w:rsidRDefault="008E69F9"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 xml:space="preserve">Uiteraard zal zowel SOJ als de Stichting Jeugdteams zich maximaal inspannen het MJP volgens plan uit te voeren. Zoals in het MJP is aangegeven, is voor het realiseren van de ambities uit het MJP een gezamenlijke inspanning van gemeenten, Stichting Jeugdteams en SOJ </w:t>
            </w:r>
            <w:r w:rsidRPr="00574533">
              <w:rPr>
                <w:rFonts w:asciiTheme="majorHAnsi" w:hAnsiTheme="majorHAnsi"/>
                <w:sz w:val="20"/>
                <w:szCs w:val="20"/>
              </w:rPr>
              <w:lastRenderedPageBreak/>
              <w:t xml:space="preserve">vereist, vanwege de onderlinge samenhang van de voorgenomen interventies en hun effecten. In het MJP is afgesproken om jaarlijks de uitvoering van het MJP te evalueren en </w:t>
            </w:r>
            <w:proofErr w:type="spellStart"/>
            <w:r w:rsidRPr="00574533">
              <w:rPr>
                <w:rFonts w:asciiTheme="majorHAnsi" w:hAnsiTheme="majorHAnsi"/>
                <w:sz w:val="20"/>
                <w:szCs w:val="20"/>
              </w:rPr>
              <w:t>zonodig</w:t>
            </w:r>
            <w:proofErr w:type="spellEnd"/>
            <w:r w:rsidRPr="00574533">
              <w:rPr>
                <w:rFonts w:asciiTheme="majorHAnsi" w:hAnsiTheme="majorHAnsi"/>
                <w:sz w:val="20"/>
                <w:szCs w:val="20"/>
              </w:rPr>
              <w:t xml:space="preserve"> gezamenlijk de ambities bij te stellen;</w:t>
            </w:r>
          </w:p>
          <w:p w14:paraId="12989098" w14:textId="77777777" w:rsidR="008E69F9" w:rsidRDefault="008E69F9"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gemeenten, zal het Dagelijks Bestuur op het moment dat de nieuwe gemeenteraden zijn geïnstalleerd, een passende overlegstructuur voorstellen aan het Algemeen Bestuur;</w:t>
            </w:r>
          </w:p>
          <w:p w14:paraId="01EFD2B7" w14:textId="1A7B1E5F" w:rsidR="00574533" w:rsidRDefault="008E69F9"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p>
          <w:p w14:paraId="6873727F" w14:textId="77777777" w:rsidR="00064918" w:rsidRDefault="00064918" w:rsidP="00064918">
            <w:pPr>
              <w:pStyle w:val="Lijstalinea"/>
              <w:ind w:left="32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FFC5EF0" w14:textId="589706C7" w:rsidR="006C4DBB" w:rsidRPr="00574533" w:rsidRDefault="00A33611" w:rsidP="000A37D5">
            <w:pPr>
              <w:pStyle w:val="Lijstalinea"/>
              <w:numPr>
                <w:ilvl w:val="0"/>
                <w:numId w:val="21"/>
              </w:numPr>
              <w:ind w:left="329" w:hanging="284"/>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w:t>
            </w:r>
          </w:p>
        </w:tc>
      </w:tr>
      <w:tr w:rsidR="003C1877" w:rsidRPr="00FD74A8" w14:paraId="153AFF89"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5792E4CC" w14:textId="77777777" w:rsidR="003C1877" w:rsidRPr="00FD74A8" w:rsidRDefault="003C1877" w:rsidP="008F18E6">
            <w:pPr>
              <w:rPr>
                <w:rFonts w:asciiTheme="majorHAnsi" w:hAnsiTheme="majorHAnsi"/>
                <w:sz w:val="20"/>
                <w:szCs w:val="20"/>
              </w:rPr>
            </w:pPr>
            <w:r w:rsidRPr="00FD74A8">
              <w:rPr>
                <w:rFonts w:asciiTheme="majorHAnsi" w:hAnsiTheme="majorHAnsi"/>
                <w:sz w:val="20"/>
                <w:szCs w:val="20"/>
              </w:rPr>
              <w:lastRenderedPageBreak/>
              <w:t>Cromstrijen</w:t>
            </w:r>
          </w:p>
        </w:tc>
        <w:tc>
          <w:tcPr>
            <w:tcW w:w="5065" w:type="dxa"/>
          </w:tcPr>
          <w:p w14:paraId="3960474B" w14:textId="77777777" w:rsidR="00196659" w:rsidRPr="00196659" w:rsidRDefault="00196659" w:rsidP="0019665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De gemeenteraad geeft de volgende zienswijze:</w:t>
            </w:r>
          </w:p>
          <w:p w14:paraId="3D9BD247" w14:textId="77777777" w:rsidR="00574533"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lastRenderedPageBreak/>
              <w:t>Vindt het belangrijk dat de noodzakelijke (specialistische) Jeugdhulp in 2018 ingezet kan worden en wil financiën niet leidend laten zijn;</w:t>
            </w:r>
          </w:p>
          <w:p w14:paraId="1DDEB2F4"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3840739"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B15BB3E"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BBD39CE"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55F461C"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3119BCD"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592FC96"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2F0DCA8"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D4E14E3"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7842BF8" w14:textId="77777777" w:rsidR="00574533" w:rsidRP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497AB53" w14:textId="77777777" w:rsidR="00574533"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Constateert dat het ambitieniveau van het Meerjarenperspectief (MJP) hoog is en dat eventuele bijsturing noodzakelijk is;</w:t>
            </w:r>
          </w:p>
          <w:p w14:paraId="39946E03" w14:textId="77777777" w:rsidR="00574533" w:rsidRP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E4D4149" w14:textId="77777777" w:rsidR="00574533"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Ziet dat de vijf Hoeksche </w:t>
            </w:r>
            <w:proofErr w:type="spellStart"/>
            <w:r w:rsidRPr="008E69F9">
              <w:rPr>
                <w:rFonts w:asciiTheme="majorHAnsi" w:hAnsiTheme="majorHAnsi"/>
                <w:sz w:val="20"/>
                <w:szCs w:val="20"/>
              </w:rPr>
              <w:t>Waardse</w:t>
            </w:r>
            <w:proofErr w:type="spellEnd"/>
            <w:r w:rsidRPr="008E69F9">
              <w:rPr>
                <w:rFonts w:asciiTheme="majorHAnsi" w:hAnsiTheme="majorHAnsi"/>
                <w:sz w:val="20"/>
                <w:szCs w:val="20"/>
              </w:rPr>
              <w:t xml:space="preserve"> gemeenten (uitzondering Cromstrijen)  in financieel opzicht een positief beeld laten zien en daarmee de regionale korting op het Rijksbudget hebben weten op te vangen;</w:t>
            </w:r>
          </w:p>
          <w:p w14:paraId="44CE38FA"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66CB626"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39495CB"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64332E2"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B03F367"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19D6E17"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F95409E" w14:textId="77777777" w:rsidR="00574533" w:rsidRP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BDCEC8E" w14:textId="77777777" w:rsidR="00574533" w:rsidRPr="008E69F9"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Doet een dringende oproep aan gemeenten met hogere zorgkosten om eveneens extra te investeren in de lokale basiszorg en preventie;</w:t>
            </w:r>
          </w:p>
          <w:p w14:paraId="056BC082" w14:textId="77777777" w:rsidR="00574533"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Vraagt de Stichting Jeugdteams en de SOJ om alle inspanningen in het kader van het MJP volgens plan uit te voeren;</w:t>
            </w:r>
          </w:p>
          <w:p w14:paraId="11C4E231"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92636A9"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A0BC876"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1163342"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BB91D08" w14:textId="77777777" w:rsidR="00574533" w:rsidRP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79B7C45" w14:textId="77777777" w:rsidR="00574533"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Wil goed geïnformeerd blijven van zowel de vorderingen en de eventuele (financiële) tegenslagen;</w:t>
            </w:r>
          </w:p>
          <w:p w14:paraId="12FB3E08"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B878003"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846DB64"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15B5F2C"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95EFEA3"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C5BA361"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297BD38" w14:textId="77777777" w:rsid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242E648" w14:textId="77777777" w:rsidR="00574533" w:rsidRPr="00574533" w:rsidRDefault="00574533" w:rsidP="00574533">
            <w:p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B89494D" w14:textId="77777777" w:rsidR="00574533"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Vraagt de SOJ om bij de 1e begrotingswijziging voor 2019 de recente financiële ontwikkelingen mee te nemen en voor 2019 een realistische begroting voor te leggen;</w:t>
            </w:r>
          </w:p>
          <w:p w14:paraId="2CCDCD3D" w14:textId="77777777" w:rsid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E4774D3" w14:textId="77777777" w:rsid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659B06C" w14:textId="77777777" w:rsid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9D1FD1E" w14:textId="77777777" w:rsid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7E85898" w14:textId="77777777" w:rsid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79B79E2" w14:textId="77777777" w:rsid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29FDBEC" w14:textId="77777777" w:rsidR="00574533" w:rsidRP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9C4BA48" w14:textId="77777777" w:rsidR="006C4DBB" w:rsidRPr="00574533" w:rsidRDefault="00574533" w:rsidP="000A37D5">
            <w:pPr>
              <w:pStyle w:val="Lijstalinea"/>
              <w:numPr>
                <w:ilvl w:val="0"/>
                <w:numId w:val="22"/>
              </w:numPr>
              <w:ind w:left="279" w:hanging="27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Kan zich vinden in het ophalen van de extra middelen uit de meicirculaire en ophalen van landelijke transformatiemiddelen bij de regiogemeente Dordrecht. De compensatie van middelen voor het AKJ en de Kindertelefoon is voor de Hoeksche Waard al geregeld met de vorige begrotingswijziging</w:t>
            </w:r>
          </w:p>
        </w:tc>
        <w:tc>
          <w:tcPr>
            <w:tcW w:w="6379" w:type="dxa"/>
          </w:tcPr>
          <w:p w14:paraId="3B2B5C49" w14:textId="77777777" w:rsidR="00574533" w:rsidRDefault="00574533"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980273A" w14:textId="77777777" w:rsidR="00196659" w:rsidRDefault="00196659"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46D9338" w14:textId="77777777" w:rsidR="00196659" w:rsidRPr="00FD74A8" w:rsidRDefault="00196659" w:rsidP="0057453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AB59932" w14:textId="093FAECE" w:rsidR="00574533"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141A7">
              <w:rPr>
                <w:rFonts w:asciiTheme="majorHAnsi" w:hAnsiTheme="majorHAnsi"/>
                <w:sz w:val="20"/>
                <w:szCs w:val="20"/>
              </w:rPr>
              <w:lastRenderedPageBreak/>
              <w:t>Dit past bij de oproep van gemeenten om realistisch te begroten zodat alle noodzakelijke hulp passend geboden kan worden.</w:t>
            </w:r>
            <w:r>
              <w:rPr>
                <w:rFonts w:asciiTheme="majorHAnsi" w:hAnsiTheme="majorHAnsi"/>
                <w:sz w:val="20"/>
                <w:szCs w:val="20"/>
              </w:rPr>
              <w:t xml:space="preserve"> </w:t>
            </w:r>
            <w:r w:rsidRPr="004141A7">
              <w:rPr>
                <w:rFonts w:asciiTheme="majorHAnsi" w:hAnsiTheme="majorHAnsi"/>
                <w:sz w:val="20"/>
                <w:szCs w:val="20"/>
              </w:rPr>
              <w:t>Het Dagelijks Bestuur doet een voorstel aan het Algemeen Bestuur van</w:t>
            </w:r>
            <w:r>
              <w:rPr>
                <w:rFonts w:asciiTheme="majorHAnsi" w:hAnsiTheme="majorHAnsi"/>
                <w:sz w:val="20"/>
                <w:szCs w:val="20"/>
              </w:rPr>
              <w:t xml:space="preserve"> </w:t>
            </w:r>
            <w:r w:rsidRPr="004141A7">
              <w:rPr>
                <w:rFonts w:asciiTheme="majorHAnsi" w:hAnsiTheme="majorHAnsi"/>
                <w:sz w:val="20"/>
                <w:szCs w:val="20"/>
              </w:rPr>
              <w:t xml:space="preserve">15 november </w:t>
            </w:r>
            <w:r>
              <w:rPr>
                <w:rFonts w:asciiTheme="majorHAnsi" w:hAnsiTheme="majorHAnsi"/>
                <w:sz w:val="20"/>
                <w:szCs w:val="20"/>
              </w:rPr>
              <w:t xml:space="preserve">2018 </w:t>
            </w:r>
            <w:r w:rsidRPr="004141A7">
              <w:rPr>
                <w:rFonts w:asciiTheme="majorHAnsi" w:hAnsiTheme="majorHAnsi"/>
                <w:sz w:val="20"/>
                <w:szCs w:val="20"/>
              </w:rPr>
              <w:t>voor het wijzigen van de systematiek van begroten. De huidige systematiek gaat uit van terugbrengen van de begroting naar de beschikbare rijksbijdrage. De nieuwe systematiek bestaat uit realistisch begroten zonder afbouw naar de beschikbare rijksbijdrage.</w:t>
            </w:r>
            <w:r>
              <w:rPr>
                <w:rFonts w:asciiTheme="majorHAnsi" w:hAnsiTheme="majorHAnsi"/>
                <w:sz w:val="20"/>
                <w:szCs w:val="20"/>
              </w:rPr>
              <w:t xml:space="preserve"> </w:t>
            </w:r>
            <w:r w:rsidRPr="004141A7">
              <w:rPr>
                <w:rFonts w:asciiTheme="majorHAnsi" w:hAnsiTheme="majorHAnsi"/>
                <w:sz w:val="20"/>
                <w:szCs w:val="20"/>
              </w:rPr>
              <w:t>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p>
          <w:p w14:paraId="33C2E270" w14:textId="77777777" w:rsidR="00574533"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de ambities gezamenlijk bij te stellen. De eerste financiële herijking van het MJP staat geagendeerd voor het Algeme</w:t>
            </w:r>
            <w:r>
              <w:rPr>
                <w:rFonts w:asciiTheme="majorHAnsi" w:hAnsiTheme="majorHAnsi"/>
                <w:sz w:val="20"/>
                <w:szCs w:val="20"/>
              </w:rPr>
              <w:t>en Bestuur van 15 november 2018;</w:t>
            </w:r>
          </w:p>
          <w:p w14:paraId="5675C345" w14:textId="77777777" w:rsidR="00574533" w:rsidRPr="00196659"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Het is correct dat deze 5 </w:t>
            </w:r>
            <w:r w:rsidRPr="008E69F9">
              <w:rPr>
                <w:rFonts w:asciiTheme="majorHAnsi" w:hAnsiTheme="majorHAnsi"/>
                <w:sz w:val="20"/>
                <w:szCs w:val="20"/>
              </w:rPr>
              <w:t>gemeenten voor een relatief kleiner deel (652k voordelig) dan het regionale gemiddelde verantwoordelijk zijn v</w:t>
            </w:r>
            <w:r>
              <w:rPr>
                <w:rFonts w:asciiTheme="majorHAnsi" w:hAnsiTheme="majorHAnsi"/>
                <w:sz w:val="20"/>
                <w:szCs w:val="20"/>
              </w:rPr>
              <w:t xml:space="preserve">oor het regionale tekort. De 5 </w:t>
            </w:r>
            <w:r w:rsidRPr="008E69F9">
              <w:rPr>
                <w:rFonts w:asciiTheme="majorHAnsi" w:hAnsiTheme="majorHAnsi"/>
                <w:sz w:val="20"/>
                <w:szCs w:val="20"/>
              </w:rPr>
              <w:t>gemeenten vangen het tekort echter niet op. Op basis van de laatst aan gemeenten vers</w:t>
            </w:r>
            <w:r>
              <w:rPr>
                <w:rFonts w:asciiTheme="majorHAnsi" w:hAnsiTheme="majorHAnsi"/>
                <w:sz w:val="20"/>
                <w:szCs w:val="20"/>
              </w:rPr>
              <w:t>trekte overzichten is er voor de 5</w:t>
            </w:r>
            <w:r w:rsidRPr="008E69F9">
              <w:rPr>
                <w:rFonts w:asciiTheme="majorHAnsi" w:hAnsiTheme="majorHAnsi"/>
                <w:sz w:val="20"/>
                <w:szCs w:val="20"/>
              </w:rPr>
              <w:t xml:space="preserve"> gemeenten nog een tekort van 768k. In de tabel gemeentelijke bijdragen minus kosten zijn de gemeentelijke bijdragen inclusief het tekort van € 11,1 mln. Gecorrigeerd voor het gemeentelijk aandeel h</w:t>
            </w:r>
            <w:r>
              <w:rPr>
                <w:rFonts w:asciiTheme="majorHAnsi" w:hAnsiTheme="majorHAnsi"/>
                <w:sz w:val="20"/>
                <w:szCs w:val="20"/>
              </w:rPr>
              <w:t>ierin is het tekort 768k voor de 5</w:t>
            </w:r>
            <w:r w:rsidRPr="008E69F9">
              <w:rPr>
                <w:rFonts w:asciiTheme="majorHAnsi" w:hAnsiTheme="majorHAnsi"/>
                <w:sz w:val="20"/>
                <w:szCs w:val="20"/>
              </w:rPr>
              <w:t xml:space="preserve"> gemeenten. In de tabel rijksbijdragen minus kosten is een tekort zichtbaar van 390k. Hierin is dan nog geen rekening gehouden met de afslag Loka</w:t>
            </w:r>
            <w:r>
              <w:rPr>
                <w:rFonts w:asciiTheme="majorHAnsi" w:hAnsiTheme="majorHAnsi"/>
                <w:sz w:val="20"/>
                <w:szCs w:val="20"/>
              </w:rPr>
              <w:t>le Impuls en cumulatieregeling;</w:t>
            </w:r>
          </w:p>
          <w:p w14:paraId="7ED10D12" w14:textId="77777777" w:rsidR="00574533"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In het MJP is afgesproken dat alle gemeenten een lokaal plan maken waarin zij uitwerken hoe zij  investeren in lokale basisvoorzieningen en preventie;</w:t>
            </w:r>
          </w:p>
          <w:p w14:paraId="34EF7808" w14:textId="77777777" w:rsidR="00574533"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Uiteraard zal zowel SOJ als de Stichting Jeugdteams zich maximaal inspannen het MJP volgens plan uit te voeren. Zoals in het MJP is aangegeven, is voor het realiseren van de ambities uit het MJP een gezamenlijke inspanning van gemeenten, Stichting Jeugdteams en SOJ </w:t>
            </w:r>
            <w:r w:rsidRPr="008E69F9">
              <w:rPr>
                <w:rFonts w:asciiTheme="majorHAnsi" w:hAnsiTheme="majorHAnsi"/>
                <w:sz w:val="20"/>
                <w:szCs w:val="20"/>
              </w:rPr>
              <w:lastRenderedPageBreak/>
              <w:t>vereist, vanwege de onderlinge samenhang van de voorgenomen interventies en hun effecten.</w:t>
            </w:r>
            <w:r>
              <w:rPr>
                <w:rFonts w:asciiTheme="majorHAnsi" w:hAnsiTheme="majorHAnsi"/>
                <w:sz w:val="20"/>
                <w:szCs w:val="20"/>
              </w:rPr>
              <w:t xml:space="preserve"> </w:t>
            </w: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gezamen</w:t>
            </w:r>
            <w:r>
              <w:rPr>
                <w:rFonts w:asciiTheme="majorHAnsi" w:hAnsiTheme="majorHAnsi"/>
                <w:sz w:val="20"/>
                <w:szCs w:val="20"/>
              </w:rPr>
              <w:t>lijk de ambities bij te stellen;</w:t>
            </w:r>
          </w:p>
          <w:p w14:paraId="61DC948F" w14:textId="77777777" w:rsidR="00574533"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gemeenten, zal het Dagelijks Bestuur op het moment dat de nieuwe gemeenteraden zijn geïnstalleerd, een passende overlegstructuur voors</w:t>
            </w:r>
            <w:r>
              <w:rPr>
                <w:rFonts w:asciiTheme="majorHAnsi" w:hAnsiTheme="majorHAnsi"/>
                <w:sz w:val="20"/>
                <w:szCs w:val="20"/>
              </w:rPr>
              <w:t>tellen aan het Algemeen Bestuur;</w:t>
            </w:r>
          </w:p>
          <w:p w14:paraId="663C20FE" w14:textId="77777777" w:rsidR="00196659"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p>
          <w:p w14:paraId="2BCA9175" w14:textId="77777777" w:rsidR="006C4DBB" w:rsidRPr="00196659" w:rsidRDefault="00574533" w:rsidP="000A37D5">
            <w:pPr>
              <w:pStyle w:val="Lijstalinea"/>
              <w:numPr>
                <w:ilvl w:val="0"/>
                <w:numId w:val="17"/>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196659">
              <w:rPr>
                <w:rFonts w:asciiTheme="majorHAnsi" w:hAnsiTheme="majorHAnsi"/>
                <w:sz w:val="20"/>
                <w:szCs w:val="20"/>
              </w:rPr>
              <w:t>-.</w:t>
            </w:r>
          </w:p>
        </w:tc>
      </w:tr>
      <w:tr w:rsidR="003C1877" w:rsidRPr="00FD74A8" w14:paraId="631FD656"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1369EFEE" w14:textId="77777777" w:rsidR="003C1877" w:rsidRPr="00FD74A8" w:rsidRDefault="003C1877" w:rsidP="008F18E6">
            <w:pPr>
              <w:rPr>
                <w:rFonts w:asciiTheme="majorHAnsi" w:hAnsiTheme="majorHAnsi"/>
                <w:sz w:val="20"/>
                <w:szCs w:val="20"/>
              </w:rPr>
            </w:pPr>
            <w:r w:rsidRPr="00FD74A8">
              <w:rPr>
                <w:rFonts w:asciiTheme="majorHAnsi" w:hAnsiTheme="majorHAnsi"/>
                <w:sz w:val="20"/>
                <w:szCs w:val="20"/>
              </w:rPr>
              <w:lastRenderedPageBreak/>
              <w:t>Dordrecht</w:t>
            </w:r>
          </w:p>
        </w:tc>
        <w:tc>
          <w:tcPr>
            <w:tcW w:w="5065" w:type="dxa"/>
          </w:tcPr>
          <w:p w14:paraId="62264A09" w14:textId="77777777" w:rsidR="003C1877" w:rsidRPr="00FD74A8" w:rsidRDefault="000C1639" w:rsidP="0016229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Gaat akkoord met begrotingswijziging, maar geeft het volgende mee</w:t>
            </w:r>
            <w:r w:rsidR="003C1877" w:rsidRPr="00FD74A8">
              <w:rPr>
                <w:rFonts w:asciiTheme="majorHAnsi" w:hAnsiTheme="majorHAnsi"/>
                <w:sz w:val="20"/>
                <w:szCs w:val="20"/>
              </w:rPr>
              <w:t>:</w:t>
            </w:r>
          </w:p>
          <w:p w14:paraId="71F32D88" w14:textId="77777777" w:rsidR="003C1877" w:rsidRDefault="000C1639" w:rsidP="007D29C0">
            <w:pPr>
              <w:pStyle w:val="Lijstalinea"/>
              <w:numPr>
                <w:ilvl w:val="0"/>
                <w:numId w:val="3"/>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om financiële update van MJP in 3</w:t>
            </w:r>
            <w:r w:rsidRPr="000C1639">
              <w:rPr>
                <w:rFonts w:asciiTheme="majorHAnsi" w:hAnsiTheme="majorHAnsi"/>
                <w:sz w:val="20"/>
                <w:szCs w:val="20"/>
                <w:vertAlign w:val="superscript"/>
              </w:rPr>
              <w:t>e</w:t>
            </w:r>
            <w:r>
              <w:rPr>
                <w:rFonts w:asciiTheme="majorHAnsi" w:hAnsiTheme="majorHAnsi"/>
                <w:sz w:val="20"/>
                <w:szCs w:val="20"/>
              </w:rPr>
              <w:t xml:space="preserve"> kwartaal 2018 en </w:t>
            </w:r>
            <w:proofErr w:type="spellStart"/>
            <w:r>
              <w:rPr>
                <w:rFonts w:asciiTheme="majorHAnsi" w:hAnsiTheme="majorHAnsi"/>
                <w:sz w:val="20"/>
                <w:szCs w:val="20"/>
              </w:rPr>
              <w:t>doorvertaald</w:t>
            </w:r>
            <w:proofErr w:type="spellEnd"/>
            <w:r>
              <w:rPr>
                <w:rFonts w:asciiTheme="majorHAnsi" w:hAnsiTheme="majorHAnsi"/>
                <w:sz w:val="20"/>
                <w:szCs w:val="20"/>
              </w:rPr>
              <w:t xml:space="preserve"> in geactualiseerde </w:t>
            </w:r>
            <w:r>
              <w:rPr>
                <w:rFonts w:asciiTheme="majorHAnsi" w:hAnsiTheme="majorHAnsi"/>
                <w:sz w:val="20"/>
                <w:szCs w:val="20"/>
              </w:rPr>
              <w:lastRenderedPageBreak/>
              <w:t>meerjarenbegroting 2019-2022 in 4</w:t>
            </w:r>
            <w:r w:rsidRPr="000C1639">
              <w:rPr>
                <w:rFonts w:asciiTheme="majorHAnsi" w:hAnsiTheme="majorHAnsi"/>
                <w:sz w:val="20"/>
                <w:szCs w:val="20"/>
                <w:vertAlign w:val="superscript"/>
              </w:rPr>
              <w:t>e</w:t>
            </w:r>
            <w:r>
              <w:rPr>
                <w:rFonts w:asciiTheme="majorHAnsi" w:hAnsiTheme="majorHAnsi"/>
                <w:sz w:val="20"/>
                <w:szCs w:val="20"/>
              </w:rPr>
              <w:t xml:space="preserve"> kwartaal. Gevraagd wordt om realistische begroting op basis van analyse van ontwikkelingen (wet- en regelgeving, zorgvraag), genomen maatregelen en effecten. Ook wordt gevraagd om per jaarschijf een risicoparagraaf op te laten stellen</w:t>
            </w:r>
            <w:r w:rsidR="006C4DBB">
              <w:rPr>
                <w:rFonts w:asciiTheme="majorHAnsi" w:hAnsiTheme="majorHAnsi"/>
                <w:sz w:val="20"/>
                <w:szCs w:val="20"/>
              </w:rPr>
              <w:t>;</w:t>
            </w:r>
          </w:p>
          <w:p w14:paraId="1926BAB0"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DD4A436"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1ACA73F"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7991100"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62E032C"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E3C5E1E"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CF3620A"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004FBDE" w14:textId="77777777" w:rsidR="00196659" w:rsidRP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A3F2C25" w14:textId="77777777" w:rsidR="006C4DBB" w:rsidRDefault="005D5D2C" w:rsidP="007D29C0">
            <w:pPr>
              <w:pStyle w:val="Lijstalinea"/>
              <w:numPr>
                <w:ilvl w:val="0"/>
                <w:numId w:val="3"/>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om voorstel aan gemeenteraden voor heroverweging grondslagen voor totstandkoming gemeentelijke bijdragen met aandacht voor eventuele herverdelingseffecten;</w:t>
            </w:r>
          </w:p>
          <w:p w14:paraId="448D5FA2"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E9AA988"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E66C4E3"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79C0352"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73825DF"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011C7FC" w14:textId="77777777" w:rsidR="003575D5" w:rsidRP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531DE91" w14:textId="77777777" w:rsidR="005D5D2C" w:rsidRDefault="005D5D2C" w:rsidP="007D29C0">
            <w:pPr>
              <w:pStyle w:val="Lijstalinea"/>
              <w:numPr>
                <w:ilvl w:val="0"/>
                <w:numId w:val="3"/>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om voortdurend proactief geïnformeerd te blijven worden over in gang gezette acties en signalen over voortgang of stagnering en dreigende tekorten. De gemeente wil tijdig betrokken worden bij keuze voor mogelijke bijsturingsmaatregelen, zodat gemeente tijdig kan anticiperen op tekorten op jeugdhulp aangezien deze ten koste kunnen gaan van andere beleidsvelden.</w:t>
            </w:r>
          </w:p>
          <w:p w14:paraId="45346094" w14:textId="77777777" w:rsidR="003575D5" w:rsidRP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569E9EE" w14:textId="77777777" w:rsidR="005D5D2C" w:rsidRDefault="005D5D2C" w:rsidP="007D29C0">
            <w:pPr>
              <w:pStyle w:val="Lijstalinea"/>
              <w:numPr>
                <w:ilvl w:val="0"/>
                <w:numId w:val="3"/>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lastRenderedPageBreak/>
              <w:t>De gemeente neemt graag kennis van aangekondigde extra maatregelen naar aanleiding van eerste bestuursrapportage om tekorten terug te dringen;</w:t>
            </w:r>
          </w:p>
          <w:p w14:paraId="4B4012F9"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424A72E"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D2E8FEA"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E53D5C1"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13C2D79" w14:textId="77777777" w:rsidR="003575D5" w:rsidRP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CA9450F" w14:textId="77777777" w:rsidR="005D5D2C" w:rsidRDefault="005D5D2C" w:rsidP="007D29C0">
            <w:pPr>
              <w:pStyle w:val="Lijstalinea"/>
              <w:numPr>
                <w:ilvl w:val="0"/>
                <w:numId w:val="3"/>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vindt het onverteerbaar dat extra kosten voortdurend op gemeenten blijven rusten en geen aanspraak kan worden gemaakt op stroppenpot terwijl gemeente hier wel aan meebetaald. Verzocht wordt om nogmaals bij Rijk aan te dringen om macrobudget voor jeugdhulp aan te passen c.q. anders te verdelen over gemeenten;</w:t>
            </w:r>
          </w:p>
          <w:p w14:paraId="34CB42F1"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4D3E001"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F457900"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73FF1E8"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B302354"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0C82362"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9024695"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75AB61E"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E097DA2"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D25766E"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13D5E35"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A540806"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4C48FD1"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3CE2343" w14:textId="77777777" w:rsid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62B8F1D" w14:textId="77777777" w:rsidR="003575D5" w:rsidRPr="003575D5" w:rsidRDefault="003575D5" w:rsidP="003575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01E3A34" w14:textId="77777777" w:rsidR="005D5D2C" w:rsidRPr="00F4244C" w:rsidRDefault="005D5D2C" w:rsidP="007D29C0">
            <w:pPr>
              <w:pStyle w:val="Lijstalinea"/>
              <w:numPr>
                <w:ilvl w:val="0"/>
                <w:numId w:val="3"/>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om nader onderzoek uit te (laten) voeren naar toename van vraag naar jeugdhulp, zodat maatregelen waar mogelijk nog gerichter kunnen worden ontwikkeld en ingezet.</w:t>
            </w:r>
          </w:p>
        </w:tc>
        <w:tc>
          <w:tcPr>
            <w:tcW w:w="6379" w:type="dxa"/>
          </w:tcPr>
          <w:p w14:paraId="02ABC199" w14:textId="77777777" w:rsidR="003C1877" w:rsidRPr="00FD74A8" w:rsidRDefault="003C1877" w:rsidP="0016229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22EC2DB" w14:textId="77777777" w:rsidR="003C1877" w:rsidRDefault="003C1877" w:rsidP="0016229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6F60ED9" w14:textId="77777777" w:rsidR="001F6D67" w:rsidRPr="00196659" w:rsidRDefault="00196659" w:rsidP="000A37D5">
            <w:pPr>
              <w:pStyle w:val="Lijstalinea"/>
              <w:numPr>
                <w:ilvl w:val="0"/>
                <w:numId w:val="12"/>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196659">
              <w:rPr>
                <w:rFonts w:asciiTheme="majorHAnsi" w:hAnsiTheme="majorHAnsi"/>
                <w:sz w:val="20"/>
                <w:szCs w:val="20"/>
              </w:rPr>
              <w:t xml:space="preserve">Het Dagelijks Bestuur biedt de eerste financiële herijking van het Meerjarenperspectief 2019-2022 (MJP) aan voor het Algemeen Bestuur </w:t>
            </w:r>
            <w:r w:rsidRPr="00196659">
              <w:rPr>
                <w:rFonts w:asciiTheme="majorHAnsi" w:hAnsiTheme="majorHAnsi"/>
                <w:sz w:val="20"/>
                <w:szCs w:val="20"/>
              </w:rPr>
              <w:lastRenderedPageBreak/>
              <w:t>van 15 november 2018. Het spreekt voor zich dat deze financiële herijking</w:t>
            </w:r>
            <w:r>
              <w:rPr>
                <w:rFonts w:asciiTheme="majorHAnsi" w:hAnsiTheme="majorHAnsi"/>
                <w:sz w:val="20"/>
                <w:szCs w:val="20"/>
              </w:rPr>
              <w:t xml:space="preserve"> </w:t>
            </w:r>
            <w:r w:rsidRPr="00196659">
              <w:rPr>
                <w:rFonts w:asciiTheme="majorHAnsi" w:hAnsiTheme="majorHAnsi"/>
                <w:sz w:val="20"/>
                <w:szCs w:val="20"/>
              </w:rPr>
              <w:t>wordt gebaseerd op de meest recente inzichten ten aanzien van de vraag naar regionale jeugdhulp en de daaraan</w:t>
            </w:r>
            <w:r>
              <w:rPr>
                <w:rFonts w:asciiTheme="majorHAnsi" w:hAnsiTheme="majorHAnsi"/>
                <w:sz w:val="20"/>
                <w:szCs w:val="20"/>
              </w:rPr>
              <w:t xml:space="preserve"> verbonden te verwachten kosten. </w:t>
            </w:r>
            <w:r w:rsidRPr="00196659">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w:t>
            </w:r>
            <w:r>
              <w:rPr>
                <w:rFonts w:asciiTheme="majorHAnsi" w:hAnsiTheme="majorHAnsi"/>
                <w:sz w:val="20"/>
                <w:szCs w:val="20"/>
              </w:rPr>
              <w:t xml:space="preserve">elen vanaf 2019 gaat verdelen. </w:t>
            </w:r>
            <w:r w:rsidRPr="00196659">
              <w:rPr>
                <w:rFonts w:asciiTheme="majorHAnsi" w:hAnsiTheme="majorHAnsi"/>
                <w:sz w:val="20"/>
                <w:szCs w:val="20"/>
              </w:rPr>
              <w:t>De ambities uit het MJP worden hiermee niet verlaten, er wordt een realistischer financieel beleid gevoerd;</w:t>
            </w:r>
          </w:p>
          <w:p w14:paraId="48A469A8" w14:textId="77777777" w:rsidR="006C4DBB" w:rsidRDefault="003575D5" w:rsidP="000A37D5">
            <w:pPr>
              <w:pStyle w:val="Lijstalinea"/>
              <w:numPr>
                <w:ilvl w:val="0"/>
                <w:numId w:val="12"/>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575D5">
              <w:rPr>
                <w:rFonts w:asciiTheme="majorHAnsi" w:hAnsiTheme="majorHAnsi"/>
                <w:sz w:val="20"/>
                <w:szCs w:val="20"/>
              </w:rPr>
              <w:t>De rijksbijdrage jeugd per gemeente is vanaf 2015 de verdeelsleutel voor de gemeentelijke bijdrage. De rijksbijdrage voor jeugd vervalt (m.u.v. voogdij/18+). Er zijn sterke aanwijzingen dat de bijdragen voor Jeugd wel berekend kunnen blijven worden. Ze worden echter niet als zodanig gepubliceerd en moeten zelf berekend worden op basis van eenheden maal tarief uit de circulaires. Dit moet nog nader uitgezocht worden. Indien nader onderzoek bevestigt dat de rijksbijdragen bepaald kunnen blijven worden, is  geen andere verdeelsleutel nodig. Indien dit niet het geval is, zal het Dagelijks Bestuur met</w:t>
            </w:r>
            <w:r>
              <w:rPr>
                <w:rFonts w:asciiTheme="majorHAnsi" w:hAnsiTheme="majorHAnsi"/>
                <w:sz w:val="20"/>
                <w:szCs w:val="20"/>
              </w:rPr>
              <w:t xml:space="preserve"> een alternatief voorstel komen;</w:t>
            </w:r>
          </w:p>
          <w:p w14:paraId="66762F2A" w14:textId="77777777" w:rsidR="003575D5" w:rsidRDefault="003575D5" w:rsidP="000A37D5">
            <w:pPr>
              <w:pStyle w:val="Lijstalinea"/>
              <w:numPr>
                <w:ilvl w:val="0"/>
                <w:numId w:val="12"/>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575D5">
              <w:rPr>
                <w:rFonts w:asciiTheme="majorHAnsi" w:hAnsiTheme="majorHAnsi"/>
                <w:sz w:val="20"/>
                <w:szCs w:val="20"/>
              </w:rPr>
              <w:t>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gemeenten, zal het Dagelijks Bestuur op het moment dat de nieuwe gemeenteraden zijn geïnstalleerd, een passende overlegstructuur voors</w:t>
            </w:r>
            <w:r>
              <w:rPr>
                <w:rFonts w:asciiTheme="majorHAnsi" w:hAnsiTheme="majorHAnsi"/>
                <w:sz w:val="20"/>
                <w:szCs w:val="20"/>
              </w:rPr>
              <w:t>tellen aan het Algemeen Bestuur;</w:t>
            </w:r>
          </w:p>
          <w:p w14:paraId="5EFC55FE" w14:textId="77777777" w:rsidR="001F6D67" w:rsidRPr="001F6D67" w:rsidRDefault="001F6D67" w:rsidP="001F6D67">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17BD528" w14:textId="77777777" w:rsidR="001F6D67" w:rsidRDefault="003575D5" w:rsidP="000A37D5">
            <w:pPr>
              <w:pStyle w:val="Lijstalinea"/>
              <w:numPr>
                <w:ilvl w:val="0"/>
                <w:numId w:val="12"/>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575D5">
              <w:rPr>
                <w:rFonts w:asciiTheme="majorHAnsi" w:hAnsiTheme="majorHAnsi"/>
                <w:sz w:val="20"/>
                <w:szCs w:val="20"/>
              </w:rPr>
              <w:lastRenderedPageBreak/>
              <w:t>Er zijn geen extra maatregelen getroffen na de 1</w:t>
            </w:r>
            <w:r w:rsidRPr="003575D5">
              <w:rPr>
                <w:rFonts w:asciiTheme="majorHAnsi" w:hAnsiTheme="majorHAnsi"/>
                <w:sz w:val="20"/>
                <w:szCs w:val="20"/>
                <w:vertAlign w:val="superscript"/>
              </w:rPr>
              <w:t>e</w:t>
            </w:r>
            <w:r w:rsidRPr="003575D5">
              <w:rPr>
                <w:rFonts w:asciiTheme="majorHAnsi" w:hAnsiTheme="majorHAnsi"/>
                <w:sz w:val="20"/>
                <w:szCs w:val="20"/>
              </w:rPr>
              <w:t xml:space="preserve"> bestuursrapportage die de toetsingscriteria voor het verkrijgen van jeugdhulp hebben beïnvloed. Ook zijn er geen harde grenzen voor bepaalde vormen van jeugdhulp gesteld. Inmiddels blijkt uit de zienswijzen dat het overgrote deel van de gemeenten over wil gaan tot realistisch begroten. De toegankelijkheid van de noodzakelijke jeugdhulp zal zeker in 2019 een thema worden dat prima past in de herijking van het MJP nu de lokale plannen ook langzaam maar zeker alle</w:t>
            </w:r>
            <w:r>
              <w:rPr>
                <w:rFonts w:asciiTheme="majorHAnsi" w:hAnsiTheme="majorHAnsi"/>
                <w:sz w:val="20"/>
                <w:szCs w:val="20"/>
              </w:rPr>
              <w:t>maal zijn of worden vastgesteld;</w:t>
            </w:r>
          </w:p>
          <w:p w14:paraId="56AD17E0" w14:textId="77777777" w:rsidR="003575D5" w:rsidRDefault="003575D5" w:rsidP="000A37D5">
            <w:pPr>
              <w:pStyle w:val="Lijstalinea"/>
              <w:numPr>
                <w:ilvl w:val="0"/>
                <w:numId w:val="12"/>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575D5">
              <w:rPr>
                <w:rFonts w:asciiTheme="majorHAnsi" w:hAnsiTheme="majorHAnsi"/>
                <w:sz w:val="20"/>
                <w:szCs w:val="20"/>
              </w:rPr>
              <w:t>Het Dagelijks Bestuur onderschrijft dat er een sterk signaal richting Rijk afgegeven dient te worden dat de doorgevoerde macrokortingen onterecht zijn doorgevoerd. Dat is wederom gedaan in de vorm van een brief aan de minister. De SOJ heeft het signaal ook herhaaldelijk afgegeven in J42 verband en zal dit signaal blijven afgeven. Ook landelijke partijen als het Nederlands Jeugdinstituut (</w:t>
            </w:r>
            <w:proofErr w:type="spellStart"/>
            <w:r w:rsidRPr="003575D5">
              <w:rPr>
                <w:rFonts w:asciiTheme="majorHAnsi" w:hAnsiTheme="majorHAnsi"/>
                <w:sz w:val="20"/>
                <w:szCs w:val="20"/>
              </w:rPr>
              <w:t>Nji</w:t>
            </w:r>
            <w:proofErr w:type="spellEnd"/>
            <w:r w:rsidRPr="003575D5">
              <w:rPr>
                <w:rFonts w:asciiTheme="majorHAnsi" w:hAnsiTheme="majorHAnsi"/>
                <w:sz w:val="20"/>
                <w:szCs w:val="20"/>
              </w:rPr>
              <w:t>) vragen aandacht hiervoor</w:t>
            </w:r>
            <w:r w:rsidRPr="00064918">
              <w:rPr>
                <w:rFonts w:asciiTheme="majorHAnsi" w:hAnsiTheme="majorHAnsi"/>
                <w:sz w:val="20"/>
                <w:szCs w:val="20"/>
              </w:rPr>
              <w:t>. Wij signaleren naar de minister en in J42 verband</w:t>
            </w:r>
            <w:r w:rsidRPr="003575D5">
              <w:rPr>
                <w:rFonts w:asciiTheme="majorHAnsi" w:hAnsiTheme="majorHAnsi"/>
                <w:sz w:val="20"/>
                <w:szCs w:val="20"/>
              </w:rPr>
              <w:t xml:space="preserve"> dat de belangrijkste motivatie achter de jaarlijkse macrokortingen op de rijksbijdragen jeugdhulp een vooronderstelde afname van de tot en met 2014 exponentieel gestegen vraag naar jeugdhulp (eerste- en tweedelijns) is geweest. In de jaren dat de macrokortingen zijn doorgevoerd (2015-2018) is er echter sprake (geweest) van een constante stijging van de totale vraag naar jeugdhulp. Het aantal jeugdigen dat in onze regio in de periode 2015-2018 regionale jeugdhulp heeft gekregen, is met 1.640 gestegen tot ruim 12.000. Wanneer de deelnemende gemeenten hun goedkeuring verlenen aan de begrotingswijziging bij de 1e bestuursrapportage 2018, dan zal het totaal van de extra bijdragen in de periode van 2015-2018 van de 17 gemeenten op 17,5 miljoen euro uitkomen, tegenover een totale macrokorting van 56,1 miljoen euro in bovengenoemd tijdvak. De regio heeft conform één van de doelstellingen van het Beleidsrijk Regionaal Transitie Arrangement meer kinderen geholpen met minder middelen;</w:t>
            </w:r>
          </w:p>
          <w:p w14:paraId="4979DCFE" w14:textId="77777777" w:rsidR="001F6D67" w:rsidRPr="003575D5" w:rsidRDefault="003575D5" w:rsidP="000A37D5">
            <w:pPr>
              <w:pStyle w:val="Lijstalinea"/>
              <w:numPr>
                <w:ilvl w:val="0"/>
                <w:numId w:val="12"/>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3575D5">
              <w:rPr>
                <w:rFonts w:asciiTheme="majorHAnsi" w:hAnsiTheme="majorHAnsi"/>
                <w:sz w:val="20"/>
                <w:szCs w:val="20"/>
              </w:rPr>
              <w:t>De toename van de vraag is een landelijk thema waarnaar onderzoek plaatsvindt en waarbij nog geen sluitende verklaringen zijn gevonden. De SOJ blijft de ontwikkeling</w:t>
            </w:r>
            <w:r>
              <w:rPr>
                <w:rFonts w:asciiTheme="majorHAnsi" w:hAnsiTheme="majorHAnsi"/>
                <w:sz w:val="20"/>
                <w:szCs w:val="20"/>
              </w:rPr>
              <w:t>en</w:t>
            </w:r>
            <w:r w:rsidRPr="003575D5">
              <w:rPr>
                <w:rFonts w:asciiTheme="majorHAnsi" w:hAnsiTheme="majorHAnsi"/>
                <w:sz w:val="20"/>
                <w:szCs w:val="20"/>
              </w:rPr>
              <w:t xml:space="preserve"> op de voet volgen.</w:t>
            </w:r>
            <w:r>
              <w:rPr>
                <w:rFonts w:asciiTheme="majorHAnsi" w:hAnsiTheme="majorHAnsi"/>
                <w:sz w:val="20"/>
                <w:szCs w:val="20"/>
              </w:rPr>
              <w:t xml:space="preserve"> </w:t>
            </w:r>
            <w:r w:rsidRPr="003575D5">
              <w:rPr>
                <w:rFonts w:asciiTheme="majorHAnsi" w:hAnsiTheme="majorHAnsi"/>
                <w:sz w:val="20"/>
                <w:szCs w:val="20"/>
              </w:rPr>
              <w:t>In de begroting/MJP, bestuurs</w:t>
            </w:r>
            <w:r>
              <w:rPr>
                <w:rFonts w:asciiTheme="majorHAnsi" w:hAnsiTheme="majorHAnsi"/>
                <w:sz w:val="20"/>
                <w:szCs w:val="20"/>
              </w:rPr>
              <w:t>r</w:t>
            </w:r>
            <w:r w:rsidRPr="003575D5">
              <w:rPr>
                <w:rFonts w:asciiTheme="majorHAnsi" w:hAnsiTheme="majorHAnsi"/>
                <w:sz w:val="20"/>
                <w:szCs w:val="20"/>
              </w:rPr>
              <w:t xml:space="preserve">apportages en jaarrekening wordt de ontwikkeling van de jeugdhulpvraag steeds toegelicht. De SOJ realiseert zich dat een </w:t>
            </w:r>
            <w:r w:rsidRPr="003575D5">
              <w:rPr>
                <w:rFonts w:asciiTheme="majorHAnsi" w:hAnsiTheme="majorHAnsi"/>
                <w:sz w:val="20"/>
                <w:szCs w:val="20"/>
              </w:rPr>
              <w:lastRenderedPageBreak/>
              <w:t>u</w:t>
            </w:r>
            <w:r>
              <w:rPr>
                <w:rFonts w:asciiTheme="majorHAnsi" w:hAnsiTheme="majorHAnsi"/>
                <w:sz w:val="20"/>
                <w:szCs w:val="20"/>
              </w:rPr>
              <w:t xml:space="preserve">itgebreidere toelichting op de </w:t>
            </w:r>
            <w:r w:rsidRPr="003575D5">
              <w:rPr>
                <w:rFonts w:asciiTheme="majorHAnsi" w:hAnsiTheme="majorHAnsi"/>
                <w:sz w:val="20"/>
                <w:szCs w:val="20"/>
              </w:rPr>
              <w:t>oorzaken en duiding gewenst is. De SOJ beschikt echter</w:t>
            </w:r>
            <w:r>
              <w:rPr>
                <w:rFonts w:asciiTheme="majorHAnsi" w:hAnsiTheme="majorHAnsi"/>
                <w:sz w:val="20"/>
                <w:szCs w:val="20"/>
              </w:rPr>
              <w:t xml:space="preserve"> in de meeste gevallen (m.u.v. voormalige jeugd-</w:t>
            </w:r>
            <w:proofErr w:type="spellStart"/>
            <w:r>
              <w:rPr>
                <w:rFonts w:asciiTheme="majorHAnsi" w:hAnsiTheme="majorHAnsi"/>
                <w:sz w:val="20"/>
                <w:szCs w:val="20"/>
              </w:rPr>
              <w:t>A</w:t>
            </w:r>
            <w:r w:rsidRPr="003575D5">
              <w:rPr>
                <w:rFonts w:asciiTheme="majorHAnsi" w:hAnsiTheme="majorHAnsi"/>
                <w:sz w:val="20"/>
                <w:szCs w:val="20"/>
              </w:rPr>
              <w:t>wbz</w:t>
            </w:r>
            <w:proofErr w:type="spellEnd"/>
            <w:r w:rsidRPr="003575D5">
              <w:rPr>
                <w:rFonts w:asciiTheme="majorHAnsi" w:hAnsiTheme="majorHAnsi"/>
                <w:sz w:val="20"/>
                <w:szCs w:val="20"/>
              </w:rPr>
              <w:t>) niet over de verklarende redenen waarom zich meer jeugdigen melden bij jeugdteam en medisch verwijzer.</w:t>
            </w:r>
          </w:p>
        </w:tc>
      </w:tr>
      <w:tr w:rsidR="00CE5F10" w:rsidRPr="00FD74A8" w14:paraId="14FAAD8E"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576E87D1"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Giessenlanden</w:t>
            </w:r>
            <w:r>
              <w:rPr>
                <w:rFonts w:asciiTheme="majorHAnsi" w:hAnsiTheme="majorHAnsi"/>
                <w:sz w:val="20"/>
                <w:szCs w:val="20"/>
              </w:rPr>
              <w:t xml:space="preserve"> en Molenwaard</w:t>
            </w:r>
          </w:p>
        </w:tc>
        <w:tc>
          <w:tcPr>
            <w:tcW w:w="5065" w:type="dxa"/>
          </w:tcPr>
          <w:p w14:paraId="465D5051" w14:textId="77777777" w:rsidR="00CE5F10" w:rsidRPr="00FD74A8"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gemeenteraad heeft besloten in te stemmen met de begrotingswijziging en geeft</w:t>
            </w:r>
            <w:r w:rsidRPr="00FD74A8">
              <w:rPr>
                <w:rFonts w:asciiTheme="majorHAnsi" w:hAnsiTheme="majorHAnsi"/>
                <w:sz w:val="20"/>
                <w:szCs w:val="20"/>
              </w:rPr>
              <w:t xml:space="preserve"> als aandachtspunten mee: </w:t>
            </w:r>
          </w:p>
          <w:p w14:paraId="04DF02C7" w14:textId="77777777" w:rsidR="00CE5F10" w:rsidRDefault="00CE5F10" w:rsidP="000A37D5">
            <w:pPr>
              <w:pStyle w:val="Lijstalinea"/>
              <w:numPr>
                <w:ilvl w:val="0"/>
                <w:numId w:val="13"/>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Betreurt het dat er zo snel na het vaststellen van het MJP opnieuw extra budget nodig is om de jeugdigen in de regio de noodzakelijke hulp te kunnen bieden; </w:t>
            </w:r>
          </w:p>
          <w:p w14:paraId="7A7A4D7A"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0FB4292"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235C19F"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351976C"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C2AFFF3"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8A9E578"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8D4FE6B" w14:textId="77777777" w:rsidR="008335C4" w:rsidRP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E310FD6" w14:textId="77777777" w:rsidR="00CE5F10" w:rsidRDefault="00CE5F10" w:rsidP="000A37D5">
            <w:pPr>
              <w:pStyle w:val="Lijstalinea"/>
              <w:numPr>
                <w:ilvl w:val="0"/>
                <w:numId w:val="13"/>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Concludeert dat er een stevige nuancering gemaakt moet worden op de afspraak in het MJP om binnen het rijksbudget te blijven;</w:t>
            </w:r>
          </w:p>
          <w:p w14:paraId="7B394AB9" w14:textId="77777777" w:rsidR="00CE5F10" w:rsidRDefault="00CE5F10" w:rsidP="000A37D5">
            <w:pPr>
              <w:pStyle w:val="Lijstalinea"/>
              <w:numPr>
                <w:ilvl w:val="0"/>
                <w:numId w:val="13"/>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Kijkt uit naar de inventarisatie van mogelijke extra maatregelen/ interventies en voorstellen en vindt het belangrijk dat de jeugdhulp toegankelijk en kwalitatief goed blijft;</w:t>
            </w:r>
          </w:p>
          <w:p w14:paraId="5FF48E12"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3FB33E9"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70356A7"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61FF272" w14:textId="77777777" w:rsidR="008335C4" w:rsidRP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2A4FEF1" w14:textId="77777777" w:rsidR="00CE5F10" w:rsidRDefault="00CE5F10" w:rsidP="000A37D5">
            <w:pPr>
              <w:pStyle w:val="Lijstalinea"/>
              <w:numPr>
                <w:ilvl w:val="0"/>
                <w:numId w:val="13"/>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Constateert dat de afspraak om in 2022 binnen rijksbudget te blijven niet houdbaar is en roep de SOJ op om samen met gemeenten een financieel kader te vormen voor 2019 of met een realistische Meerjarenbegroting te komen;</w:t>
            </w:r>
          </w:p>
          <w:p w14:paraId="4ED54362"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686ECA7"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131ABA4"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9929EC6"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8E1F6DC"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FC82319" w14:textId="77777777" w:rsidR="008335C4" w:rsidRP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BF7535F" w14:textId="77777777" w:rsidR="00CE5F10" w:rsidRDefault="00CE5F10" w:rsidP="000A37D5">
            <w:pPr>
              <w:pStyle w:val="Lijstalinea"/>
              <w:numPr>
                <w:ilvl w:val="0"/>
                <w:numId w:val="13"/>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Staat achter het principe middelen naar de voorkant , maar vraagt de SOJ om inspanning en alertheid hierbij;</w:t>
            </w:r>
          </w:p>
          <w:p w14:paraId="4A461C75"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EBE9023"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FAC9489"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ACB357E"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0D00800" w14:textId="77777777" w:rsidR="008335C4" w:rsidRP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7CFD10C" w14:textId="77777777" w:rsidR="00CE5F10" w:rsidRDefault="00CE5F10" w:rsidP="000A37D5">
            <w:pPr>
              <w:pStyle w:val="Lijstalinea"/>
              <w:numPr>
                <w:ilvl w:val="0"/>
                <w:numId w:val="13"/>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Adviseert om er bij het Rijk nogmaals op aan te dringen het macrobudget structureel te verhogen;</w:t>
            </w:r>
          </w:p>
          <w:p w14:paraId="7A93ACAC"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E54314F"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EF449B0"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CBBC24D"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A19C3E4" w14:textId="77777777" w:rsidR="008335C4" w:rsidRP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97CB2FB" w14:textId="77777777" w:rsidR="00CE5F10" w:rsidRPr="000D0B7E" w:rsidRDefault="00CE5F10" w:rsidP="000A37D5">
            <w:pPr>
              <w:pStyle w:val="Lijstalinea"/>
              <w:numPr>
                <w:ilvl w:val="0"/>
                <w:numId w:val="13"/>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Roept het DB op o</w:t>
            </w:r>
            <w:r w:rsidR="008335C4">
              <w:rPr>
                <w:rFonts w:asciiTheme="majorHAnsi" w:hAnsiTheme="majorHAnsi"/>
                <w:sz w:val="20"/>
                <w:szCs w:val="20"/>
              </w:rPr>
              <w:t>m in bestuursrapportage</w:t>
            </w:r>
            <w:r>
              <w:rPr>
                <w:rFonts w:asciiTheme="majorHAnsi" w:hAnsiTheme="majorHAnsi"/>
                <w:sz w:val="20"/>
                <w:szCs w:val="20"/>
              </w:rPr>
              <w:t xml:space="preserve"> standaard de financiële effecten van het MJP te verantwoorden.</w:t>
            </w:r>
          </w:p>
        </w:tc>
        <w:tc>
          <w:tcPr>
            <w:tcW w:w="6379" w:type="dxa"/>
          </w:tcPr>
          <w:p w14:paraId="6FEB2704"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B44AA82" w14:textId="77777777" w:rsidR="008335C4" w:rsidRPr="00FD74A8" w:rsidRDefault="008335C4"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44DFFFE" w14:textId="77777777" w:rsidR="00CE5F10" w:rsidRDefault="003575D5" w:rsidP="000A37D5">
            <w:pPr>
              <w:pStyle w:val="Lijstalinea"/>
              <w:numPr>
                <w:ilvl w:val="0"/>
                <w:numId w:val="14"/>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575D5">
              <w:rPr>
                <w:rFonts w:asciiTheme="majorHAnsi" w:hAnsiTheme="majorHAnsi"/>
                <w:sz w:val="20"/>
                <w:szCs w:val="20"/>
              </w:rPr>
              <w:t xml:space="preserve">Het evenwicht vinden tussen de uitgangspunten binnen onze regionale jeugdhulp "geen kind tussen wal en schip" en "binnen Rijksbudget jeugdhulp blijven" is in de jaren 2015-2018 een onmogelijke opgave gebleken. Dit heeft onder meer aan de basis gestaan van het voorstel van het Dagelijks Bestuur om realistisch te gaan begroten. Deze wens is breed gedragen door het overgrote deel van de gemeente(rade)n binnen onze regio. Bovendien verlangt de Provincie dit en sluit het aan bij de wijze waarop het Ministerie de middelen vanaf 2019 gaat verdelen. De ambities uit het MJP worden hiermee niet verlaten, er wordt een </w:t>
            </w:r>
            <w:r w:rsidR="008335C4">
              <w:rPr>
                <w:rFonts w:asciiTheme="majorHAnsi" w:hAnsiTheme="majorHAnsi"/>
                <w:sz w:val="20"/>
                <w:szCs w:val="20"/>
              </w:rPr>
              <w:t>realistischer financieel beleid gevoerd;</w:t>
            </w:r>
          </w:p>
          <w:p w14:paraId="3F6260AE" w14:textId="77777777" w:rsidR="008335C4" w:rsidRDefault="008335C4" w:rsidP="000A37D5">
            <w:pPr>
              <w:pStyle w:val="Lijstalinea"/>
              <w:numPr>
                <w:ilvl w:val="0"/>
                <w:numId w:val="14"/>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Zie 1;</w:t>
            </w:r>
          </w:p>
          <w:p w14:paraId="3C23CFE6" w14:textId="77777777" w:rsid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4EB787B" w14:textId="77777777" w:rsidR="008335C4" w:rsidRPr="008335C4" w:rsidRDefault="008335C4" w:rsidP="008335C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879DCEE" w14:textId="77777777" w:rsidR="008335C4" w:rsidRDefault="008335C4" w:rsidP="000A37D5">
            <w:pPr>
              <w:pStyle w:val="Lijstalinea"/>
              <w:numPr>
                <w:ilvl w:val="0"/>
                <w:numId w:val="14"/>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335C4">
              <w:rPr>
                <w:rFonts w:asciiTheme="majorHAnsi" w:hAnsiTheme="majorHAnsi"/>
                <w:sz w:val="20"/>
                <w:szCs w:val="20"/>
              </w:rPr>
              <w:t>Er zijn geen extra maatregelen getroffen na de 1</w:t>
            </w:r>
            <w:r w:rsidRPr="008335C4">
              <w:rPr>
                <w:rFonts w:asciiTheme="majorHAnsi" w:hAnsiTheme="majorHAnsi"/>
                <w:sz w:val="20"/>
                <w:szCs w:val="20"/>
                <w:vertAlign w:val="superscript"/>
              </w:rPr>
              <w:t>e</w:t>
            </w:r>
            <w:r w:rsidRPr="008335C4">
              <w:rPr>
                <w:rFonts w:asciiTheme="majorHAnsi" w:hAnsiTheme="majorHAnsi"/>
                <w:sz w:val="20"/>
                <w:szCs w:val="20"/>
              </w:rPr>
              <w:t xml:space="preserve"> bestuursrapportage die de toetsingscriteria voor het verkrijgen van jeugdhulp hebben beïnvloed. Ook zijn er geen harde grenzen voor bepaalde vormen van jeugdhulp gesteld. Inmiddels blijkt uit de zienswijzen dat het overgrote deel van de gemeenten over wil gaan tot realistisch begroten. De toegankelijkheid van de noodzakelijke jeugdhulp zal zeker in 2019 een thema worden dat prima past in de herijking van het MJP nu de lokale plannen ook langzaam maar zeker alle</w:t>
            </w:r>
            <w:r>
              <w:rPr>
                <w:rFonts w:asciiTheme="majorHAnsi" w:hAnsiTheme="majorHAnsi"/>
                <w:sz w:val="20"/>
                <w:szCs w:val="20"/>
              </w:rPr>
              <w:t>maal zijn of worden vastgesteld;</w:t>
            </w:r>
          </w:p>
          <w:p w14:paraId="161D4C90" w14:textId="77777777" w:rsidR="008335C4" w:rsidRDefault="008335C4" w:rsidP="000A37D5">
            <w:pPr>
              <w:pStyle w:val="Lijstalinea"/>
              <w:numPr>
                <w:ilvl w:val="0"/>
                <w:numId w:val="14"/>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335C4">
              <w:rPr>
                <w:rFonts w:asciiTheme="majorHAnsi" w:hAnsiTheme="majorHAnsi"/>
                <w:sz w:val="20"/>
                <w:szCs w:val="20"/>
              </w:rPr>
              <w:t xml:space="preserve">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w:t>
            </w:r>
            <w:r w:rsidRPr="008335C4">
              <w:rPr>
                <w:rFonts w:asciiTheme="majorHAnsi" w:hAnsiTheme="majorHAnsi"/>
                <w:sz w:val="20"/>
                <w:szCs w:val="20"/>
              </w:rPr>
              <w:lastRenderedPageBreak/>
              <w:t>Ministerie de middelen vanaf 2019 gaat verdelen.  De ambities uit het MJP worden hiermee niet verlaten, er wordt een realistischer financieel beleid gevoerd;</w:t>
            </w:r>
          </w:p>
          <w:p w14:paraId="7D0EE954" w14:textId="77777777" w:rsidR="008335C4" w:rsidRDefault="008335C4" w:rsidP="000A37D5">
            <w:pPr>
              <w:pStyle w:val="Lijstalinea"/>
              <w:numPr>
                <w:ilvl w:val="0"/>
                <w:numId w:val="14"/>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335C4">
              <w:rPr>
                <w:rFonts w:asciiTheme="majorHAnsi" w:hAnsiTheme="majorHAnsi"/>
                <w:sz w:val="20"/>
                <w:szCs w:val="20"/>
              </w:rPr>
              <w:t xml:space="preserve">Conform eerdere begrotingsafspraken worden meer middelen naar de voorkant gebracht. Besluitvorming over vervolgstappen kan mede plaatsvinden n.a.v. het project Middelen naar de voorkant, welk project 1 van de MJP-projecten is. Dit project wordt samen met gemeenten uitgewerkt. Gezamenlijk moeten keuzes worden gemaakt over hoe middelen naar de voorkant kunnen worden verplaatst en met </w:t>
            </w:r>
            <w:r>
              <w:rPr>
                <w:rFonts w:asciiTheme="majorHAnsi" w:hAnsiTheme="majorHAnsi"/>
                <w:sz w:val="20"/>
                <w:szCs w:val="20"/>
              </w:rPr>
              <w:t>welke middelen dit zal gebeuren;</w:t>
            </w:r>
          </w:p>
          <w:p w14:paraId="401A447C" w14:textId="77777777" w:rsidR="008335C4" w:rsidRDefault="008335C4" w:rsidP="000A37D5">
            <w:pPr>
              <w:pStyle w:val="Lijstalinea"/>
              <w:numPr>
                <w:ilvl w:val="0"/>
                <w:numId w:val="14"/>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335C4">
              <w:rPr>
                <w:rFonts w:asciiTheme="majorHAnsi" w:hAnsiTheme="majorHAnsi"/>
                <w:sz w:val="20"/>
                <w:szCs w:val="20"/>
              </w:rPr>
              <w:t>Het Dagelijks Bestuur onderschrijft dat er een sterk signaal richting Rijk afgegeven dient te worden dat de doorgevoerde macrokortingen onterecht zijn doorgevoerd. Dat is wederom gedaan in de vorm van een brief aan de minister. De SOJ heeft het signaal ook herhaaldelijk afgegeven in J42 verband en zal dit signaal blijven afgeven. Ook landelijke partijen als het Nederlands Jeugdinstituut (</w:t>
            </w:r>
            <w:proofErr w:type="spellStart"/>
            <w:r w:rsidRPr="008335C4">
              <w:rPr>
                <w:rFonts w:asciiTheme="majorHAnsi" w:hAnsiTheme="majorHAnsi"/>
                <w:sz w:val="20"/>
                <w:szCs w:val="20"/>
              </w:rPr>
              <w:t>Nji</w:t>
            </w:r>
            <w:proofErr w:type="spellEnd"/>
            <w:r w:rsidRPr="008335C4">
              <w:rPr>
                <w:rFonts w:asciiTheme="majorHAnsi" w:hAnsiTheme="majorHAnsi"/>
                <w:sz w:val="20"/>
                <w:szCs w:val="20"/>
              </w:rPr>
              <w:t>) vragen aandac</w:t>
            </w:r>
            <w:r>
              <w:rPr>
                <w:rFonts w:asciiTheme="majorHAnsi" w:hAnsiTheme="majorHAnsi"/>
                <w:sz w:val="20"/>
                <w:szCs w:val="20"/>
              </w:rPr>
              <w:t>ht hiervoor;</w:t>
            </w:r>
          </w:p>
          <w:p w14:paraId="4AC22462" w14:textId="77777777" w:rsidR="008335C4" w:rsidRPr="008335C4" w:rsidRDefault="008335C4" w:rsidP="000A37D5">
            <w:pPr>
              <w:pStyle w:val="Lijstalinea"/>
              <w:numPr>
                <w:ilvl w:val="0"/>
                <w:numId w:val="14"/>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335C4">
              <w:rPr>
                <w:rFonts w:asciiTheme="majorHAnsi" w:hAnsiTheme="majorHAnsi"/>
                <w:sz w:val="20"/>
                <w:szCs w:val="20"/>
              </w:rPr>
              <w:t>In de bestuursrapportages worden alle financiële effecten van de taken van de SOJ verantwoord, ook die van het MJP.</w:t>
            </w:r>
          </w:p>
        </w:tc>
      </w:tr>
      <w:tr w:rsidR="00CE5F10" w:rsidRPr="00FD74A8" w14:paraId="7A865F66"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6FE0CDEA"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Gorinchem</w:t>
            </w:r>
          </w:p>
        </w:tc>
        <w:tc>
          <w:tcPr>
            <w:tcW w:w="5065" w:type="dxa"/>
          </w:tcPr>
          <w:p w14:paraId="1E488617" w14:textId="77777777" w:rsidR="008335C4" w:rsidRDefault="00CE5F1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Gemeenteraad ziet zich genoodzaakt om de SOJ in staat te </w:t>
            </w:r>
          </w:p>
          <w:p w14:paraId="5F4CF266" w14:textId="77777777" w:rsidR="00CE5F10" w:rsidRPr="00FD74A8" w:rsidRDefault="00CE5F1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stellen om extra uitgaven te doen en geeft de volgende kanttekeningen en aandachtspunten mee</w:t>
            </w:r>
            <w:r w:rsidRPr="00FD74A8">
              <w:rPr>
                <w:rFonts w:asciiTheme="majorHAnsi" w:hAnsiTheme="majorHAnsi"/>
                <w:sz w:val="20"/>
                <w:szCs w:val="20"/>
              </w:rPr>
              <w:t>:</w:t>
            </w:r>
          </w:p>
          <w:p w14:paraId="25FC2F4A" w14:textId="77777777" w:rsidR="00CE5F10" w:rsidRDefault="00CE5F10" w:rsidP="000A37D5">
            <w:pPr>
              <w:pStyle w:val="Lijstalinea"/>
              <w:numPr>
                <w:ilvl w:val="0"/>
                <w:numId w:val="4"/>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Is onaangenaam verrast over het verzoek tot extra middelen, omdat zij al meerdere keren heeft aangegeven een realistische en stevige meerjarenbegroting te willen zien…;</w:t>
            </w:r>
          </w:p>
          <w:p w14:paraId="56AEE380"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E5A997E"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4BF3125"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5CD1F05"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92C0710"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917E195"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435D2C3"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FE3878A"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6D386FB"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BEE40D2"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E3998DF" w14:textId="77777777" w:rsidR="00B77579" w:rsidRP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2AA8205" w14:textId="77777777" w:rsidR="00CE5F10" w:rsidRDefault="00CE5F10" w:rsidP="000A37D5">
            <w:pPr>
              <w:pStyle w:val="Lijstalinea"/>
              <w:numPr>
                <w:ilvl w:val="0"/>
                <w:numId w:val="4"/>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Verwacht een stevige grip op de zorgmarkt en zal zelf stevig in blijven zetten op preventie en reductie op de instroom;</w:t>
            </w:r>
          </w:p>
          <w:p w14:paraId="424ADFF2" w14:textId="77777777" w:rsidR="00CE5F10" w:rsidRDefault="00CE5F10" w:rsidP="000A37D5">
            <w:pPr>
              <w:pStyle w:val="Lijstalinea"/>
              <w:numPr>
                <w:ilvl w:val="0"/>
                <w:numId w:val="4"/>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Heeft de wens dat het gemeentelijke budget aangevuld wordt met de middelen die met deze verschuiving gemoeid zijn; </w:t>
            </w:r>
          </w:p>
          <w:p w14:paraId="4D7E107E" w14:textId="77777777" w:rsidR="00B77579" w:rsidRDefault="00B77579" w:rsidP="00B77579">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84B99D9" w14:textId="77777777" w:rsidR="00CE5F10" w:rsidRDefault="00CE5F10" w:rsidP="000A37D5">
            <w:pPr>
              <w:pStyle w:val="Lijstalinea"/>
              <w:numPr>
                <w:ilvl w:val="0"/>
                <w:numId w:val="4"/>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Wil zich richten op een reëel ontwikkelingsbeeld van de vraag naar gespecialiseerde jeugdhulp en de beweging naar de voorkant en vraagt om een gezamenlijke inspanning tussen SOJ en gemeenten hierin; </w:t>
            </w:r>
          </w:p>
          <w:p w14:paraId="0759FF24"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29DAB5F"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5C42432"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0AD4CFC"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36F2994"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A9AD7ED"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15A6BAD" w14:textId="77777777" w:rsid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4E197BF" w14:textId="77777777" w:rsidR="00B77579" w:rsidRPr="00B77579" w:rsidRDefault="00B77579" w:rsidP="00B7757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D877AAB" w14:textId="77777777" w:rsidR="00CE5F10" w:rsidRDefault="00CE5F10" w:rsidP="000A37D5">
            <w:pPr>
              <w:pStyle w:val="Lijstalinea"/>
              <w:numPr>
                <w:ilvl w:val="0"/>
                <w:numId w:val="4"/>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Vindt een realistisch beeld de basis voor het bepalen van de gemeentelijke bijdrage en zal op basis van dit beeld bezien of de regionale afspraken aanpassing behoeven;</w:t>
            </w:r>
          </w:p>
          <w:p w14:paraId="2179A466" w14:textId="77777777" w:rsidR="00CE5F10" w:rsidRDefault="00CE5F10"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Steunt de SOJ bij het aandringen op budge</w:t>
            </w:r>
            <w:r w:rsidR="004A43DA">
              <w:rPr>
                <w:rFonts w:asciiTheme="majorHAnsi" w:hAnsiTheme="majorHAnsi"/>
                <w:sz w:val="20"/>
                <w:szCs w:val="20"/>
              </w:rPr>
              <w:t>twijziging bij de rijksoverheid;</w:t>
            </w:r>
          </w:p>
          <w:p w14:paraId="52A4B253"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359E8C1"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B42FC57"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3D799B4"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1307139"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A746197"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DD09514"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5F3F516"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B0E1825"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6C12467"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A9E38B2" w14:textId="77777777" w:rsidR="004A43DA" w:rsidRDefault="004A43DA" w:rsidP="00CE5F10">
            <w:pPr>
              <w:pStyle w:val="Lijstalinea"/>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2F1BDC2" w14:textId="77777777" w:rsidR="004A43DA" w:rsidRPr="004A43DA" w:rsidRDefault="004A43DA" w:rsidP="000A37D5">
            <w:pPr>
              <w:pStyle w:val="Lijstalinea"/>
              <w:numPr>
                <w:ilvl w:val="0"/>
                <w:numId w:val="27"/>
              </w:numPr>
              <w:ind w:left="421" w:hanging="425"/>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o</w:t>
            </w:r>
            <w:r w:rsidRPr="004A43DA">
              <w:rPr>
                <w:rFonts w:asciiTheme="majorHAnsi" w:hAnsiTheme="majorHAnsi"/>
                <w:sz w:val="20"/>
                <w:szCs w:val="20"/>
              </w:rPr>
              <w:t>nderzoek te doen naar de jeugdzorg in de regio.</w:t>
            </w:r>
            <w:r>
              <w:rPr>
                <w:rFonts w:asciiTheme="majorHAnsi" w:hAnsiTheme="majorHAnsi"/>
                <w:sz w:val="20"/>
                <w:szCs w:val="20"/>
              </w:rPr>
              <w:t xml:space="preserve"> </w:t>
            </w:r>
            <w:r w:rsidRPr="004A43DA">
              <w:rPr>
                <w:rFonts w:asciiTheme="majorHAnsi" w:hAnsiTheme="majorHAnsi"/>
                <w:sz w:val="20"/>
                <w:szCs w:val="20"/>
              </w:rPr>
              <w:t>Het onderzoek dient zich te richten op:</w:t>
            </w:r>
          </w:p>
          <w:p w14:paraId="3F09A50D"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A43DA">
              <w:rPr>
                <w:rFonts w:asciiTheme="majorHAnsi" w:hAnsiTheme="majorHAnsi"/>
                <w:sz w:val="20"/>
                <w:szCs w:val="20"/>
              </w:rPr>
              <w:t>-</w:t>
            </w:r>
            <w:r>
              <w:rPr>
                <w:rFonts w:asciiTheme="majorHAnsi" w:hAnsiTheme="majorHAnsi"/>
                <w:sz w:val="20"/>
                <w:szCs w:val="20"/>
              </w:rPr>
              <w:t xml:space="preserve"> </w:t>
            </w:r>
            <w:r w:rsidRPr="004A43DA">
              <w:rPr>
                <w:rFonts w:asciiTheme="majorHAnsi" w:hAnsiTheme="majorHAnsi"/>
                <w:sz w:val="20"/>
                <w:szCs w:val="20"/>
              </w:rPr>
              <w:t>aanhoudende stijging van de vraag</w:t>
            </w:r>
            <w:r>
              <w:rPr>
                <w:rFonts w:asciiTheme="majorHAnsi" w:hAnsiTheme="majorHAnsi"/>
                <w:sz w:val="20"/>
                <w:szCs w:val="20"/>
              </w:rPr>
              <w:t>;</w:t>
            </w:r>
          </w:p>
          <w:p w14:paraId="700DBB03"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9CC5361"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EA7A2A8"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017C885"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B7466B7"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B95507F"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A3E060F"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87B32E9" w14:textId="77777777" w:rsidR="004A43DA" w:rsidRP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95CD6BC"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A43DA">
              <w:rPr>
                <w:rFonts w:asciiTheme="majorHAnsi" w:hAnsiTheme="majorHAnsi"/>
                <w:sz w:val="20"/>
                <w:szCs w:val="20"/>
              </w:rPr>
              <w:t>-</w:t>
            </w:r>
            <w:r>
              <w:rPr>
                <w:rFonts w:asciiTheme="majorHAnsi" w:hAnsiTheme="majorHAnsi"/>
                <w:sz w:val="20"/>
                <w:szCs w:val="20"/>
              </w:rPr>
              <w:t xml:space="preserve"> </w:t>
            </w:r>
            <w:r w:rsidRPr="004A43DA">
              <w:rPr>
                <w:rFonts w:asciiTheme="majorHAnsi" w:hAnsiTheme="majorHAnsi"/>
                <w:sz w:val="20"/>
                <w:szCs w:val="20"/>
              </w:rPr>
              <w:t>de voornemens per deelnemende gemeente aan de preventieve zorg</w:t>
            </w:r>
            <w:r>
              <w:rPr>
                <w:rFonts w:asciiTheme="majorHAnsi" w:hAnsiTheme="majorHAnsi"/>
                <w:sz w:val="20"/>
                <w:szCs w:val="20"/>
              </w:rPr>
              <w:t>;</w:t>
            </w:r>
          </w:p>
          <w:p w14:paraId="19A6A5B8" w14:textId="77777777" w:rsidR="004A43DA" w:rsidRP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93038E5"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de financië</w:t>
            </w:r>
            <w:r w:rsidRPr="004A43DA">
              <w:rPr>
                <w:rFonts w:asciiTheme="majorHAnsi" w:hAnsiTheme="majorHAnsi"/>
                <w:sz w:val="20"/>
                <w:szCs w:val="20"/>
              </w:rPr>
              <w:t>le effecten van het solidariteit</w:t>
            </w:r>
            <w:r>
              <w:rPr>
                <w:rFonts w:asciiTheme="majorHAnsi" w:hAnsiTheme="majorHAnsi"/>
                <w:sz w:val="20"/>
                <w:szCs w:val="20"/>
              </w:rPr>
              <w:t>sprincipe in de kostenverdeling;</w:t>
            </w:r>
          </w:p>
          <w:p w14:paraId="3A0373BF" w14:textId="77777777" w:rsid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17C35F6" w14:textId="77777777" w:rsidR="004A43DA" w:rsidRPr="004A43DA"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52EF477" w14:textId="77777777" w:rsidR="004A43DA" w:rsidRPr="006C4DBB" w:rsidRDefault="004A43DA" w:rsidP="004A43DA">
            <w:pPr>
              <w:pStyle w:val="Lijstalinea"/>
              <w:ind w:left="563" w:hanging="1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A43DA">
              <w:rPr>
                <w:rFonts w:asciiTheme="majorHAnsi" w:hAnsiTheme="majorHAnsi"/>
                <w:sz w:val="20"/>
                <w:szCs w:val="20"/>
              </w:rPr>
              <w:t>-</w:t>
            </w:r>
            <w:r>
              <w:rPr>
                <w:rFonts w:asciiTheme="majorHAnsi" w:hAnsiTheme="majorHAnsi"/>
                <w:sz w:val="20"/>
                <w:szCs w:val="20"/>
              </w:rPr>
              <w:t xml:space="preserve"> </w:t>
            </w:r>
            <w:r w:rsidRPr="004A43DA">
              <w:rPr>
                <w:rFonts w:asciiTheme="majorHAnsi" w:hAnsiTheme="majorHAnsi"/>
                <w:sz w:val="20"/>
                <w:szCs w:val="20"/>
              </w:rPr>
              <w:t>het opvallende hoge percentage aan zware zorgprofielen</w:t>
            </w:r>
            <w:r>
              <w:rPr>
                <w:rFonts w:asciiTheme="majorHAnsi" w:hAnsiTheme="majorHAnsi"/>
                <w:sz w:val="20"/>
                <w:szCs w:val="20"/>
              </w:rPr>
              <w:t>.</w:t>
            </w:r>
          </w:p>
        </w:tc>
        <w:tc>
          <w:tcPr>
            <w:tcW w:w="6379" w:type="dxa"/>
          </w:tcPr>
          <w:p w14:paraId="75652164" w14:textId="77777777" w:rsidR="00CE5F10" w:rsidRDefault="00CE5F10" w:rsidP="008335C4">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3BEE0F4" w14:textId="77777777" w:rsidR="008335C4" w:rsidRDefault="008335C4" w:rsidP="008335C4">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CC8D293" w14:textId="77777777" w:rsidR="008335C4" w:rsidRDefault="008335C4" w:rsidP="008335C4">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F431464" w14:textId="77777777" w:rsidR="008335C4" w:rsidRDefault="00B77579" w:rsidP="000A37D5">
            <w:pPr>
              <w:pStyle w:val="Lijstalinea"/>
              <w:numPr>
                <w:ilvl w:val="0"/>
                <w:numId w:val="26"/>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77579">
              <w:rPr>
                <w:rFonts w:asciiTheme="majorHAnsi" w:hAnsiTheme="majorHAnsi"/>
                <w:sz w:val="20"/>
                <w:szCs w:val="20"/>
              </w:rPr>
              <w:t xml:space="preserve">In de zienswijzen op de vorige begrotingswijziging gaven veel gemeenten nog aan dat de jeugdhulp binnen de kaders van het rijksbudget moest worden uitgevoerd. Een aantal gemeenten pleitte op dat moment al voor realistisch begroten. In de zienswijzen op de begrotingswijziging bij de 1e bestuursrapportage 2018 roept het overgrote deel van de gemeenten op tot realistisch begroten. Het Dagelijks Bestuur doet een voorstel aan het Algemeen Bestuur van 15 november voor het wijzigen van de systematiek van begroten. De huidige systematiek gaat uit van terugbrengen van de begroting naar de beschikbare rijksbijdrage. De nieuwe systematiek bestaat uit realistisch begroten zonder afbouw naar de beschikbare rijksbijdrage. Naast het feit dat het overgrote deel van de gemeenten hiertoe oproept, verlangt bovendien de Provincie een realistische begroting en </w:t>
            </w:r>
            <w:r w:rsidRPr="00B77579">
              <w:rPr>
                <w:rFonts w:asciiTheme="majorHAnsi" w:hAnsiTheme="majorHAnsi"/>
                <w:sz w:val="20"/>
                <w:szCs w:val="20"/>
              </w:rPr>
              <w:lastRenderedPageBreak/>
              <w:t>sluit het aan bij de wijze waarop het Ministerie de midd</w:t>
            </w:r>
            <w:r>
              <w:rPr>
                <w:rFonts w:asciiTheme="majorHAnsi" w:hAnsiTheme="majorHAnsi"/>
                <w:sz w:val="20"/>
                <w:szCs w:val="20"/>
              </w:rPr>
              <w:t>elen vanaf 2019 gaat verdelen;</w:t>
            </w:r>
          </w:p>
          <w:p w14:paraId="1B7202A4" w14:textId="77777777" w:rsidR="00B77579" w:rsidRDefault="00B77579" w:rsidP="000A37D5">
            <w:pPr>
              <w:pStyle w:val="Lijstalinea"/>
              <w:numPr>
                <w:ilvl w:val="0"/>
                <w:numId w:val="26"/>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77579">
              <w:rPr>
                <w:rFonts w:asciiTheme="majorHAnsi" w:hAnsiTheme="majorHAnsi"/>
                <w:sz w:val="20"/>
                <w:szCs w:val="20"/>
              </w:rPr>
              <w:t>Zoals in het MJP is aangegeven kan de transformatie alleen slagen als er op verschillende niveaus interventies plaatsvinden. Het is belangrijk dat gemeenten, stichting Jeugdteams ZHZ</w:t>
            </w:r>
            <w:r>
              <w:rPr>
                <w:rFonts w:asciiTheme="majorHAnsi" w:hAnsiTheme="majorHAnsi"/>
                <w:sz w:val="20"/>
                <w:szCs w:val="20"/>
              </w:rPr>
              <w:t xml:space="preserve"> en SOJ gezamenlijk optrekken;</w:t>
            </w:r>
          </w:p>
          <w:p w14:paraId="7FDC1DE6" w14:textId="77777777" w:rsidR="00B77579" w:rsidRDefault="00B77579" w:rsidP="000A37D5">
            <w:pPr>
              <w:pStyle w:val="Lijstalinea"/>
              <w:numPr>
                <w:ilvl w:val="0"/>
                <w:numId w:val="26"/>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77579">
              <w:rPr>
                <w:rFonts w:asciiTheme="majorHAnsi" w:hAnsiTheme="majorHAnsi"/>
                <w:sz w:val="20"/>
                <w:szCs w:val="20"/>
              </w:rPr>
              <w:t xml:space="preserve">Het project Middelen naar de voorkant is 1 van de MJP-projecten. Dit project wordt samen met gemeenten uitgewerkt. Gezamenlijk moeten keuzes worden gemaakt over hoe middelen naar de voorkant kunnen worden verplaatst en met </w:t>
            </w:r>
            <w:r>
              <w:rPr>
                <w:rFonts w:asciiTheme="majorHAnsi" w:hAnsiTheme="majorHAnsi"/>
                <w:sz w:val="20"/>
                <w:szCs w:val="20"/>
              </w:rPr>
              <w:t>welke middelen dit zal gebeuren;</w:t>
            </w:r>
          </w:p>
          <w:p w14:paraId="3A73F5F8" w14:textId="77777777" w:rsidR="00B77579" w:rsidRPr="00B77579" w:rsidRDefault="00B77579" w:rsidP="000A37D5">
            <w:pPr>
              <w:pStyle w:val="Lijstalinea"/>
              <w:numPr>
                <w:ilvl w:val="0"/>
                <w:numId w:val="26"/>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77579">
              <w:rPr>
                <w:rFonts w:asciiTheme="majorHAnsi" w:hAnsiTheme="majorHAnsi"/>
                <w:sz w:val="20"/>
                <w:szCs w:val="20"/>
              </w:rPr>
              <w:t>De toename van de vraag is een landelijk thema waarnaar onderzoek plaatsvindt en waarbij nog geen sluitende verklaringen zijn gevonden. De SOJ blijft de ontwikkelingen op de voet volgen. In de begroting/MJP, bestuursrapportages en jaarrekening wordt de ontwikkeling van de jeugdhulpvraag steeds toegelicht. De SOJ realiseert zich dat een uitgebreidere toelichting op de  oorzaken en duiding gewenst is. De SOJ beschikt echter in de meeste gevallen (m.u.v. voormalige jeugd-</w:t>
            </w:r>
            <w:proofErr w:type="spellStart"/>
            <w:r w:rsidRPr="00B77579">
              <w:rPr>
                <w:rFonts w:asciiTheme="majorHAnsi" w:hAnsiTheme="majorHAnsi"/>
                <w:sz w:val="20"/>
                <w:szCs w:val="20"/>
              </w:rPr>
              <w:t>Awbz</w:t>
            </w:r>
            <w:proofErr w:type="spellEnd"/>
            <w:r w:rsidRPr="00B77579">
              <w:rPr>
                <w:rFonts w:asciiTheme="majorHAnsi" w:hAnsiTheme="majorHAnsi"/>
                <w:sz w:val="20"/>
                <w:szCs w:val="20"/>
              </w:rPr>
              <w:t>) niet over de verklarende redenen waarom zich meer jeugdigen melden bij jeugdteam en medisch verwijzer.</w:t>
            </w:r>
          </w:p>
          <w:p w14:paraId="0DAFF6DA" w14:textId="77777777" w:rsidR="004A43DA" w:rsidRPr="004A43DA" w:rsidRDefault="00B77579" w:rsidP="004A43DA">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77579">
              <w:rPr>
                <w:rFonts w:asciiTheme="majorHAnsi" w:hAnsiTheme="majorHAnsi"/>
                <w:sz w:val="20"/>
                <w:szCs w:val="20"/>
              </w:rPr>
              <w:t xml:space="preserve">Het project Middelen naar de voorkant is 1 van de MJP-projecten. Dit project wordt samen met gemeenten uitgewerkt. Gezamenlijk moeten keuzes worden gemaakt over hoe middelen naar de voorkant kunnen worden verplaatst en met </w:t>
            </w:r>
            <w:r w:rsidR="004A43DA">
              <w:rPr>
                <w:rFonts w:asciiTheme="majorHAnsi" w:hAnsiTheme="majorHAnsi"/>
                <w:sz w:val="20"/>
                <w:szCs w:val="20"/>
              </w:rPr>
              <w:t>welke middelen dit zal gebeuren;</w:t>
            </w:r>
          </w:p>
          <w:p w14:paraId="329DAECF" w14:textId="77777777" w:rsidR="004A43DA" w:rsidRDefault="004A43DA" w:rsidP="000A37D5">
            <w:pPr>
              <w:pStyle w:val="Lijstalinea"/>
              <w:numPr>
                <w:ilvl w:val="0"/>
                <w:numId w:val="26"/>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A43DA">
              <w:rPr>
                <w:rFonts w:asciiTheme="majorHAnsi" w:hAnsiTheme="majorHAnsi"/>
                <w:sz w:val="20"/>
                <w:szCs w:val="20"/>
              </w:rPr>
              <w:t>De rijksbijdrage jeugd per gemeente is vanaf 2015 de verdeelsleutel voor de gemeentelijke bijdrage. De rijksbijdrage voor jeugd vervalt (m.u.v. voogdij/18+). Er zijn sterke aanwijzingen dat de bijdragen voor Jeugd wel berekend kunnen blijven worden. Ze worden echter niet als zodanig gepubliceerd en moeten zelf berekend worden op basis van eenheden maal tarief uit de circulaires. Dit moet nog nader uitgezocht worden. Indien nader onderzoek bevestigt dat de rijksbijdragen bepaald kunnen blijven worden, is  geen andere verdeelsleutel nodig. Indien dit niet het geval is, zal het Dagelijks Bestuur met een alternatief voorstel komen.</w:t>
            </w:r>
          </w:p>
          <w:p w14:paraId="66481C14" w14:textId="77777777" w:rsidR="00B77579" w:rsidRDefault="004A43DA" w:rsidP="004A43DA">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A43DA">
              <w:rPr>
                <w:rFonts w:asciiTheme="majorHAnsi" w:hAnsiTheme="majorHAnsi"/>
                <w:sz w:val="20"/>
                <w:szCs w:val="20"/>
              </w:rPr>
              <w:t xml:space="preserve">Het Dagelijks Bestuur </w:t>
            </w:r>
            <w:r>
              <w:rPr>
                <w:rFonts w:asciiTheme="majorHAnsi" w:hAnsiTheme="majorHAnsi"/>
                <w:sz w:val="20"/>
                <w:szCs w:val="20"/>
              </w:rPr>
              <w:t xml:space="preserve">is van mening </w:t>
            </w:r>
            <w:r w:rsidRPr="004A43DA">
              <w:rPr>
                <w:rFonts w:asciiTheme="majorHAnsi" w:hAnsiTheme="majorHAnsi"/>
                <w:sz w:val="20"/>
                <w:szCs w:val="20"/>
              </w:rPr>
              <w:t xml:space="preserve">dat er een sterk signaal richting Rijk afgegeven dient te worden dat de doorgevoerde macrokortingen onterecht zijn doorgevoerd. Dat is wederom gedaan in de vorm van een </w:t>
            </w:r>
            <w:r w:rsidRPr="004A43DA">
              <w:rPr>
                <w:rFonts w:asciiTheme="majorHAnsi" w:hAnsiTheme="majorHAnsi"/>
                <w:sz w:val="20"/>
                <w:szCs w:val="20"/>
              </w:rPr>
              <w:lastRenderedPageBreak/>
              <w:t>brief aan de minister. De SOJ heeft het signaal ook herhaaldelijk afgegeven in J42 verband en zal dit signaal blijven afgeven. Ook landelijke partijen als het Nederlands Jeugdinstituut (</w:t>
            </w:r>
            <w:proofErr w:type="spellStart"/>
            <w:r w:rsidRPr="004A43DA">
              <w:rPr>
                <w:rFonts w:asciiTheme="majorHAnsi" w:hAnsiTheme="majorHAnsi"/>
                <w:sz w:val="20"/>
                <w:szCs w:val="20"/>
              </w:rPr>
              <w:t>Nji</w:t>
            </w:r>
            <w:proofErr w:type="spellEnd"/>
            <w:r w:rsidRPr="004A43DA">
              <w:rPr>
                <w:rFonts w:asciiTheme="majorHAnsi" w:hAnsiTheme="majorHAnsi"/>
                <w:sz w:val="20"/>
                <w:szCs w:val="20"/>
              </w:rPr>
              <w:t>) vragen aandacht hiervoor.</w:t>
            </w:r>
          </w:p>
          <w:p w14:paraId="776A2625" w14:textId="77777777" w:rsidR="004A43DA" w:rsidRDefault="004A43DA" w:rsidP="004A43D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E465573" w14:textId="77777777" w:rsidR="004A43DA" w:rsidRDefault="004A43DA" w:rsidP="004A43D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B48E7EF" w14:textId="77777777" w:rsidR="004A43DA" w:rsidRDefault="004A43DA" w:rsidP="004A43D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6F6766C" w14:textId="77777777" w:rsidR="004A43DA" w:rsidRDefault="004A43DA" w:rsidP="000A37D5">
            <w:pPr>
              <w:pStyle w:val="Lijstalinea"/>
              <w:numPr>
                <w:ilvl w:val="0"/>
                <w:numId w:val="28"/>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A43DA">
              <w:rPr>
                <w:rFonts w:asciiTheme="majorHAnsi" w:hAnsiTheme="majorHAnsi"/>
                <w:sz w:val="20"/>
                <w:szCs w:val="20"/>
              </w:rPr>
              <w:t>De toename van de vraag is een landelijk thema waarnaar onderzoek plaatsvindt en waarbij nog geen sluitende verklaringen zijn gevonden. De SOJ blijft de ontwikkeling</w:t>
            </w:r>
            <w:r>
              <w:rPr>
                <w:rFonts w:asciiTheme="majorHAnsi" w:hAnsiTheme="majorHAnsi"/>
                <w:sz w:val="20"/>
                <w:szCs w:val="20"/>
              </w:rPr>
              <w:t>en</w:t>
            </w:r>
            <w:r w:rsidRPr="004A43DA">
              <w:rPr>
                <w:rFonts w:asciiTheme="majorHAnsi" w:hAnsiTheme="majorHAnsi"/>
                <w:sz w:val="20"/>
                <w:szCs w:val="20"/>
              </w:rPr>
              <w:t xml:space="preserve"> op de voet volgen.</w:t>
            </w:r>
            <w:r>
              <w:rPr>
                <w:rFonts w:asciiTheme="majorHAnsi" w:hAnsiTheme="majorHAnsi"/>
                <w:sz w:val="20"/>
                <w:szCs w:val="20"/>
              </w:rPr>
              <w:t xml:space="preserve"> </w:t>
            </w:r>
            <w:r w:rsidRPr="004A43DA">
              <w:rPr>
                <w:rFonts w:asciiTheme="majorHAnsi" w:hAnsiTheme="majorHAnsi"/>
                <w:sz w:val="20"/>
                <w:szCs w:val="20"/>
              </w:rPr>
              <w:t>In de begroting/MJP, bestuurs</w:t>
            </w:r>
            <w:r>
              <w:rPr>
                <w:rFonts w:asciiTheme="majorHAnsi" w:hAnsiTheme="majorHAnsi"/>
                <w:sz w:val="20"/>
                <w:szCs w:val="20"/>
              </w:rPr>
              <w:t>r</w:t>
            </w:r>
            <w:r w:rsidRPr="004A43DA">
              <w:rPr>
                <w:rFonts w:asciiTheme="majorHAnsi" w:hAnsiTheme="majorHAnsi"/>
                <w:sz w:val="20"/>
                <w:szCs w:val="20"/>
              </w:rPr>
              <w:t xml:space="preserve">apportages en jaarrekening wordt de ontwikkeling van de jeugdhulpvraag steeds toegelicht. De SOJ realiseert zich dat een uitgebreidere toelichting op de  oorzaken en duiding gewenst is. De SOJ beschikt echter in de meeste gevallen (m.u.v. </w:t>
            </w:r>
            <w:proofErr w:type="spellStart"/>
            <w:r w:rsidRPr="004A43DA">
              <w:rPr>
                <w:rFonts w:asciiTheme="majorHAnsi" w:hAnsiTheme="majorHAnsi"/>
                <w:sz w:val="20"/>
                <w:szCs w:val="20"/>
              </w:rPr>
              <w:t>awbz</w:t>
            </w:r>
            <w:proofErr w:type="spellEnd"/>
            <w:r w:rsidRPr="004A43DA">
              <w:rPr>
                <w:rFonts w:asciiTheme="majorHAnsi" w:hAnsiTheme="majorHAnsi"/>
                <w:sz w:val="20"/>
                <w:szCs w:val="20"/>
              </w:rPr>
              <w:t>) niet over de verklarende redenen waarom zich meer jeugdigen melden bij jeugdteam en medisch verwijzer</w:t>
            </w:r>
            <w:r>
              <w:rPr>
                <w:rFonts w:asciiTheme="majorHAnsi" w:hAnsiTheme="majorHAnsi"/>
                <w:sz w:val="20"/>
                <w:szCs w:val="20"/>
              </w:rPr>
              <w:t>;</w:t>
            </w:r>
          </w:p>
          <w:p w14:paraId="5829C25B" w14:textId="77777777" w:rsidR="004A43DA" w:rsidRDefault="004A43DA" w:rsidP="000A37D5">
            <w:pPr>
              <w:pStyle w:val="Lijstalinea"/>
              <w:numPr>
                <w:ilvl w:val="0"/>
                <w:numId w:val="28"/>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Z</w:t>
            </w:r>
            <w:r w:rsidRPr="004A43DA">
              <w:rPr>
                <w:rFonts w:asciiTheme="majorHAnsi" w:hAnsiTheme="majorHAnsi"/>
                <w:sz w:val="20"/>
                <w:szCs w:val="20"/>
              </w:rPr>
              <w:t>oals in het MJP is afgesproken, stelt elke gemeente een lokaal plan op. Zodra alle plannen gereed z</w:t>
            </w:r>
            <w:r>
              <w:rPr>
                <w:rFonts w:asciiTheme="majorHAnsi" w:hAnsiTheme="majorHAnsi"/>
                <w:sz w:val="20"/>
                <w:szCs w:val="20"/>
              </w:rPr>
              <w:t>ijn, kunnen deze gedeeld worden;</w:t>
            </w:r>
          </w:p>
          <w:p w14:paraId="551214F1" w14:textId="77777777" w:rsidR="004A43DA" w:rsidRDefault="004A43DA" w:rsidP="000A37D5">
            <w:pPr>
              <w:pStyle w:val="Lijstalinea"/>
              <w:numPr>
                <w:ilvl w:val="0"/>
                <w:numId w:val="28"/>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A43DA">
              <w:rPr>
                <w:rFonts w:asciiTheme="majorHAnsi" w:hAnsiTheme="majorHAnsi"/>
                <w:sz w:val="20"/>
                <w:szCs w:val="20"/>
              </w:rPr>
              <w:t>Er vindt een evaluatie plaats van het solidariteitsmodel. In het Algemeen Bestuur van 15 november 2018 wordt hiervoor een bestuursopdracht vastgesteld. Op basis van de uitkomst is eventuele heroverweging van de kostenverdeling mogelijk</w:t>
            </w:r>
            <w:r>
              <w:rPr>
                <w:rFonts w:asciiTheme="majorHAnsi" w:hAnsiTheme="majorHAnsi"/>
                <w:sz w:val="20"/>
                <w:szCs w:val="20"/>
              </w:rPr>
              <w:t>;</w:t>
            </w:r>
          </w:p>
          <w:p w14:paraId="31BA535E" w14:textId="50603844" w:rsidR="00D924EE" w:rsidRDefault="008A77EF" w:rsidP="000A37D5">
            <w:pPr>
              <w:pStyle w:val="Lijstalinea"/>
              <w:numPr>
                <w:ilvl w:val="0"/>
                <w:numId w:val="28"/>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Het is correct dat er binnen onze regio sprake is van </w:t>
            </w:r>
            <w:r w:rsidR="00397914">
              <w:rPr>
                <w:rFonts w:asciiTheme="majorHAnsi" w:hAnsiTheme="majorHAnsi"/>
                <w:sz w:val="20"/>
                <w:szCs w:val="20"/>
              </w:rPr>
              <w:t xml:space="preserve">relatie </w:t>
            </w:r>
            <w:r>
              <w:rPr>
                <w:rFonts w:asciiTheme="majorHAnsi" w:hAnsiTheme="majorHAnsi"/>
                <w:sz w:val="20"/>
                <w:szCs w:val="20"/>
              </w:rPr>
              <w:t xml:space="preserve">veel </w:t>
            </w:r>
            <w:proofErr w:type="spellStart"/>
            <w:r>
              <w:rPr>
                <w:rFonts w:asciiTheme="majorHAnsi" w:hAnsiTheme="majorHAnsi"/>
                <w:sz w:val="20"/>
                <w:szCs w:val="20"/>
              </w:rPr>
              <w:t>multi</w:t>
            </w:r>
            <w:proofErr w:type="spellEnd"/>
            <w:r>
              <w:rPr>
                <w:rFonts w:asciiTheme="majorHAnsi" w:hAnsiTheme="majorHAnsi"/>
                <w:sz w:val="20"/>
                <w:szCs w:val="20"/>
              </w:rPr>
              <w:t xml:space="preserve"> problematiek waarvoor intensievere zorg wordt ingezet.</w:t>
            </w:r>
          </w:p>
          <w:p w14:paraId="541D139D" w14:textId="77777777" w:rsidR="004A43DA" w:rsidRPr="004A43DA" w:rsidRDefault="004A43DA" w:rsidP="00064918">
            <w:pPr>
              <w:pStyle w:val="Lijstalinea"/>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r w:rsidR="00CE5F10" w:rsidRPr="00FD74A8" w14:paraId="760D8250"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1006C571"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Hardinxveld-Giessendam</w:t>
            </w:r>
          </w:p>
        </w:tc>
        <w:tc>
          <w:tcPr>
            <w:tcW w:w="5065" w:type="dxa"/>
          </w:tcPr>
          <w:p w14:paraId="6ED13D6A"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Geeft de volgende zienswijze:</w:t>
            </w:r>
          </w:p>
          <w:p w14:paraId="6C2E02A4" w14:textId="77777777" w:rsidR="00CE5F10" w:rsidRDefault="00CE5F10" w:rsidP="000A37D5">
            <w:pPr>
              <w:pStyle w:val="Lijstalinea"/>
              <w:numPr>
                <w:ilvl w:val="0"/>
                <w:numId w:val="29"/>
              </w:numPr>
              <w:ind w:left="421"/>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vindt de stijgende tekorten zorgelijk en ongewenst omdat beoogde transformatie hierdoor op slot zit; zonder extra middelen vallen jeugdigen mogelijk tussen wal en schip en kunnen gemeenten niet investeren in voorkant en preventie en zo duurdere zorg voorkomen. De gemeente ziet dat begrotingswijziging nodig is om transformatie voort te kunnen zetten;</w:t>
            </w:r>
          </w:p>
          <w:p w14:paraId="3C284696" w14:textId="77777777" w:rsidR="00CE5F10" w:rsidRDefault="00CE5F10" w:rsidP="000A37D5">
            <w:pPr>
              <w:pStyle w:val="Lijstalinea"/>
              <w:numPr>
                <w:ilvl w:val="0"/>
                <w:numId w:val="29"/>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lastRenderedPageBreak/>
              <w:t>De gemeente geeft aan dat zorgvraag in regio stijgt; gemeenten Hardinxveld-Giessendam en Binnenmaas zijn positieve uitzonderingen. De gemeente dringt er op dat gemeente Dordrecht net als alle andere gemeenten MJP vaststelt en zich committeert aan de gezamenlijke maatregelen;</w:t>
            </w:r>
          </w:p>
          <w:p w14:paraId="7028CFD1" w14:textId="77777777" w:rsidR="00CE5F10" w:rsidRPr="000C1639" w:rsidRDefault="00CE5F10" w:rsidP="000A37D5">
            <w:pPr>
              <w:pStyle w:val="Lijstalinea"/>
              <w:numPr>
                <w:ilvl w:val="0"/>
                <w:numId w:val="29"/>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geeft mee dat type begeleiding passend moet zijn bij zorgvraag om kosten te beperken en noemt als voorbeeld de waakvlamfunctie van Sociaal Team Hardinxveld-Giessendam. Door laagdrempelig contact wordt escalatie en intensiever ondersteuningstraject voorkomen.</w:t>
            </w:r>
          </w:p>
        </w:tc>
        <w:tc>
          <w:tcPr>
            <w:tcW w:w="6379" w:type="dxa"/>
          </w:tcPr>
          <w:p w14:paraId="68B97145"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D3B5715" w14:textId="7BA30C14" w:rsidR="00CE5F10" w:rsidRDefault="007B1104" w:rsidP="000A37D5">
            <w:pPr>
              <w:pStyle w:val="Lijstalinea"/>
              <w:numPr>
                <w:ilvl w:val="0"/>
                <w:numId w:val="10"/>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        E</w:t>
            </w:r>
            <w:r w:rsidR="00433036">
              <w:rPr>
                <w:rFonts w:asciiTheme="majorHAnsi" w:hAnsiTheme="majorHAnsi"/>
                <w:sz w:val="20"/>
                <w:szCs w:val="20"/>
              </w:rPr>
              <w:t>ens</w:t>
            </w:r>
            <w:r w:rsidR="00A33611">
              <w:rPr>
                <w:rFonts w:asciiTheme="majorHAnsi" w:hAnsiTheme="majorHAnsi"/>
                <w:sz w:val="20"/>
                <w:szCs w:val="20"/>
              </w:rPr>
              <w:t>;</w:t>
            </w:r>
          </w:p>
          <w:p w14:paraId="58889380"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A8F6B4C"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B13F543"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7B4DD17" w14:textId="77777777" w:rsidR="004A43DA" w:rsidRDefault="004A43DA"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092755A" w14:textId="77777777" w:rsidR="004A43DA" w:rsidRDefault="004A43DA"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DACC7CD"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879CF99"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041AEC5" w14:textId="5A57F6C7" w:rsidR="002C3B60" w:rsidRPr="007B1104" w:rsidRDefault="004A43DA" w:rsidP="007B1104">
            <w:pPr>
              <w:pStyle w:val="Lijstalinea"/>
              <w:numPr>
                <w:ilvl w:val="0"/>
                <w:numId w:val="3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B1104">
              <w:rPr>
                <w:rFonts w:asciiTheme="majorHAnsi" w:hAnsiTheme="majorHAnsi"/>
                <w:sz w:val="20"/>
                <w:szCs w:val="20"/>
              </w:rPr>
              <w:lastRenderedPageBreak/>
              <w:t>Het Dagelijks Bestuur onderschrijft en benadrukt dit. Het is aan de leden van het Algemeen Bestuur om hierover m</w:t>
            </w:r>
            <w:r w:rsidR="00A33611">
              <w:rPr>
                <w:rFonts w:asciiTheme="majorHAnsi" w:hAnsiTheme="majorHAnsi"/>
                <w:sz w:val="20"/>
                <w:szCs w:val="20"/>
              </w:rPr>
              <w:t>et elkaar het gesprek te voeren</w:t>
            </w:r>
            <w:r w:rsidRPr="007B1104">
              <w:rPr>
                <w:rFonts w:asciiTheme="majorHAnsi" w:hAnsiTheme="majorHAnsi"/>
                <w:sz w:val="20"/>
                <w:szCs w:val="20"/>
              </w:rPr>
              <w:t>;</w:t>
            </w:r>
          </w:p>
          <w:p w14:paraId="32DA9901"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72C8240"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18D7E48" w14:textId="77777777" w:rsidR="002C3B60" w:rsidRP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C32705D" w14:textId="27560C2C" w:rsidR="004A43DA" w:rsidRPr="007B1104" w:rsidRDefault="002C3B60" w:rsidP="007B1104">
            <w:pPr>
              <w:pStyle w:val="Lijstalinea"/>
              <w:numPr>
                <w:ilvl w:val="0"/>
                <w:numId w:val="3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B1104">
              <w:rPr>
                <w:rFonts w:asciiTheme="majorHAnsi" w:hAnsiTheme="majorHAnsi"/>
                <w:sz w:val="20"/>
                <w:szCs w:val="20"/>
              </w:rPr>
              <w:t>Zoals in het MJP is afgesproken, stelt elke gemeente een lokaal plan op. Zodra alle plannen gereed zijn, kunnen deze gedeeld worden.</w:t>
            </w:r>
          </w:p>
        </w:tc>
      </w:tr>
      <w:tr w:rsidR="00CE5F10" w:rsidRPr="00FD74A8" w14:paraId="50F869B8"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7F4D31CB"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Hendrik-Ido-Ambacht</w:t>
            </w:r>
          </w:p>
        </w:tc>
        <w:tc>
          <w:tcPr>
            <w:tcW w:w="5065" w:type="dxa"/>
          </w:tcPr>
          <w:p w14:paraId="4F7C26F7" w14:textId="77777777" w:rsidR="00CE5F10" w:rsidRDefault="00CE5F1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Kan instemmen met begrotingswijziging om zorgcontinuïteit te kunnen bieden en vraagt aandacht voor de volgende punten:</w:t>
            </w:r>
          </w:p>
          <w:p w14:paraId="68EFB30F" w14:textId="77777777" w:rsidR="00CE5F10" w:rsidRDefault="00CE5F10" w:rsidP="000A37D5">
            <w:pPr>
              <w:pStyle w:val="Lijstalinea"/>
              <w:numPr>
                <w:ilvl w:val="0"/>
                <w:numId w:val="15"/>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geeft aan dat het doel is en blijft kosten voor jeugdhulp geheel te bekostigen met rijksbijdrage;</w:t>
            </w:r>
          </w:p>
          <w:p w14:paraId="4EB544C7"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B1C6993"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C0AF9BB"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C1B3FCB"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C6B25CF"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59678F3"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8AADAC4" w14:textId="77777777" w:rsidR="002C3B60" w:rsidRP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D977EE5" w14:textId="77777777" w:rsidR="00CE5F10" w:rsidRDefault="00CE5F10" w:rsidP="000A37D5">
            <w:pPr>
              <w:pStyle w:val="Lijstalinea"/>
              <w:numPr>
                <w:ilvl w:val="0"/>
                <w:numId w:val="15"/>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De gemeente pleit ervoor keuzes over inzetten van middelen die van regionale specialistische zorgmarkt naar </w:t>
            </w:r>
            <w:proofErr w:type="spellStart"/>
            <w:r>
              <w:rPr>
                <w:rFonts w:asciiTheme="majorHAnsi" w:hAnsiTheme="majorHAnsi"/>
                <w:sz w:val="20"/>
                <w:szCs w:val="20"/>
              </w:rPr>
              <w:t>voorveld</w:t>
            </w:r>
            <w:proofErr w:type="spellEnd"/>
            <w:r>
              <w:rPr>
                <w:rFonts w:asciiTheme="majorHAnsi" w:hAnsiTheme="majorHAnsi"/>
                <w:sz w:val="20"/>
                <w:szCs w:val="20"/>
              </w:rPr>
              <w:t xml:space="preserve"> worden verplaatst, lokaal (per gemeente) te maken, aangezien de opgaven per gemeente wisselend zijn. De gemeente zal het Dagelijks Bestuur nauw en vroegtijdig betrekken bij opstellen lokale plan van aanpak en wil in 4</w:t>
            </w:r>
            <w:r w:rsidRPr="005561D8">
              <w:rPr>
                <w:rFonts w:asciiTheme="majorHAnsi" w:hAnsiTheme="majorHAnsi"/>
                <w:sz w:val="20"/>
                <w:szCs w:val="20"/>
                <w:vertAlign w:val="superscript"/>
              </w:rPr>
              <w:t>e</w:t>
            </w:r>
            <w:r>
              <w:rPr>
                <w:rFonts w:asciiTheme="majorHAnsi" w:hAnsiTheme="majorHAnsi"/>
                <w:sz w:val="20"/>
                <w:szCs w:val="20"/>
              </w:rPr>
              <w:t xml:space="preserve"> kwartaal 2018 in gesprek gaan over cofinanciering van benodigde maatregelen in Hendrik-Ido-Ambacht;</w:t>
            </w:r>
          </w:p>
          <w:p w14:paraId="76D7549C" w14:textId="7E350BA3" w:rsidR="00433036" w:rsidRPr="00A33611" w:rsidRDefault="00CE5F10" w:rsidP="00A33611">
            <w:pPr>
              <w:pStyle w:val="Lijstalinea"/>
              <w:numPr>
                <w:ilvl w:val="0"/>
                <w:numId w:val="15"/>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lastRenderedPageBreak/>
              <w:t xml:space="preserve">De gemeente complimenteert Dagelijks Bestuur met huidige vermogen om inzicht te bieden in cijfers over jeugdhulp en jeugdzorg en geeft aan lokaal initiatief te nemen betrokken partijen bij elkaar te brengen en mogelijkheden voor toepassing van </w:t>
            </w:r>
            <w:proofErr w:type="spellStart"/>
            <w:r>
              <w:rPr>
                <w:rFonts w:asciiTheme="majorHAnsi" w:hAnsiTheme="majorHAnsi"/>
                <w:sz w:val="20"/>
                <w:szCs w:val="20"/>
              </w:rPr>
              <w:t>datagestuurd</w:t>
            </w:r>
            <w:proofErr w:type="spellEnd"/>
            <w:r>
              <w:rPr>
                <w:rFonts w:asciiTheme="majorHAnsi" w:hAnsiTheme="majorHAnsi"/>
                <w:sz w:val="20"/>
                <w:szCs w:val="20"/>
              </w:rPr>
              <w:t xml:space="preserve"> werken te bekijken om tot gerichte preventieve aanpak te komen;</w:t>
            </w:r>
          </w:p>
          <w:p w14:paraId="3DD5D06B" w14:textId="77777777" w:rsidR="00CE5F10" w:rsidRPr="00EC71D3" w:rsidRDefault="00CE5F10" w:rsidP="000A37D5">
            <w:pPr>
              <w:pStyle w:val="Lijstalinea"/>
              <w:numPr>
                <w:ilvl w:val="0"/>
                <w:numId w:val="15"/>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heeft indruk dat Dagelijks Bestuur nog niet beschikt over betrouwbare gegevens. Op basis van deze data worden bijvoorbeeld budgetaanpassingen gedaan. Gevraagd wordt om gemeente z.s.m. te informeren over plan van aanpak dat zorgt voor oplossen van knelpunten zoals achterlopende facturatie binnen afzienbare tijd.</w:t>
            </w:r>
          </w:p>
        </w:tc>
        <w:tc>
          <w:tcPr>
            <w:tcW w:w="6379" w:type="dxa"/>
          </w:tcPr>
          <w:p w14:paraId="4EA97A81" w14:textId="77777777" w:rsidR="002C3B60" w:rsidRPr="00064918" w:rsidRDefault="002C3B6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6CD7457" w14:textId="77777777" w:rsidR="002C3B60" w:rsidRPr="00064918" w:rsidRDefault="002C3B6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2F50067" w14:textId="77777777" w:rsidR="002C3B60" w:rsidRPr="00064918" w:rsidRDefault="002C3B6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C1D3E3E" w14:textId="77777777" w:rsidR="002C3B60" w:rsidRPr="00064918" w:rsidRDefault="002C3B60" w:rsidP="000A37D5">
            <w:pPr>
              <w:pStyle w:val="Lijstalinea"/>
              <w:numPr>
                <w:ilvl w:val="0"/>
                <w:numId w:val="16"/>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064918">
              <w:rPr>
                <w:rFonts w:asciiTheme="majorHAnsi" w:hAnsiTheme="majorHAnsi"/>
                <w:sz w:val="20"/>
                <w:szCs w:val="20"/>
              </w:rPr>
              <w:t xml:space="preserve">Het evenwicht vinden tussen de uitgangspunten binnen onze regionale jeugdhulp "geen kind tussen wal en schip" en "binnen Rijksbudget jeugdhulp blijven" is in de jaren 2015-2018 een onmogelijke opgave gebleken. Dit heeft onder meer aan de basis gestaan van het voorstel van het Dagelijks Bestuur om realistisch te gaan begroten. Deze wens is breed gedragen door het overgrote deel van de gemeente(rade)n binnen onze regio. Bovendien verlangt de Provincie dit en sluit het aan bij de wijze waarop het Ministerie de middelen vanaf 2019 gaat verdelen. De ambities uit het MJP worden hiermee niet verlaten, er </w:t>
            </w:r>
          </w:p>
          <w:p w14:paraId="78E9ADA8" w14:textId="77777777" w:rsidR="00CE5F10" w:rsidRPr="00064918" w:rsidRDefault="002C3B60" w:rsidP="002C3B60">
            <w:pPr>
              <w:pStyle w:val="Lijstalinea"/>
              <w:ind w:left="331"/>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064918">
              <w:rPr>
                <w:rFonts w:asciiTheme="majorHAnsi" w:hAnsiTheme="majorHAnsi"/>
                <w:sz w:val="20"/>
                <w:szCs w:val="20"/>
              </w:rPr>
              <w:t>wordt een realistischer financieel beleid gevoerd;</w:t>
            </w:r>
          </w:p>
          <w:p w14:paraId="37B7FDC4" w14:textId="77777777" w:rsidR="002C3B60" w:rsidRDefault="002C3B60" w:rsidP="000A37D5">
            <w:pPr>
              <w:pStyle w:val="Lijstalinea"/>
              <w:numPr>
                <w:ilvl w:val="0"/>
                <w:numId w:val="16"/>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064918">
              <w:rPr>
                <w:rFonts w:asciiTheme="majorHAnsi" w:hAnsiTheme="majorHAnsi"/>
                <w:sz w:val="20"/>
                <w:szCs w:val="20"/>
              </w:rPr>
              <w:t>Conform eerdere begrotingsafspraken worden meer middelen naar de voorkant gebracht. Besluitvorming over vervolgstappen kan mede plaatsvinden n.a.v. het project Middelen naar de voorkant, welk project 1 van de MJP-projecten is. Dit project wordt samen met gemeenten uitgewerkt. Gezamenlijk moeten keuzes worden gemaakt over hoe middelen naar de voorkant kunnen worden verplaatst en met welke middelen dit zal gebeuren.</w:t>
            </w:r>
          </w:p>
          <w:p w14:paraId="582EA818" w14:textId="77777777" w:rsidR="007B1104" w:rsidRPr="007B1104" w:rsidRDefault="007B1104" w:rsidP="007B1104">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7A0C015" w14:textId="33D75CBA" w:rsidR="00CE5F10" w:rsidRDefault="00433036" w:rsidP="000A37D5">
            <w:pPr>
              <w:pStyle w:val="Lijstalinea"/>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lastRenderedPageBreak/>
              <w:t xml:space="preserve">Dank voor het compliment. </w:t>
            </w:r>
            <w:r w:rsidR="002C3B60" w:rsidRPr="00064918">
              <w:rPr>
                <w:rFonts w:asciiTheme="majorHAnsi" w:hAnsiTheme="majorHAnsi"/>
                <w:sz w:val="20"/>
                <w:szCs w:val="20"/>
              </w:rPr>
              <w:t>Zoals in het MJP is afgesproken, stelt elke gemeente een lokaal plan op. Zodra alle plannen gereed zijn, is het de bedoeling deze te delen</w:t>
            </w:r>
            <w:r w:rsidR="00A33611">
              <w:rPr>
                <w:rFonts w:asciiTheme="majorHAnsi" w:hAnsiTheme="majorHAnsi"/>
                <w:sz w:val="20"/>
                <w:szCs w:val="20"/>
              </w:rPr>
              <w:t>;</w:t>
            </w:r>
          </w:p>
          <w:p w14:paraId="43330889" w14:textId="77777777" w:rsidR="007B1104" w:rsidRPr="007B1104" w:rsidRDefault="007B1104" w:rsidP="007B1104">
            <w:pPr>
              <w:pStyle w:val="Lijstalinea"/>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511F494" w14:textId="77777777" w:rsidR="007B1104" w:rsidRDefault="007B1104" w:rsidP="007B1104">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CE0AF81" w14:textId="77777777" w:rsidR="007B1104" w:rsidRPr="007B1104" w:rsidRDefault="007B1104" w:rsidP="007B1104">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CF5A7A5" w14:textId="77777777" w:rsidR="002C3B60" w:rsidRPr="00064918"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2033AEE" w14:textId="77777777" w:rsidR="00CE5F10" w:rsidRPr="00064918" w:rsidRDefault="002C3B60" w:rsidP="000A37D5">
            <w:pPr>
              <w:pStyle w:val="Lijstalinea"/>
              <w:numPr>
                <w:ilvl w:val="0"/>
                <w:numId w:val="16"/>
              </w:numPr>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064918">
              <w:rPr>
                <w:rFonts w:asciiTheme="majorHAnsi" w:hAnsiTheme="majorHAnsi"/>
                <w:sz w:val="20"/>
                <w:szCs w:val="20"/>
              </w:rPr>
              <w:t>De SOJ heeft zich ontwikkeld als een organisatie die landelijk (J42) bekend staat als 1 van de koploperregio's ten aanzien van de betrouwbaarheid van management- en sturingsinformatie. Zoals ook tijdens de bijeenkomsten met wethouders en raadsleden wordt gepresenteerd heeft de SOJ op regionaal niveau en op het niveau van de individuele gemeenten de belangrijkste parameters in beeld. Uiteraard werkt de  SOJ voortdurend aan het optimaliseren van de management- en sturingsinformatie. Ten aanzien van de achterblijvende facturatie heeft de SOJ beheersmaatregelen getroffen hetgeen heeft geleid tot een vergroting van de "facturatiediscipline" bij zorgaanbieders. Deze beheersmaatregelen bestaan uit het niet meer verstrekken van voorschotten en het aanspreken van zorgaanbieders in contractbeheergespreken. Tegelijkertijd mogen jeugdhulpaanbieders wettelijk gezien tot maximaal 5 jaar na dato factureren. We zien inmiddels wel een verbetering.</w:t>
            </w:r>
          </w:p>
        </w:tc>
      </w:tr>
      <w:tr w:rsidR="00CE5F10" w:rsidRPr="00FD74A8" w14:paraId="5A46C0AD"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64FC8698"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Korendijk</w:t>
            </w:r>
          </w:p>
        </w:tc>
        <w:tc>
          <w:tcPr>
            <w:tcW w:w="5065" w:type="dxa"/>
          </w:tcPr>
          <w:p w14:paraId="22B9A442" w14:textId="46DF3AE3" w:rsidR="007B1104" w:rsidRPr="00FD74A8" w:rsidRDefault="009E2FBC" w:rsidP="009E2FB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gemeenteraad geeft de volgende zienswijze</w:t>
            </w:r>
            <w:r w:rsidRPr="00FD74A8">
              <w:rPr>
                <w:rFonts w:asciiTheme="majorHAnsi" w:hAnsiTheme="majorHAnsi"/>
                <w:sz w:val="20"/>
                <w:szCs w:val="20"/>
              </w:rPr>
              <w:t>:</w:t>
            </w:r>
          </w:p>
          <w:p w14:paraId="76FF62C1"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Vindt het belangrijk dat de noodzakelijke (specialistische) Jeugdhulp in 2018 ingezet kan worden en wil financiën niet leidend laten zijn;</w:t>
            </w:r>
          </w:p>
          <w:p w14:paraId="3E7C6A71" w14:textId="77777777" w:rsidR="00064918" w:rsidRPr="00064918" w:rsidRDefault="00064918" w:rsidP="0006491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1E3D004"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BB001A4"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A3BE8C4"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75D682A"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571FF9B"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167A9CF"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0EA557F" w14:textId="77777777" w:rsidR="008E69F9" w:rsidRDefault="008E69F9"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8DEC72C"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58BBB41" w14:textId="77777777" w:rsidR="004141A7" w:rsidRDefault="004141A7"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40C7854" w14:textId="77777777" w:rsidR="00A33611" w:rsidRPr="004141A7" w:rsidRDefault="00A33611" w:rsidP="004141A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C9B5F0A"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Constateert dat het ambitieniveau van het Meerjarenperspectief (MJP) hoog is en dat eventuele bijsturing noodzakelijk is;</w:t>
            </w:r>
          </w:p>
          <w:p w14:paraId="4F99E5D6" w14:textId="77777777" w:rsidR="008E69F9" w:rsidRDefault="008E69F9" w:rsidP="008E69F9">
            <w:pPr>
              <w:pStyle w:val="Lijstalinea"/>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E132F76"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Ziet dat de vijf Hoeksche </w:t>
            </w:r>
            <w:proofErr w:type="spellStart"/>
            <w:r>
              <w:rPr>
                <w:rFonts w:asciiTheme="majorHAnsi" w:hAnsiTheme="majorHAnsi"/>
                <w:sz w:val="20"/>
                <w:szCs w:val="20"/>
              </w:rPr>
              <w:t>Waardse</w:t>
            </w:r>
            <w:proofErr w:type="spellEnd"/>
            <w:r>
              <w:rPr>
                <w:rFonts w:asciiTheme="majorHAnsi" w:hAnsiTheme="majorHAnsi"/>
                <w:sz w:val="20"/>
                <w:szCs w:val="20"/>
              </w:rPr>
              <w:t xml:space="preserve"> gemeenten (uitzondering Cromstrijen)  in financieel opzicht een positief beeld laten zien en daarmee de regionale korting op het Rijksbudget hebben weten op te vangen;</w:t>
            </w:r>
          </w:p>
          <w:p w14:paraId="2110B136"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86B3B50"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4CF259B"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9E29853"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4FAB360"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0C009DF" w14:textId="77777777" w:rsidR="008E69F9" w:rsidRPr="00196659" w:rsidRDefault="008E69F9" w:rsidP="0019665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24778FF"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Doet een dringende oproep aan gemeenten met hogere zorgkosten om eveneens extra te investeren in de lokale basiszorg en preventie;</w:t>
            </w:r>
          </w:p>
          <w:p w14:paraId="0AF97EF8"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Vraagt de Stichting Jeugdteams en de SOJ om alle inspanningen in het kader van het MJP volgens plan uit te voeren;</w:t>
            </w:r>
          </w:p>
          <w:p w14:paraId="2088A9A5"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5E0D63B"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D8761FA"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DC66906"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FB7BD4E" w14:textId="77777777" w:rsidR="008E69F9" w:rsidRP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6E64708"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Wil goed geïnformeerd blijven van zowel de vorderingen en de eventuele (financiële) tegenslagen;</w:t>
            </w:r>
          </w:p>
          <w:p w14:paraId="6B3FD4BF"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AD1913C"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4BD695D"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17FE1F7"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20C77A6"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35720FA"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098F276"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69A51F7" w14:textId="77777777" w:rsidR="008E69F9" w:rsidRP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94733F2"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Vraagt de SOJ om bij de 1</w:t>
            </w:r>
            <w:r w:rsidRPr="00DC5CAC">
              <w:rPr>
                <w:rFonts w:asciiTheme="majorHAnsi" w:hAnsiTheme="majorHAnsi"/>
                <w:sz w:val="20"/>
                <w:szCs w:val="20"/>
                <w:vertAlign w:val="superscript"/>
              </w:rPr>
              <w:t>e</w:t>
            </w:r>
            <w:r>
              <w:rPr>
                <w:rFonts w:asciiTheme="majorHAnsi" w:hAnsiTheme="majorHAnsi"/>
                <w:sz w:val="20"/>
                <w:szCs w:val="20"/>
              </w:rPr>
              <w:t xml:space="preserve"> begrotingswijziging voor 2019 de recente financiële ontwikkelingen mee te nemen en voor 2019 een realistische begroting voor te leggen;</w:t>
            </w:r>
          </w:p>
          <w:p w14:paraId="0BA07BC5"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6B8F887"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1232338"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C0ADC74"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7B8486D"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3BF41DB" w14:textId="77777777" w:rsid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B4E5A9B" w14:textId="77777777" w:rsidR="008E69F9" w:rsidRPr="008E69F9" w:rsidRDefault="008E69F9" w:rsidP="008E69F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7F6C34D" w14:textId="77777777" w:rsidR="009E2FBC" w:rsidRDefault="009E2FBC" w:rsidP="000A37D5">
            <w:pPr>
              <w:pStyle w:val="Lijstalinea"/>
              <w:numPr>
                <w:ilvl w:val="0"/>
                <w:numId w:val="5"/>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Kan zich vinden in het ophalen van de extra middelen uit de meicirculaire en ophalen van landelijke transformatiemiddelen bij de regiogemeente Dordrecht;</w:t>
            </w:r>
          </w:p>
          <w:p w14:paraId="60AF3664" w14:textId="77777777" w:rsidR="00CE5F10" w:rsidRPr="00180ACB" w:rsidRDefault="009E2FBC" w:rsidP="009E2FBC">
            <w:pPr>
              <w:pStyle w:val="Lijstalinea"/>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compensatie van middelen voor het AKJ en de Kindertelefoon is voor de Hoeksche Waard al geregeld met de vorige begrotingswijziging</w:t>
            </w:r>
          </w:p>
        </w:tc>
        <w:tc>
          <w:tcPr>
            <w:tcW w:w="6379" w:type="dxa"/>
          </w:tcPr>
          <w:p w14:paraId="3CC676DD" w14:textId="77777777" w:rsidR="00CE5F10" w:rsidRPr="00FD74A8"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4CAE2A4" w14:textId="77777777" w:rsidR="00CE5F10" w:rsidRDefault="004141A7" w:rsidP="000A37D5">
            <w:pPr>
              <w:pStyle w:val="Lijstalinea"/>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141A7">
              <w:rPr>
                <w:rFonts w:asciiTheme="majorHAnsi" w:hAnsiTheme="majorHAnsi"/>
                <w:sz w:val="20"/>
                <w:szCs w:val="20"/>
              </w:rPr>
              <w:t>Dit past bij de oproep van gemeenten om realistisch te begroten zodat alle noodzakelijke hulp passend geboden kan worden.</w:t>
            </w:r>
            <w:r>
              <w:rPr>
                <w:rFonts w:asciiTheme="majorHAnsi" w:hAnsiTheme="majorHAnsi"/>
                <w:sz w:val="20"/>
                <w:szCs w:val="20"/>
              </w:rPr>
              <w:t xml:space="preserve"> </w:t>
            </w:r>
            <w:r w:rsidRPr="004141A7">
              <w:rPr>
                <w:rFonts w:asciiTheme="majorHAnsi" w:hAnsiTheme="majorHAnsi"/>
                <w:sz w:val="20"/>
                <w:szCs w:val="20"/>
              </w:rPr>
              <w:t>Het Dagelijks Bestuur doet een voorstel aan het Algemeen Bestuur van</w:t>
            </w:r>
            <w:r>
              <w:rPr>
                <w:rFonts w:asciiTheme="majorHAnsi" w:hAnsiTheme="majorHAnsi"/>
                <w:sz w:val="20"/>
                <w:szCs w:val="20"/>
              </w:rPr>
              <w:t xml:space="preserve"> </w:t>
            </w:r>
            <w:r w:rsidRPr="004141A7">
              <w:rPr>
                <w:rFonts w:asciiTheme="majorHAnsi" w:hAnsiTheme="majorHAnsi"/>
                <w:sz w:val="20"/>
                <w:szCs w:val="20"/>
              </w:rPr>
              <w:t xml:space="preserve">15 november </w:t>
            </w:r>
            <w:r>
              <w:rPr>
                <w:rFonts w:asciiTheme="majorHAnsi" w:hAnsiTheme="majorHAnsi"/>
                <w:sz w:val="20"/>
                <w:szCs w:val="20"/>
              </w:rPr>
              <w:t xml:space="preserve">2018 </w:t>
            </w:r>
            <w:r w:rsidRPr="004141A7">
              <w:rPr>
                <w:rFonts w:asciiTheme="majorHAnsi" w:hAnsiTheme="majorHAnsi"/>
                <w:sz w:val="20"/>
                <w:szCs w:val="20"/>
              </w:rPr>
              <w:t>voor het wijzigen van de systematiek van begroten. De huidige systematiek gaat uit van terugbrengen van de begroting naar de beschikbare rijksbijdrage. De nieuwe systematiek bestaat uit realistisch begroten zonder afbouw naar de beschikbare rijksbijdrage.</w:t>
            </w:r>
            <w:r>
              <w:rPr>
                <w:rFonts w:asciiTheme="majorHAnsi" w:hAnsiTheme="majorHAnsi"/>
                <w:sz w:val="20"/>
                <w:szCs w:val="20"/>
              </w:rPr>
              <w:t xml:space="preserve"> </w:t>
            </w:r>
            <w:r w:rsidRPr="004141A7">
              <w:rPr>
                <w:rFonts w:asciiTheme="majorHAnsi" w:hAnsiTheme="majorHAnsi"/>
                <w:sz w:val="20"/>
                <w:szCs w:val="20"/>
              </w:rPr>
              <w:t xml:space="preserve">De wens om realistisch te begroten, wordt breed gedragen door het overgrote deel van de gemeente(rade)n binnen onze regio. Bovendien verlangt de Provincie dit en sluit het aan bij de wijze waarop het Ministerie de middelen vanaf 2019 gaat verdelen.  De ambities uit het MJP worden </w:t>
            </w:r>
            <w:r w:rsidRPr="004141A7">
              <w:rPr>
                <w:rFonts w:asciiTheme="majorHAnsi" w:hAnsiTheme="majorHAnsi"/>
                <w:sz w:val="20"/>
                <w:szCs w:val="20"/>
              </w:rPr>
              <w:lastRenderedPageBreak/>
              <w:t>hiermee niet verlaten, er wordt een realistischer financieel beleid gevoerd</w:t>
            </w:r>
            <w:r w:rsidR="00CE5F10" w:rsidRPr="004141A7">
              <w:rPr>
                <w:rFonts w:asciiTheme="majorHAnsi" w:hAnsiTheme="majorHAnsi"/>
                <w:sz w:val="20"/>
                <w:szCs w:val="20"/>
              </w:rPr>
              <w:t>;</w:t>
            </w:r>
          </w:p>
          <w:p w14:paraId="166565B4" w14:textId="77777777" w:rsidR="00CE5F10" w:rsidRDefault="008E69F9" w:rsidP="000A37D5">
            <w:pPr>
              <w:pStyle w:val="Lijstalinea"/>
              <w:numPr>
                <w:ilvl w:val="0"/>
                <w:numId w:val="24"/>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de ambities gezamenlijk bij te stellen. De eerste financiële herijking van het MJP staat geagendeerd voor het Algeme</w:t>
            </w:r>
            <w:r>
              <w:rPr>
                <w:rFonts w:asciiTheme="majorHAnsi" w:hAnsiTheme="majorHAnsi"/>
                <w:sz w:val="20"/>
                <w:szCs w:val="20"/>
              </w:rPr>
              <w:t>en Bestuur van 15 november 2018;</w:t>
            </w:r>
          </w:p>
          <w:p w14:paraId="4AFB5FBD" w14:textId="77777777" w:rsidR="008E69F9" w:rsidRPr="00196659" w:rsidRDefault="008E69F9" w:rsidP="000A37D5">
            <w:pPr>
              <w:pStyle w:val="Lijstalinea"/>
              <w:numPr>
                <w:ilvl w:val="0"/>
                <w:numId w:val="24"/>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Het is correct dat deze 5 </w:t>
            </w:r>
            <w:r w:rsidRPr="008E69F9">
              <w:rPr>
                <w:rFonts w:asciiTheme="majorHAnsi" w:hAnsiTheme="majorHAnsi"/>
                <w:sz w:val="20"/>
                <w:szCs w:val="20"/>
              </w:rPr>
              <w:t>gemeenten voor een relatief kleiner deel (652k voordelig) dan het regionale gemiddelde verantwoordelijk zijn v</w:t>
            </w:r>
            <w:r>
              <w:rPr>
                <w:rFonts w:asciiTheme="majorHAnsi" w:hAnsiTheme="majorHAnsi"/>
                <w:sz w:val="20"/>
                <w:szCs w:val="20"/>
              </w:rPr>
              <w:t xml:space="preserve">oor het regionale tekort. De 5 </w:t>
            </w:r>
            <w:r w:rsidRPr="008E69F9">
              <w:rPr>
                <w:rFonts w:asciiTheme="majorHAnsi" w:hAnsiTheme="majorHAnsi"/>
                <w:sz w:val="20"/>
                <w:szCs w:val="20"/>
              </w:rPr>
              <w:t>gemeenten vangen het tekort echter niet op. Op basis van de laatst aan gemeenten vers</w:t>
            </w:r>
            <w:r>
              <w:rPr>
                <w:rFonts w:asciiTheme="majorHAnsi" w:hAnsiTheme="majorHAnsi"/>
                <w:sz w:val="20"/>
                <w:szCs w:val="20"/>
              </w:rPr>
              <w:t>trekte overzichten is er voor de 5</w:t>
            </w:r>
            <w:r w:rsidRPr="008E69F9">
              <w:rPr>
                <w:rFonts w:asciiTheme="majorHAnsi" w:hAnsiTheme="majorHAnsi"/>
                <w:sz w:val="20"/>
                <w:szCs w:val="20"/>
              </w:rPr>
              <w:t xml:space="preserve"> gemeenten nog een tekort van 768k. In de tabel gemeentelijke bijdragen minus kosten zijn de gemeentelijke bijdragen inclusief het tekort van € 11,1 mln. Gecorrigeerd voor het gemeentelijk aandeel h</w:t>
            </w:r>
            <w:r>
              <w:rPr>
                <w:rFonts w:asciiTheme="majorHAnsi" w:hAnsiTheme="majorHAnsi"/>
                <w:sz w:val="20"/>
                <w:szCs w:val="20"/>
              </w:rPr>
              <w:t>ierin is het tekort 768k voor de 5</w:t>
            </w:r>
            <w:r w:rsidRPr="008E69F9">
              <w:rPr>
                <w:rFonts w:asciiTheme="majorHAnsi" w:hAnsiTheme="majorHAnsi"/>
                <w:sz w:val="20"/>
                <w:szCs w:val="20"/>
              </w:rPr>
              <w:t xml:space="preserve"> gemeenten. In de tabel rijksbijdragen minus kosten is een tekort zichtbaar van 390k. Hierin is dan nog geen rekening gehouden met de afslag Loka</w:t>
            </w:r>
            <w:r>
              <w:rPr>
                <w:rFonts w:asciiTheme="majorHAnsi" w:hAnsiTheme="majorHAnsi"/>
                <w:sz w:val="20"/>
                <w:szCs w:val="20"/>
              </w:rPr>
              <w:t>le Impuls en cumulatieregeling;</w:t>
            </w:r>
          </w:p>
          <w:p w14:paraId="2894BC17" w14:textId="77777777" w:rsidR="008E69F9" w:rsidRDefault="008E69F9" w:rsidP="000A37D5">
            <w:pPr>
              <w:pStyle w:val="Lijstalinea"/>
              <w:numPr>
                <w:ilvl w:val="0"/>
                <w:numId w:val="24"/>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In het MJP is afgesproken dat alle gemeenten een lokaal plan maken waarin zij uitwerken hoe zij  investeren in lokale basisvoorzieningen en preventie;</w:t>
            </w:r>
          </w:p>
          <w:p w14:paraId="6D007D71" w14:textId="77777777" w:rsidR="008E69F9" w:rsidRDefault="008E69F9" w:rsidP="000A37D5">
            <w:pPr>
              <w:pStyle w:val="Lijstalinea"/>
              <w:numPr>
                <w:ilvl w:val="0"/>
                <w:numId w:val="24"/>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Uiteraard zal zowel SOJ als de Stichting Jeugdteams zich maximaal inspannen het MJP volgens plan uit te voeren. Zoals in het MJP is aangegeven, is voor het realiseren van de ambities uit het MJP een gezamenlijke inspanning van gemeenten, Stichting Jeugdteams en SOJ vereist, vanwege de onderlinge samenhang van de voorgenomen interventies en hun effecten.</w:t>
            </w:r>
            <w:r>
              <w:rPr>
                <w:rFonts w:asciiTheme="majorHAnsi" w:hAnsiTheme="majorHAnsi"/>
                <w:sz w:val="20"/>
                <w:szCs w:val="20"/>
              </w:rPr>
              <w:t xml:space="preserve"> </w:t>
            </w: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gezamen</w:t>
            </w:r>
            <w:r>
              <w:rPr>
                <w:rFonts w:asciiTheme="majorHAnsi" w:hAnsiTheme="majorHAnsi"/>
                <w:sz w:val="20"/>
                <w:szCs w:val="20"/>
              </w:rPr>
              <w:t>lijk de ambities bij te stellen;</w:t>
            </w:r>
          </w:p>
          <w:p w14:paraId="46D95601" w14:textId="77777777" w:rsidR="008E69F9" w:rsidRDefault="008E69F9" w:rsidP="000A37D5">
            <w:pPr>
              <w:pStyle w:val="Lijstalinea"/>
              <w:numPr>
                <w:ilvl w:val="0"/>
                <w:numId w:val="24"/>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w:t>
            </w:r>
            <w:r w:rsidRPr="008E69F9">
              <w:rPr>
                <w:rFonts w:asciiTheme="majorHAnsi" w:hAnsiTheme="majorHAnsi"/>
                <w:sz w:val="20"/>
                <w:szCs w:val="20"/>
              </w:rPr>
              <w:lastRenderedPageBreak/>
              <w:t>gemeenten, zal het Dagelijks Bestuur op het moment dat de nieuwe gemeenteraden zijn geïnstalleerd, een passende overlegstructuur voors</w:t>
            </w:r>
            <w:r>
              <w:rPr>
                <w:rFonts w:asciiTheme="majorHAnsi" w:hAnsiTheme="majorHAnsi"/>
                <w:sz w:val="20"/>
                <w:szCs w:val="20"/>
              </w:rPr>
              <w:t>tellen aan het Algemeen Bestuur;</w:t>
            </w:r>
          </w:p>
          <w:p w14:paraId="1AC54B3E" w14:textId="77777777" w:rsidR="008E69F9" w:rsidRDefault="008E69F9" w:rsidP="000A37D5">
            <w:pPr>
              <w:pStyle w:val="Lijstalinea"/>
              <w:numPr>
                <w:ilvl w:val="0"/>
                <w:numId w:val="24"/>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p>
          <w:p w14:paraId="1DE44C10" w14:textId="77777777" w:rsidR="008E69F9" w:rsidRPr="008E69F9" w:rsidRDefault="008E69F9" w:rsidP="000A37D5">
            <w:pPr>
              <w:pStyle w:val="Lijstalinea"/>
              <w:numPr>
                <w:ilvl w:val="0"/>
                <w:numId w:val="24"/>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t>
            </w:r>
          </w:p>
        </w:tc>
      </w:tr>
      <w:tr w:rsidR="00CE5F10" w:rsidRPr="00FD74A8" w14:paraId="1CD0E3CA"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675A95E5"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Leerdam</w:t>
            </w:r>
          </w:p>
        </w:tc>
        <w:tc>
          <w:tcPr>
            <w:tcW w:w="5065" w:type="dxa"/>
          </w:tcPr>
          <w:p w14:paraId="1935655C"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De gemeenteraad kan zich vinden in de voorgenomen begrotingswijziging, maar geeft de volgende nadrukkelijke kanttekeningen en aandachtspunten mee:</w:t>
            </w:r>
          </w:p>
          <w:p w14:paraId="307E34DE" w14:textId="77777777" w:rsidR="008A7C0A" w:rsidRPr="008A7C0A" w:rsidRDefault="008A7C0A" w:rsidP="000A37D5">
            <w:pPr>
              <w:numPr>
                <w:ilvl w:val="0"/>
                <w:numId w:val="8"/>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Is verbaasd over de voorgenomen begrotingswijziging, omdat zij de SOJ eerder verzocht had om een realistische begroting op te stellen en eerder niet voorzien is dat de interventies van het MJP nog niet zichtbaar zouden zijn…;</w:t>
            </w:r>
          </w:p>
          <w:p w14:paraId="74BEF632"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CF7DC4A"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BCAF41A"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4034E88"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DE87D04"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B10D27A"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F676BDC"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DA1B316"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F601680"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44C1F98"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764BDB1"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ECE2755"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5C7E7C7" w14:textId="77777777" w:rsidR="00B07F65" w:rsidRPr="008A7C0A" w:rsidRDefault="00B07F65"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113BFE5" w14:textId="77777777" w:rsidR="008A7C0A" w:rsidRDefault="008A7C0A" w:rsidP="000A37D5">
            <w:pPr>
              <w:numPr>
                <w:ilvl w:val="0"/>
                <w:numId w:val="8"/>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Er bij het opstellen van de begroting onvoldoende op geacteerd is dat de transformatieopgave tijd nodig heeft en dat investeringen in transformatie zich niet direct terugbetalen;</w:t>
            </w:r>
          </w:p>
          <w:p w14:paraId="3DB57EBF" w14:textId="77777777" w:rsidR="008A7C0A" w:rsidRDefault="008A7C0A" w:rsidP="008A7C0A">
            <w:pPr>
              <w:ind w:left="72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6CC34F5" w14:textId="77777777" w:rsidR="008A7C0A" w:rsidRDefault="008A7C0A" w:rsidP="008A7C0A">
            <w:pPr>
              <w:ind w:left="720"/>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3189776" w14:textId="77777777" w:rsidR="00CE5F10" w:rsidRPr="008A7C0A" w:rsidRDefault="008A7C0A" w:rsidP="000A37D5">
            <w:pPr>
              <w:numPr>
                <w:ilvl w:val="0"/>
                <w:numId w:val="8"/>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Vraagt aandacht voor de gevolgen van de genoemde maatregelen in de bestuursrapportage voor de jeugdigen in de regio. Het uitgangspunt dat geen enkele jeugdige tussen wal en schip mag vallen en iedere jeugdige de zorg en ondersteuning krijgt die nodig is, moet voorop blijven staan.</w:t>
            </w:r>
          </w:p>
        </w:tc>
        <w:tc>
          <w:tcPr>
            <w:tcW w:w="6379" w:type="dxa"/>
          </w:tcPr>
          <w:p w14:paraId="31775878"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A89BBD3"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0F76B64"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EDF97B8" w14:textId="77777777" w:rsidR="008A7C0A" w:rsidRDefault="008A7C0A" w:rsidP="000A37D5">
            <w:pPr>
              <w:pStyle w:val="Lijstalinea"/>
              <w:numPr>
                <w:ilvl w:val="0"/>
                <w:numId w:val="19"/>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 xml:space="preserve">In de zienswijzen op de vorige begrotingswijziging gaven veel gemeenten nog aan dat de jeugdhulp binnen de kaders van het rijksbudget moest worden uitgevoerd. Een aantal gemeenten pleitte op dat moment al voor realistisch begroten. In de zienswijzen op de begrotingswijziging bij de 1e bestuursrapportage 2018 roept het overgrote deel van de gemeenten op tot realistisch begroten. Het Dagelijks Bestuur doet een voorstel aan het Algemeen Bestuur van 15 november voor het wijzigen van de systematiek van begroten. De huidige systematiek gaat uit van terugbrengen van de begroting naar de beschikbare rijksbijdrage. De nieuwe systematiek bestaat uit realistisch begroten zonder afbouw naar de beschikbare rijksbijdrage. </w:t>
            </w:r>
            <w:r w:rsidRPr="00B07F65">
              <w:rPr>
                <w:rFonts w:asciiTheme="majorHAnsi" w:hAnsiTheme="majorHAnsi"/>
                <w:sz w:val="20"/>
                <w:szCs w:val="20"/>
              </w:rPr>
              <w:lastRenderedPageBreak/>
              <w:t>Naast het feit dat het overgrote deel van de gemeenten hiertoe oproept, verlangt bovendien de Provincie een realistische begroting en sluit het aan bij de wijze waarop het Ministerie de midd</w:t>
            </w:r>
            <w:r>
              <w:rPr>
                <w:rFonts w:asciiTheme="majorHAnsi" w:hAnsiTheme="majorHAnsi"/>
                <w:sz w:val="20"/>
                <w:szCs w:val="20"/>
              </w:rPr>
              <w:t>elen vanaf 2019 gaat verdelen.</w:t>
            </w:r>
          </w:p>
          <w:p w14:paraId="72CC571D" w14:textId="77777777" w:rsidR="008A7C0A" w:rsidRPr="00B07F65" w:rsidRDefault="008A7C0A" w:rsidP="008A7C0A">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 xml:space="preserve">In het MJP is afgesproken om jaarlijks de uitvoering van het MJP te evalueren en </w:t>
            </w:r>
            <w:proofErr w:type="spellStart"/>
            <w:r w:rsidRPr="00B07F65">
              <w:rPr>
                <w:rFonts w:asciiTheme="majorHAnsi" w:hAnsiTheme="majorHAnsi"/>
                <w:sz w:val="20"/>
                <w:szCs w:val="20"/>
              </w:rPr>
              <w:t>zonodig</w:t>
            </w:r>
            <w:proofErr w:type="spellEnd"/>
            <w:r w:rsidRPr="00B07F65">
              <w:rPr>
                <w:rFonts w:asciiTheme="majorHAnsi" w:hAnsiTheme="majorHAnsi"/>
                <w:sz w:val="20"/>
                <w:szCs w:val="20"/>
              </w:rPr>
              <w:t xml:space="preserve"> de ambities gezamenlijk bij te stellen. De eerste financiële herijking van het MJP staat geagendeerd voor het Algemeen Bestuur van 15 november 2018;</w:t>
            </w:r>
          </w:p>
          <w:p w14:paraId="2436FB9B" w14:textId="77777777" w:rsidR="008A7C0A" w:rsidRDefault="008A7C0A" w:rsidP="000A37D5">
            <w:pPr>
              <w:pStyle w:val="Lijstalinea"/>
              <w:numPr>
                <w:ilvl w:val="0"/>
                <w:numId w:val="19"/>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De SOJ heeft een goede start gemaakt met het transformatie proces, dit proces heeft zich (nog) niet vertaald in financiële besparingen. De blijvende druk, de immer nog toenemende vraag naar jeugdhulp is een belangrijke oorzaak dat de transformatie agenda nog geen financiële besparingen oplevert. Dit is niet regio specifiek m</w:t>
            </w:r>
            <w:r>
              <w:rPr>
                <w:rFonts w:asciiTheme="majorHAnsi" w:hAnsiTheme="majorHAnsi"/>
                <w:sz w:val="20"/>
                <w:szCs w:val="20"/>
              </w:rPr>
              <w:t>aar een landelijke ontwikkeling;</w:t>
            </w:r>
          </w:p>
          <w:p w14:paraId="6C5F3DC0" w14:textId="77777777" w:rsidR="00CE5F10" w:rsidRPr="008A7C0A" w:rsidRDefault="008A7C0A" w:rsidP="000A37D5">
            <w:pPr>
              <w:pStyle w:val="Lijstalinea"/>
              <w:numPr>
                <w:ilvl w:val="0"/>
                <w:numId w:val="19"/>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Er zijn geen extra maatregelen getroffen na de 1</w:t>
            </w:r>
            <w:r w:rsidRPr="008A7C0A">
              <w:rPr>
                <w:rFonts w:asciiTheme="majorHAnsi" w:hAnsiTheme="majorHAnsi"/>
                <w:sz w:val="20"/>
                <w:szCs w:val="20"/>
                <w:vertAlign w:val="superscript"/>
              </w:rPr>
              <w:t>e</w:t>
            </w:r>
            <w:r w:rsidRPr="008A7C0A">
              <w:rPr>
                <w:rFonts w:asciiTheme="majorHAnsi" w:hAnsiTheme="majorHAnsi"/>
                <w:sz w:val="20"/>
                <w:szCs w:val="20"/>
              </w:rPr>
              <w:t xml:space="preserve"> bestuursrapportage die de toetsingscriteria voor het verkrijgen van jeugdhulp hebben beïnvloed. Ook zijn er geen harde grenzen voor bepaalde vormen van jeugdhulp gesteld. Inmiddels blijkt uit de zienswijzen dat het overgrote deel van de gemeenten over wil gaan tot realistisch begroten. De toegankelijkheid van de noodzakelijke jeugdhulp zal zeker in 2019 een thema worden dat prima past in de herijking van het MJP nu de lokale plannen ook langzaam maar zeker allemaal zijn of worden vastgesteld.</w:t>
            </w:r>
          </w:p>
        </w:tc>
      </w:tr>
      <w:tr w:rsidR="00CE5F10" w:rsidRPr="00FD74A8" w14:paraId="1DD694BD"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14BF8BBC"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Oud-Beijerland</w:t>
            </w:r>
          </w:p>
        </w:tc>
        <w:tc>
          <w:tcPr>
            <w:tcW w:w="5065" w:type="dxa"/>
          </w:tcPr>
          <w:p w14:paraId="7CE2F82B" w14:textId="2A57846E" w:rsidR="007B1104" w:rsidRPr="00FD74A8"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gemeenteraad geeft de volgende zienswijze</w:t>
            </w:r>
            <w:r w:rsidRPr="00FD74A8">
              <w:rPr>
                <w:rFonts w:asciiTheme="majorHAnsi" w:hAnsiTheme="majorHAnsi"/>
                <w:sz w:val="20"/>
                <w:szCs w:val="20"/>
              </w:rPr>
              <w:t>:</w:t>
            </w:r>
          </w:p>
          <w:p w14:paraId="752EABEF" w14:textId="77777777" w:rsidR="002C3B60" w:rsidRDefault="002C3B60" w:rsidP="000A37D5">
            <w:pPr>
              <w:pStyle w:val="Lijstalinea"/>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Vindt het belangrijk dat de noodzakelijke (specialistische) Jeugdhulp in 2018 ingezet kan worden en wil financiën niet leidend laten zijn;</w:t>
            </w:r>
          </w:p>
          <w:p w14:paraId="1A86D654" w14:textId="77777777" w:rsidR="00064918" w:rsidRDefault="00064918" w:rsidP="00064918">
            <w:pPr>
              <w:pStyle w:val="Lijstalinea"/>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1D91A93"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0DD4CDF"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4DAEE31"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DF085D8"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F4BAA93"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4DBB3F3"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B935682"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E6A7BEA"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6208CCE"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9C6C201" w14:textId="77777777" w:rsidR="002C3B60" w:rsidRPr="004141A7"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90D9447" w14:textId="77777777" w:rsidR="002C3B60" w:rsidRDefault="002C3B60" w:rsidP="000A37D5">
            <w:pPr>
              <w:pStyle w:val="Lijstalinea"/>
              <w:numPr>
                <w:ilvl w:val="0"/>
                <w:numId w:val="31"/>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Constateert dat het ambitieniveau van het Meerjarenperspectief (MJP) hoog is en dat eventuele bijsturing noodzakelijk is;</w:t>
            </w:r>
          </w:p>
          <w:p w14:paraId="58FE418E" w14:textId="77777777" w:rsidR="002C3B60" w:rsidRDefault="002C3B60" w:rsidP="002C3B60">
            <w:pPr>
              <w:pStyle w:val="Lijstalinea"/>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D25D5A7" w14:textId="77777777" w:rsidR="002C3B60" w:rsidRDefault="002C3B60" w:rsidP="000A37D5">
            <w:pPr>
              <w:pStyle w:val="Lijstalinea"/>
              <w:numPr>
                <w:ilvl w:val="0"/>
                <w:numId w:val="31"/>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Ziet dat de vijf Hoeksche </w:t>
            </w:r>
            <w:proofErr w:type="spellStart"/>
            <w:r>
              <w:rPr>
                <w:rFonts w:asciiTheme="majorHAnsi" w:hAnsiTheme="majorHAnsi"/>
                <w:sz w:val="20"/>
                <w:szCs w:val="20"/>
              </w:rPr>
              <w:t>Waardse</w:t>
            </w:r>
            <w:proofErr w:type="spellEnd"/>
            <w:r>
              <w:rPr>
                <w:rFonts w:asciiTheme="majorHAnsi" w:hAnsiTheme="majorHAnsi"/>
                <w:sz w:val="20"/>
                <w:szCs w:val="20"/>
              </w:rPr>
              <w:t xml:space="preserve"> gemeenten (uitzondering Cromstrijen)  in financieel opzicht een positief beeld laten zien en daarmee de regionale korting op het Rijksbudget hebben weten op te vangen;</w:t>
            </w:r>
          </w:p>
          <w:p w14:paraId="1F82452E"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3A4C38F"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2EF3A96"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EA76D12"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81050EA"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4FCE0C6" w14:textId="77777777" w:rsidR="002C3B60" w:rsidRPr="00196659"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447D582" w14:textId="77777777" w:rsidR="002C3B60" w:rsidRDefault="002C3B60" w:rsidP="000A37D5">
            <w:pPr>
              <w:pStyle w:val="Lijstalinea"/>
              <w:numPr>
                <w:ilvl w:val="0"/>
                <w:numId w:val="31"/>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Doet een dringende oproep aan gemeenten met hogere zorgkosten om eveneens extra te investeren in de lokale basiszorg en preventie;</w:t>
            </w:r>
          </w:p>
          <w:p w14:paraId="12D6C44E" w14:textId="77777777" w:rsidR="002C3B60" w:rsidRDefault="002C3B60" w:rsidP="000A37D5">
            <w:pPr>
              <w:pStyle w:val="Lijstalinea"/>
              <w:numPr>
                <w:ilvl w:val="0"/>
                <w:numId w:val="31"/>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Vraagt de Stichting Jeugdteams en de SOJ om alle inspanningen in het kader van het MJP volgens plan uit te voeren;</w:t>
            </w:r>
          </w:p>
          <w:p w14:paraId="5435A346"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8C5A473"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1429875"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2DFA1B0"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84AA6F7" w14:textId="77777777" w:rsidR="002C3B60" w:rsidRPr="008E69F9"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2F43D40" w14:textId="77777777" w:rsidR="002C3B60" w:rsidRDefault="002C3B60" w:rsidP="000A37D5">
            <w:pPr>
              <w:pStyle w:val="Lijstalinea"/>
              <w:numPr>
                <w:ilvl w:val="0"/>
                <w:numId w:val="31"/>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Wil goed geïnformeerd blijven van zowel de vorderingen en de eventuele (financiële) tegenslagen;</w:t>
            </w:r>
          </w:p>
          <w:p w14:paraId="1EDEB331"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08D2ADA"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2B1D50C"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B46FDC3"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D81D17F"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84EBCB1"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FA9BE0D"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DECB3D6" w14:textId="77777777" w:rsidR="002C3B60" w:rsidRPr="008E69F9"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CBC2501" w14:textId="77777777" w:rsidR="002C3B60" w:rsidRDefault="002C3B60" w:rsidP="000A37D5">
            <w:pPr>
              <w:pStyle w:val="Lijstalinea"/>
              <w:numPr>
                <w:ilvl w:val="0"/>
                <w:numId w:val="31"/>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Vraagt de SOJ om bij de 1</w:t>
            </w:r>
            <w:r w:rsidRPr="00DC5CAC">
              <w:rPr>
                <w:rFonts w:asciiTheme="majorHAnsi" w:hAnsiTheme="majorHAnsi"/>
                <w:sz w:val="20"/>
                <w:szCs w:val="20"/>
                <w:vertAlign w:val="superscript"/>
              </w:rPr>
              <w:t>e</w:t>
            </w:r>
            <w:r>
              <w:rPr>
                <w:rFonts w:asciiTheme="majorHAnsi" w:hAnsiTheme="majorHAnsi"/>
                <w:sz w:val="20"/>
                <w:szCs w:val="20"/>
              </w:rPr>
              <w:t xml:space="preserve"> begrotingswijziging voor 2019 de recente financiële ontwikkelingen mee te nemen en voor 2019 een realistische begroting voor te leggen;</w:t>
            </w:r>
          </w:p>
          <w:p w14:paraId="58E498C3"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4C5655A"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3CE18D8"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49BE692"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BE9292E"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ADDC81D" w14:textId="77777777" w:rsidR="002C3B60"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952EADB" w14:textId="77777777" w:rsidR="002C3B60" w:rsidRPr="008E69F9"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D08CA2B" w14:textId="77777777" w:rsidR="002C3B60" w:rsidRDefault="002C3B60" w:rsidP="000A37D5">
            <w:pPr>
              <w:pStyle w:val="Lijstalinea"/>
              <w:numPr>
                <w:ilvl w:val="0"/>
                <w:numId w:val="31"/>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Kan zich vinden in het ophalen van de extra middelen uit de meicirculaire en ophalen van landelijke transformatiemiddelen bij de regiogemeente Dordrecht;</w:t>
            </w:r>
          </w:p>
          <w:p w14:paraId="3540C211" w14:textId="77777777" w:rsidR="00CE5F10" w:rsidRPr="002C3B60" w:rsidRDefault="002C3B60" w:rsidP="002C3B60">
            <w:pPr>
              <w:pStyle w:val="Lijstalinea"/>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C3B60">
              <w:rPr>
                <w:rFonts w:asciiTheme="majorHAnsi" w:hAnsiTheme="majorHAnsi"/>
                <w:sz w:val="20"/>
                <w:szCs w:val="20"/>
              </w:rPr>
              <w:t>De compensatie van middelen voor het AKJ en de Kindertelefoon is voor de Hoeksche Waard al geregeld met de vorige begrotingswijziging</w:t>
            </w:r>
          </w:p>
        </w:tc>
        <w:tc>
          <w:tcPr>
            <w:tcW w:w="6379" w:type="dxa"/>
          </w:tcPr>
          <w:p w14:paraId="1061D5FA" w14:textId="77777777" w:rsidR="002C3B60" w:rsidRPr="00FD74A8" w:rsidRDefault="002C3B60" w:rsidP="002C3B6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45A9C75" w14:textId="77777777" w:rsidR="002C3B60" w:rsidRDefault="002C3B60" w:rsidP="000A37D5">
            <w:pPr>
              <w:pStyle w:val="Lijstalinea"/>
              <w:numPr>
                <w:ilvl w:val="0"/>
                <w:numId w:val="32"/>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141A7">
              <w:rPr>
                <w:rFonts w:asciiTheme="majorHAnsi" w:hAnsiTheme="majorHAnsi"/>
                <w:sz w:val="20"/>
                <w:szCs w:val="20"/>
              </w:rPr>
              <w:t>Dit past bij de oproep van gemeenten om realistisch te begroten zodat alle noodzakelijke hulp passend geboden kan worden.</w:t>
            </w:r>
            <w:r>
              <w:rPr>
                <w:rFonts w:asciiTheme="majorHAnsi" w:hAnsiTheme="majorHAnsi"/>
                <w:sz w:val="20"/>
                <w:szCs w:val="20"/>
              </w:rPr>
              <w:t xml:space="preserve"> </w:t>
            </w:r>
            <w:r w:rsidRPr="004141A7">
              <w:rPr>
                <w:rFonts w:asciiTheme="majorHAnsi" w:hAnsiTheme="majorHAnsi"/>
                <w:sz w:val="20"/>
                <w:szCs w:val="20"/>
              </w:rPr>
              <w:t>Het Dagelijks Bestuur doet een voorstel aan het Algemeen Bestuur van</w:t>
            </w:r>
            <w:r>
              <w:rPr>
                <w:rFonts w:asciiTheme="majorHAnsi" w:hAnsiTheme="majorHAnsi"/>
                <w:sz w:val="20"/>
                <w:szCs w:val="20"/>
              </w:rPr>
              <w:t xml:space="preserve"> </w:t>
            </w:r>
            <w:r w:rsidRPr="004141A7">
              <w:rPr>
                <w:rFonts w:asciiTheme="majorHAnsi" w:hAnsiTheme="majorHAnsi"/>
                <w:sz w:val="20"/>
                <w:szCs w:val="20"/>
              </w:rPr>
              <w:t xml:space="preserve">15 november </w:t>
            </w:r>
            <w:r>
              <w:rPr>
                <w:rFonts w:asciiTheme="majorHAnsi" w:hAnsiTheme="majorHAnsi"/>
                <w:sz w:val="20"/>
                <w:szCs w:val="20"/>
              </w:rPr>
              <w:t xml:space="preserve">2018 </w:t>
            </w:r>
            <w:r w:rsidRPr="004141A7">
              <w:rPr>
                <w:rFonts w:asciiTheme="majorHAnsi" w:hAnsiTheme="majorHAnsi"/>
                <w:sz w:val="20"/>
                <w:szCs w:val="20"/>
              </w:rPr>
              <w:t>voor het wijzigen van de systematiek van begroten. De huidige systematiek gaat uit van terugbrengen van de begroting naar de beschikbare rijksbijdrage. De nieuwe systematiek bestaat uit realistisch begroten zonder afbouw naar de beschikbare rijksbijdrage.</w:t>
            </w:r>
            <w:r>
              <w:rPr>
                <w:rFonts w:asciiTheme="majorHAnsi" w:hAnsiTheme="majorHAnsi"/>
                <w:sz w:val="20"/>
                <w:szCs w:val="20"/>
              </w:rPr>
              <w:t xml:space="preserve"> </w:t>
            </w:r>
            <w:r w:rsidRPr="004141A7">
              <w:rPr>
                <w:rFonts w:asciiTheme="majorHAnsi" w:hAnsiTheme="majorHAnsi"/>
                <w:sz w:val="20"/>
                <w:szCs w:val="20"/>
              </w:rPr>
              <w:t xml:space="preserve">De wens om realistisch te begroten, wordt breed gedragen door het overgrote deel van de gemeente(rade)n binnen onze regio. Bovendien verlangt de Provincie dit en sluit het aan bij de wijze waarop het Ministerie de middelen vanaf 2019 gaat verdelen.  De ambities uit het MJP worden </w:t>
            </w:r>
            <w:r w:rsidRPr="004141A7">
              <w:rPr>
                <w:rFonts w:asciiTheme="majorHAnsi" w:hAnsiTheme="majorHAnsi"/>
                <w:sz w:val="20"/>
                <w:szCs w:val="20"/>
              </w:rPr>
              <w:lastRenderedPageBreak/>
              <w:t>hiermee niet verlaten, er wordt een realistischer financieel beleid gevoerd;</w:t>
            </w:r>
          </w:p>
          <w:p w14:paraId="7330F6AA" w14:textId="77777777" w:rsidR="002C3B60" w:rsidRDefault="002C3B60" w:rsidP="000A37D5">
            <w:pPr>
              <w:pStyle w:val="Lijstalinea"/>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de ambities gezamenlijk bij te stellen. De eerste financiële herijking van het MJP staat geagendeerd voor het Algeme</w:t>
            </w:r>
            <w:r>
              <w:rPr>
                <w:rFonts w:asciiTheme="majorHAnsi" w:hAnsiTheme="majorHAnsi"/>
                <w:sz w:val="20"/>
                <w:szCs w:val="20"/>
              </w:rPr>
              <w:t>en Bestuur van 15 november 2018;</w:t>
            </w:r>
          </w:p>
          <w:p w14:paraId="3873C082" w14:textId="77777777" w:rsidR="002C3B60" w:rsidRPr="00196659" w:rsidRDefault="002C3B60" w:rsidP="000A37D5">
            <w:pPr>
              <w:pStyle w:val="Lijstalinea"/>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Het is correct dat deze 5 </w:t>
            </w:r>
            <w:r w:rsidRPr="008E69F9">
              <w:rPr>
                <w:rFonts w:asciiTheme="majorHAnsi" w:hAnsiTheme="majorHAnsi"/>
                <w:sz w:val="20"/>
                <w:szCs w:val="20"/>
              </w:rPr>
              <w:t>gemeenten voor een relatief kleiner deel (652k voordelig) dan het regionale gemiddelde verantwoordelijk zijn v</w:t>
            </w:r>
            <w:r>
              <w:rPr>
                <w:rFonts w:asciiTheme="majorHAnsi" w:hAnsiTheme="majorHAnsi"/>
                <w:sz w:val="20"/>
                <w:szCs w:val="20"/>
              </w:rPr>
              <w:t xml:space="preserve">oor het regionale tekort. De 5 </w:t>
            </w:r>
            <w:r w:rsidRPr="008E69F9">
              <w:rPr>
                <w:rFonts w:asciiTheme="majorHAnsi" w:hAnsiTheme="majorHAnsi"/>
                <w:sz w:val="20"/>
                <w:szCs w:val="20"/>
              </w:rPr>
              <w:t>gemeenten vangen het tekort echter niet op. Op basis van de laatst aan gemeenten vers</w:t>
            </w:r>
            <w:r>
              <w:rPr>
                <w:rFonts w:asciiTheme="majorHAnsi" w:hAnsiTheme="majorHAnsi"/>
                <w:sz w:val="20"/>
                <w:szCs w:val="20"/>
              </w:rPr>
              <w:t>trekte overzichten is er voor de 5</w:t>
            </w:r>
            <w:r w:rsidRPr="008E69F9">
              <w:rPr>
                <w:rFonts w:asciiTheme="majorHAnsi" w:hAnsiTheme="majorHAnsi"/>
                <w:sz w:val="20"/>
                <w:szCs w:val="20"/>
              </w:rPr>
              <w:t xml:space="preserve"> gemeenten nog een tekort van 768k. In de tabel gemeentelijke bijdragen minus kosten zijn de gemeentelijke bijdragen inclusief het tekort van € 11,1 mln. Gecorrigeerd voor het gemeentelijk aandeel h</w:t>
            </w:r>
            <w:r>
              <w:rPr>
                <w:rFonts w:asciiTheme="majorHAnsi" w:hAnsiTheme="majorHAnsi"/>
                <w:sz w:val="20"/>
                <w:szCs w:val="20"/>
              </w:rPr>
              <w:t>ierin is het tekort 768k voor de 5</w:t>
            </w:r>
            <w:r w:rsidRPr="008E69F9">
              <w:rPr>
                <w:rFonts w:asciiTheme="majorHAnsi" w:hAnsiTheme="majorHAnsi"/>
                <w:sz w:val="20"/>
                <w:szCs w:val="20"/>
              </w:rPr>
              <w:t xml:space="preserve"> gemeenten. In de tabel rijksbijdragen minus kosten is een tekort zichtbaar van 390k. Hierin is dan nog geen rekening gehouden met de afslag Loka</w:t>
            </w:r>
            <w:r>
              <w:rPr>
                <w:rFonts w:asciiTheme="majorHAnsi" w:hAnsiTheme="majorHAnsi"/>
                <w:sz w:val="20"/>
                <w:szCs w:val="20"/>
              </w:rPr>
              <w:t>le Impuls en cumulatieregeling;</w:t>
            </w:r>
          </w:p>
          <w:p w14:paraId="4BAD12AB" w14:textId="77777777" w:rsidR="002C3B60" w:rsidRDefault="002C3B60" w:rsidP="000A37D5">
            <w:pPr>
              <w:pStyle w:val="Lijstalinea"/>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In het MJP is afgesproken dat alle gemeenten een lokaal plan maken waarin zij uitwerken hoe zij  investeren in lokale basisvoorzieningen en preventie;</w:t>
            </w:r>
          </w:p>
          <w:p w14:paraId="49B202FC" w14:textId="77777777" w:rsidR="002C3B60" w:rsidRDefault="002C3B60" w:rsidP="000A37D5">
            <w:pPr>
              <w:pStyle w:val="Lijstalinea"/>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Uiteraard zal zowel SOJ als de Stichting Jeugdteams zich maximaal inspannen het MJP volgens plan uit te voeren. Zoals in het MJP is aangegeven, is voor het realiseren van de ambities uit het MJP een gezamenlijke inspanning van gemeenten, Stichting Jeugdteams en SOJ vereist, vanwege de onderlinge samenhang van de voorgenomen interventies en hun effecten.</w:t>
            </w:r>
            <w:r>
              <w:rPr>
                <w:rFonts w:asciiTheme="majorHAnsi" w:hAnsiTheme="majorHAnsi"/>
                <w:sz w:val="20"/>
                <w:szCs w:val="20"/>
              </w:rPr>
              <w:t xml:space="preserve"> </w:t>
            </w: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gezamen</w:t>
            </w:r>
            <w:r>
              <w:rPr>
                <w:rFonts w:asciiTheme="majorHAnsi" w:hAnsiTheme="majorHAnsi"/>
                <w:sz w:val="20"/>
                <w:szCs w:val="20"/>
              </w:rPr>
              <w:t>lijk de ambities bij te stellen;</w:t>
            </w:r>
          </w:p>
          <w:p w14:paraId="4D2967B8" w14:textId="77777777" w:rsidR="002C3B60" w:rsidRDefault="002C3B60" w:rsidP="000A37D5">
            <w:pPr>
              <w:pStyle w:val="Lijstalinea"/>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w:t>
            </w:r>
            <w:r w:rsidRPr="008E69F9">
              <w:rPr>
                <w:rFonts w:asciiTheme="majorHAnsi" w:hAnsiTheme="majorHAnsi"/>
                <w:sz w:val="20"/>
                <w:szCs w:val="20"/>
              </w:rPr>
              <w:lastRenderedPageBreak/>
              <w:t>gemeenten, zal het Dagelijks Bestuur op het moment dat de nieuwe gemeenteraden zijn geïnstalleerd, een passende overlegstructuur voors</w:t>
            </w:r>
            <w:r>
              <w:rPr>
                <w:rFonts w:asciiTheme="majorHAnsi" w:hAnsiTheme="majorHAnsi"/>
                <w:sz w:val="20"/>
                <w:szCs w:val="20"/>
              </w:rPr>
              <w:t>tellen aan het Algemeen Bestuur;</w:t>
            </w:r>
          </w:p>
          <w:p w14:paraId="487CE672" w14:textId="77777777" w:rsidR="002C3B60" w:rsidRDefault="002C3B60" w:rsidP="000A37D5">
            <w:pPr>
              <w:pStyle w:val="Lijstalinea"/>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p>
          <w:p w14:paraId="7AA16CC4" w14:textId="77777777" w:rsidR="00CE5F10" w:rsidRPr="002C3B60" w:rsidRDefault="002C3B60" w:rsidP="000A37D5">
            <w:pPr>
              <w:pStyle w:val="Lijstalinea"/>
              <w:numPr>
                <w:ilvl w:val="0"/>
                <w:numId w:val="32"/>
              </w:numPr>
              <w:ind w:left="32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C3B60">
              <w:rPr>
                <w:rFonts w:asciiTheme="majorHAnsi" w:hAnsiTheme="majorHAnsi"/>
                <w:sz w:val="20"/>
                <w:szCs w:val="20"/>
              </w:rPr>
              <w:t>-.</w:t>
            </w:r>
          </w:p>
        </w:tc>
      </w:tr>
      <w:tr w:rsidR="00CE5F10" w:rsidRPr="00FD74A8" w14:paraId="52AC4A60"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4C14E21D"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Papendrecht</w:t>
            </w:r>
          </w:p>
        </w:tc>
        <w:tc>
          <w:tcPr>
            <w:tcW w:w="5065" w:type="dxa"/>
          </w:tcPr>
          <w:p w14:paraId="58334900" w14:textId="77777777" w:rsidR="00CE5F10" w:rsidRPr="00FD74A8" w:rsidRDefault="00CE5F1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Geeft de volgende zienswijze</w:t>
            </w:r>
            <w:r w:rsidRPr="00FD74A8">
              <w:rPr>
                <w:rFonts w:asciiTheme="majorHAnsi" w:hAnsiTheme="majorHAnsi"/>
                <w:sz w:val="20"/>
                <w:szCs w:val="20"/>
              </w:rPr>
              <w:t>:</w:t>
            </w:r>
          </w:p>
          <w:p w14:paraId="4284765E" w14:textId="77777777" w:rsidR="00CE5F10" w:rsidRDefault="00CE5F10" w:rsidP="000A37D5">
            <w:pPr>
              <w:pStyle w:val="Lijstalinea"/>
              <w:numPr>
                <w:ilvl w:val="0"/>
                <w:numId w:val="6"/>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heeft indruk dat Dagelijks Bestuur nog niet beschikt over voldoende, recente gegevens. Op basis van deze data worden bijvoorbeeld budgetaanpassingen gedaan. Gevraagd wordt om gemeente z.s.m. te informeren over plan van aanpak dat zorgt voor oplossen van knelpunten zoals achterlopende facturatie binnen afzienbare tijd;</w:t>
            </w:r>
          </w:p>
          <w:p w14:paraId="6EBDC72B"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18EA05B"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7AA6D8B"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03946F6"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0642C06"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DF9C828"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280889E"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805BFF6" w14:textId="77777777" w:rsidR="002C3B60" w:rsidRP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FA1FA71" w14:textId="77777777" w:rsidR="00CE5F10" w:rsidRDefault="00CE5F10" w:rsidP="000A37D5">
            <w:pPr>
              <w:pStyle w:val="Lijstalinea"/>
              <w:numPr>
                <w:ilvl w:val="0"/>
                <w:numId w:val="6"/>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verwacht dat jeugdhulpaanbieders in regionale zorgmarkt nadrukkelijker stappen gaat ondernemen om te transformeren en kostenreductie te realiseren; de gemeente investeert verder in transformatie aan de hand van MJP 2018-2022 Jeugdhulp Papendrecht;</w:t>
            </w:r>
          </w:p>
          <w:p w14:paraId="741182C3"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ED25824"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68C4D19"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F7680C4" w14:textId="77777777" w:rsid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0369A05" w14:textId="77777777" w:rsidR="002C3B60" w:rsidRPr="002C3B60" w:rsidRDefault="002C3B60" w:rsidP="002C3B6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9BFA235" w14:textId="77777777" w:rsidR="00CE5F10" w:rsidRPr="00180ACB" w:rsidRDefault="00CE5F10" w:rsidP="000A37D5">
            <w:pPr>
              <w:pStyle w:val="Lijstalinea"/>
              <w:numPr>
                <w:ilvl w:val="0"/>
                <w:numId w:val="6"/>
              </w:numPr>
              <w:ind w:left="36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wil inschatting zien van middelen die komende jaren nodig zijn voor jeugdhulp, zodat hier gezamenlijk op gestuurd kan worden. Gevraagd wordt om meer realistische begroting en geactualiseerde meerjarenraming om regionaal en lokaal gesprek goed te voeren over wat nodig is voor passende ondersteuning aan gezinnen en kinderen en binnen welk financieel kader dit mogelijk is.</w:t>
            </w:r>
          </w:p>
        </w:tc>
        <w:tc>
          <w:tcPr>
            <w:tcW w:w="6379" w:type="dxa"/>
          </w:tcPr>
          <w:p w14:paraId="27BEB6C7" w14:textId="77777777" w:rsidR="00CE5F10" w:rsidRDefault="00CE5F1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A76BCDE" w14:textId="77777777" w:rsidR="00CE5F10" w:rsidRDefault="002C3B60" w:rsidP="000A37D5">
            <w:pPr>
              <w:pStyle w:val="Lijstalinea"/>
              <w:numPr>
                <w:ilvl w:val="0"/>
                <w:numId w:val="33"/>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C3B60">
              <w:rPr>
                <w:rFonts w:asciiTheme="majorHAnsi" w:hAnsiTheme="majorHAnsi"/>
                <w:sz w:val="20"/>
                <w:szCs w:val="20"/>
              </w:rPr>
              <w:t xml:space="preserve">De SOJ heeft zich ontwikkeld als een organisatie die landelijk (J42) bekend staat als 1 van de koploperregio's ten aanzien van de betrouwbaarheid van management- en sturingsinformatie. Zoals ook tijdens de bijeenkomsten met wethouders en raadsleden wordt gepresenteerd heeft de SOJ op regionaal niveau en op het niveau van de individuele gemeenten de belangrijkste parameters in beeld. Uiteraard werkt de  SOJ voortdurend aan het optimaliseren van de management- en sturingsinformatie. Ten aanzien van de achterblijvende facturatie heeft de SOJ beheersmaatregelen getroffen hetgeen heeft geleid tot een vergroting van de "facturatiediscipline" bij zorgaanbieders. Deze beheersmaatregelen bestaan uit het niet meer verstrekken van voorschotten en het aanspreken van zorgaanbieders in contractbeheergespreken. Tegelijkertijd mogen jeugdhulpaanbieders </w:t>
            </w:r>
            <w:r w:rsidRPr="002C3B60">
              <w:rPr>
                <w:rFonts w:asciiTheme="majorHAnsi" w:hAnsiTheme="majorHAnsi"/>
                <w:sz w:val="20"/>
                <w:szCs w:val="20"/>
              </w:rPr>
              <w:lastRenderedPageBreak/>
              <w:t>wettelijk gezien tot maximaal 5 jaar na dato factureren. We zie</w:t>
            </w:r>
            <w:r>
              <w:rPr>
                <w:rFonts w:asciiTheme="majorHAnsi" w:hAnsiTheme="majorHAnsi"/>
                <w:sz w:val="20"/>
                <w:szCs w:val="20"/>
              </w:rPr>
              <w:t>n inmiddels wel een verbetering;</w:t>
            </w:r>
          </w:p>
          <w:p w14:paraId="183882EB" w14:textId="01268997" w:rsidR="002C3B60" w:rsidRDefault="002C3B60" w:rsidP="000A37D5">
            <w:pPr>
              <w:pStyle w:val="Lijstalinea"/>
              <w:numPr>
                <w:ilvl w:val="0"/>
                <w:numId w:val="33"/>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C3B60">
              <w:rPr>
                <w:rFonts w:asciiTheme="majorHAnsi" w:hAnsiTheme="majorHAnsi"/>
                <w:sz w:val="20"/>
                <w:szCs w:val="20"/>
              </w:rPr>
              <w:t>Kostenreductie en transformatie zijn een nadrukkelijk agendapunt in het gesprek tussen de SOJ en aanbieders. Zowel in contractbeheergesprekken als in diverse overlegvormen staan deze onderwerpen als vast punt op de agenda. Kostenreductie en transformatie kunnen, met een toenemende zorgvraag, echter niet alleen door aanbieders worden gerealiseerd.</w:t>
            </w:r>
            <w:r w:rsidR="00633101">
              <w:rPr>
                <w:rFonts w:asciiTheme="majorHAnsi" w:hAnsiTheme="majorHAnsi"/>
                <w:sz w:val="20"/>
                <w:szCs w:val="20"/>
              </w:rPr>
              <w:t xml:space="preserve"> </w:t>
            </w:r>
            <w:r w:rsidRPr="002C3B60">
              <w:rPr>
                <w:rFonts w:asciiTheme="majorHAnsi" w:hAnsiTheme="majorHAnsi"/>
                <w:sz w:val="20"/>
                <w:szCs w:val="20"/>
              </w:rPr>
              <w:t xml:space="preserve">Het bevorderen en ondersteunen van de eigen kracht van de jeugdige en zijn ouders, een toereikend aanbod van preventie jeugdhulp en bepalen wat we onder toereikende jeugdhulp verstaan zijn hierbij belangrijke randvoorwaarden waarbij de toegang en de gemeenten </w:t>
            </w:r>
            <w:r>
              <w:rPr>
                <w:rFonts w:asciiTheme="majorHAnsi" w:hAnsiTheme="majorHAnsi"/>
                <w:sz w:val="20"/>
                <w:szCs w:val="20"/>
              </w:rPr>
              <w:t>een belangrijke rol vervullen;</w:t>
            </w:r>
          </w:p>
          <w:p w14:paraId="4B0324EC" w14:textId="77777777" w:rsidR="00CE5F10" w:rsidRPr="002C3B60" w:rsidRDefault="002C3B60" w:rsidP="000A37D5">
            <w:pPr>
              <w:pStyle w:val="Lijstalinea"/>
              <w:numPr>
                <w:ilvl w:val="0"/>
                <w:numId w:val="33"/>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C3B60">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w:t>
            </w:r>
            <w:r w:rsidR="00B07F65">
              <w:rPr>
                <w:rFonts w:asciiTheme="majorHAnsi" w:hAnsiTheme="majorHAnsi"/>
                <w:sz w:val="20"/>
                <w:szCs w:val="20"/>
              </w:rPr>
              <w:t xml:space="preserve">elen vanaf 2019 gaat verdelen. </w:t>
            </w:r>
            <w:r w:rsidRPr="002C3B60">
              <w:rPr>
                <w:rFonts w:asciiTheme="majorHAnsi" w:hAnsiTheme="majorHAnsi"/>
                <w:sz w:val="20"/>
                <w:szCs w:val="20"/>
              </w:rPr>
              <w:t>De ambities uit het MJP worden hiermee niet verlaten, er wordt een realisti</w:t>
            </w:r>
            <w:r>
              <w:rPr>
                <w:rFonts w:asciiTheme="majorHAnsi" w:hAnsiTheme="majorHAnsi"/>
                <w:sz w:val="20"/>
                <w:szCs w:val="20"/>
              </w:rPr>
              <w:t>scher financieel beleid gevoerd.</w:t>
            </w:r>
          </w:p>
        </w:tc>
      </w:tr>
      <w:tr w:rsidR="00CE5F10" w:rsidRPr="00FD74A8" w14:paraId="1AF306F1"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36AE1A25"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Sliedrecht</w:t>
            </w:r>
          </w:p>
        </w:tc>
        <w:tc>
          <w:tcPr>
            <w:tcW w:w="5065" w:type="dxa"/>
          </w:tcPr>
          <w:p w14:paraId="502DCC0A" w14:textId="77777777" w:rsidR="00CE5F10" w:rsidRPr="00FD74A8"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Geeft de volgende zienswijze</w:t>
            </w:r>
            <w:r w:rsidRPr="00FD74A8">
              <w:rPr>
                <w:rFonts w:asciiTheme="majorHAnsi" w:hAnsiTheme="majorHAnsi"/>
                <w:sz w:val="20"/>
                <w:szCs w:val="20"/>
              </w:rPr>
              <w:t>:</w:t>
            </w:r>
          </w:p>
          <w:p w14:paraId="07F98A3B" w14:textId="77777777" w:rsidR="00CE5F10" w:rsidRDefault="00CE5F10" w:rsidP="000A37D5">
            <w:pPr>
              <w:pStyle w:val="Lijstalinea"/>
              <w:numPr>
                <w:ilvl w:val="0"/>
                <w:numId w:val="7"/>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vindt toenemende tekorten zorgelijk en onwenselijk; kinderen en gezinnen moeten benodigde hulp en ondersteuning kunnen krijgen en deze moeten betaalbaar blijven, zodat ook op langere termijn beschikbaarheid van voldoende aanbod kan worden geborgd;</w:t>
            </w:r>
          </w:p>
          <w:p w14:paraId="165DC89C" w14:textId="77777777" w:rsidR="00A33611" w:rsidRDefault="00A33611" w:rsidP="00A33611">
            <w:pPr>
              <w:pStyle w:val="Lijstalinea"/>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B38B0CF" w14:textId="77777777" w:rsidR="00CE5F10" w:rsidRDefault="00CE5F10" w:rsidP="000A37D5">
            <w:pPr>
              <w:pStyle w:val="Lijstalinea"/>
              <w:numPr>
                <w:ilvl w:val="0"/>
                <w:numId w:val="7"/>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De gemeente vraagt met concrete plannen te komen om deel van huidige bestedingen aan achterkant naar </w:t>
            </w:r>
            <w:r>
              <w:rPr>
                <w:rFonts w:asciiTheme="majorHAnsi" w:hAnsiTheme="majorHAnsi"/>
                <w:sz w:val="20"/>
                <w:szCs w:val="20"/>
              </w:rPr>
              <w:lastRenderedPageBreak/>
              <w:t>voren te halen, zodat kan worden geïnvesteerd in voorkant;</w:t>
            </w:r>
          </w:p>
          <w:p w14:paraId="7220D721"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0E9EEB1" w14:textId="77777777" w:rsidR="00B07F65" w:rsidRP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976F71B" w14:textId="77777777" w:rsidR="00CE5F10" w:rsidRDefault="00CE5F10" w:rsidP="000A37D5">
            <w:pPr>
              <w:pStyle w:val="Lijstalinea"/>
              <w:numPr>
                <w:ilvl w:val="0"/>
                <w:numId w:val="7"/>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verzoekt een voorstel te doen om "nee, tenzij regeling" dusdanig aan te passen dat deze ruimte biedt om te allen tijde hup en ondersteuning te kunnen bieden wanneer dit echt nodig is en tegelijkertijd meer sturingsmogelijkheden geeft;</w:t>
            </w:r>
          </w:p>
          <w:p w14:paraId="43F2BBEC" w14:textId="77777777" w:rsidR="00CE5F10" w:rsidRDefault="00CE5F10" w:rsidP="000A37D5">
            <w:pPr>
              <w:pStyle w:val="Lijstalinea"/>
              <w:numPr>
                <w:ilvl w:val="0"/>
                <w:numId w:val="7"/>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toelichting op groei in formatie van SOJ; de gemeente heeft eerder aangegeven zich niet te kunnen vinden in uitbreiding SOJ, terwijl op basis van MJP juist meer taken bij gemeenten komen te liggen;</w:t>
            </w:r>
          </w:p>
          <w:p w14:paraId="522022E7"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5E7CD69"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8C018A7"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C7E7A8A"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B2FB8A1"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0CAD0AE"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FB47508"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8FA9B3B"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12212DB"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33A2F1A"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A2DE696"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DF40925"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60FA5A3"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15225D9"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782C230"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E60626F"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2AD229B" w14:textId="77777777" w:rsidR="00064918" w:rsidRDefault="00064918"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17154577" w14:textId="77777777" w:rsidR="00B07F65" w:rsidRP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6169FB4" w14:textId="77777777" w:rsidR="00CE5F10" w:rsidRPr="00BB115D" w:rsidRDefault="00CE5F10" w:rsidP="000A37D5">
            <w:pPr>
              <w:pStyle w:val="Lijstalinea"/>
              <w:numPr>
                <w:ilvl w:val="0"/>
                <w:numId w:val="7"/>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gemeenteraad vraagt reactie op zienswijze voordat Algemeen Bestuur definitieve begrotingswijziging vaststelt.</w:t>
            </w:r>
          </w:p>
        </w:tc>
        <w:tc>
          <w:tcPr>
            <w:tcW w:w="6379" w:type="dxa"/>
          </w:tcPr>
          <w:p w14:paraId="4CF97C14"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AEAD217" w14:textId="77777777" w:rsidR="00A33611" w:rsidRDefault="00A33611" w:rsidP="00A33611">
            <w:pPr>
              <w:pStyle w:val="Lijstalinea"/>
              <w:numPr>
                <w:ilvl w:val="0"/>
                <w:numId w:val="41"/>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33611">
              <w:rPr>
                <w:rFonts w:asciiTheme="majorHAnsi" w:hAnsiTheme="majorHAnsi"/>
                <w:sz w:val="20"/>
                <w:szCs w:val="20"/>
              </w:rPr>
              <w:t xml:space="preserve">Het evenwicht vinden tussen de uitgangspunten binnen onze regionale jeugdhulp "geen kind tussen wal en schip" en "binnen Rijksbudget jeugdhulp blijven" is in de jaren 2015-2018 een onmogelijke opgave gebleken. Dit heeft onder meer aan de basis gestaan van het voorstel van het Dagelijks Bestuur om realistisch te gaan begroten. Deze wens is breed gedragen door het overgrote deel van de gemeente(rade)n binnen onze regio. </w:t>
            </w:r>
          </w:p>
          <w:p w14:paraId="463E013C" w14:textId="77777777" w:rsidR="00A33611" w:rsidRDefault="00B07F65" w:rsidP="00A33611">
            <w:pPr>
              <w:pStyle w:val="Lijstalinea"/>
              <w:numPr>
                <w:ilvl w:val="0"/>
                <w:numId w:val="41"/>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33611">
              <w:rPr>
                <w:rFonts w:asciiTheme="majorHAnsi" w:hAnsiTheme="majorHAnsi"/>
                <w:sz w:val="20"/>
                <w:szCs w:val="20"/>
              </w:rPr>
              <w:t xml:space="preserve">Conform eerdere begrotingsafspraken worden meer middelen naar de voorkant gebracht. Besluitvorming over vervolgstappen kan mede plaatsvinden n.a.v. het project Middelen naar de voorkant, welk project </w:t>
            </w:r>
            <w:r w:rsidRPr="00A33611">
              <w:rPr>
                <w:rFonts w:asciiTheme="majorHAnsi" w:hAnsiTheme="majorHAnsi"/>
                <w:sz w:val="20"/>
                <w:szCs w:val="20"/>
              </w:rPr>
              <w:lastRenderedPageBreak/>
              <w:t>1 van de MJP-projecten is. Dit project wordt samen met gemeenten uitgewerkt. Gezamenlijk moeten keuzes worden gemaakt over hoe middelen naar de voorkant kunnen worden verplaatst en met welke middelen dit zal gebeuren;</w:t>
            </w:r>
          </w:p>
          <w:p w14:paraId="192C5381" w14:textId="77777777" w:rsidR="00A33611" w:rsidRDefault="00B07F65" w:rsidP="00A33611">
            <w:pPr>
              <w:pStyle w:val="Lijstalinea"/>
              <w:numPr>
                <w:ilvl w:val="0"/>
                <w:numId w:val="41"/>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33611">
              <w:rPr>
                <w:rFonts w:asciiTheme="majorHAnsi" w:hAnsiTheme="majorHAnsi"/>
                <w:sz w:val="20"/>
                <w:szCs w:val="20"/>
              </w:rPr>
              <w:t>De " nee; tenzij regeling"  is een instrument om het zorgaanbod van aanbieders te sturen. Dit instrument lijkt minder effectief te worden. Op dit moment zien wij nog geen beter alternatief. In gezamenlijkheid met de gemeenten zal worden gezocht naar een alternatief instrument;</w:t>
            </w:r>
          </w:p>
          <w:p w14:paraId="2270DDBA" w14:textId="77777777" w:rsidR="00A33611" w:rsidRDefault="00A33611" w:rsidP="00A33611">
            <w:pPr>
              <w:pStyle w:val="Lijstalinea"/>
              <w:ind w:left="31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B1E95F5" w14:textId="548C38EE" w:rsidR="00B07F65" w:rsidRPr="00A33611" w:rsidRDefault="00B07F65" w:rsidP="00A33611">
            <w:pPr>
              <w:pStyle w:val="Lijstalinea"/>
              <w:numPr>
                <w:ilvl w:val="0"/>
                <w:numId w:val="41"/>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33611">
              <w:rPr>
                <w:rFonts w:asciiTheme="majorHAnsi" w:hAnsiTheme="majorHAnsi"/>
                <w:sz w:val="20"/>
                <w:szCs w:val="20"/>
              </w:rPr>
              <w:t>Het aantal fte van de SOJ is gestegen van 18 fte in 2015 naar 24 fte in 2018. Deze stijging van 6 fte wordt verklaard door:</w:t>
            </w:r>
          </w:p>
          <w:p w14:paraId="2F6B8C3B" w14:textId="77777777" w:rsidR="00B07F65" w:rsidRPr="00B07F65" w:rsidRDefault="00B07F65" w:rsidP="000A37D5">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3 fte inrichting cliëntadministratie. De cliëntadministratie verzorgt beschikkingen voor jeugdigen en inkoopopdrachten aan zorgaanbieders en het beantwoorden van vragen van zorgaanbieders hierover. De cliëntadministratie is geleidelijk vanaf  de laatste maanden van 2015 ingericht. In de periode hiervoor werd gewerkt met gegevensoverdracht van cliëntbestanden van vóór 2015.</w:t>
            </w:r>
          </w:p>
          <w:p w14:paraId="4BEF7E10" w14:textId="77777777" w:rsidR="00B07F65" w:rsidRPr="00B07F65" w:rsidRDefault="00B07F65" w:rsidP="000A37D5">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2 fte tijdelijke vervanging langdurig zieke medewerkers</w:t>
            </w:r>
          </w:p>
          <w:p w14:paraId="3DC4025B" w14:textId="77777777" w:rsidR="00B07F65" w:rsidRPr="00B07F65" w:rsidRDefault="00B07F65" w:rsidP="000A37D5">
            <w:pPr>
              <w:pStyle w:val="Lijstalinea"/>
              <w:numPr>
                <w:ilvl w:val="0"/>
                <w:numId w:val="34"/>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1 fte kwaliteitsadviseur. De kwaliteitsadviseur coördineert het proces rondom bezwaarschriften en is fraudecoördinator. Daarnaast voert de kwaliteitsadviseur de benodigde werkzaamheden uit die voortvloeien uit de AVG die dit jaar van kracht is geworden. De uitvoering van deze taken waren bij aanvang in 2015 nog niet opgedragen aan de SOJ en zijn het gevolg van besluitvorming door het Algemeen Bestuur in de afgelopen jaren.</w:t>
            </w:r>
          </w:p>
          <w:p w14:paraId="239B2F08" w14:textId="77777777" w:rsidR="00CE5F10" w:rsidRDefault="00B07F65" w:rsidP="00B07F65">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Hierbij wordt overigens opgemerkt dat het aantal aanbieders dat jeugdhulp levert aan jeugdigen uit onze regio in de afgelopen jaren zeer sterk is gegroeid. De werklast is hierdoor ook toegenomen. De SOJ werkt overigens sinds 2015 binnen de exploitatiegrenzen van de vas</w:t>
            </w:r>
            <w:r>
              <w:rPr>
                <w:rFonts w:asciiTheme="majorHAnsi" w:hAnsiTheme="majorHAnsi"/>
                <w:sz w:val="20"/>
                <w:szCs w:val="20"/>
              </w:rPr>
              <w:t>tgestelde begroting;</w:t>
            </w:r>
          </w:p>
          <w:p w14:paraId="136814CF" w14:textId="77777777" w:rsidR="00CE5F10" w:rsidRPr="00B07F65" w:rsidRDefault="00055DBE" w:rsidP="000A37D5">
            <w:pPr>
              <w:pStyle w:val="Lijstalinea"/>
              <w:numPr>
                <w:ilvl w:val="0"/>
                <w:numId w:val="35"/>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 xml:space="preserve">Het Dagelijks Bestuur bespreekt de concept-nota van reactie op de zienswijzen op 7 november 2018 en biedt deze daarna aan voor bespreking in het Algemeen Bestuur op 15 november 2018. Het </w:t>
            </w:r>
            <w:r w:rsidRPr="00B07F65">
              <w:rPr>
                <w:rFonts w:asciiTheme="majorHAnsi" w:hAnsiTheme="majorHAnsi"/>
                <w:sz w:val="20"/>
                <w:szCs w:val="20"/>
              </w:rPr>
              <w:lastRenderedPageBreak/>
              <w:t>Dagelijks Bestuur zal de leden van het Algemeen Bestuur verzoeken de concept-nota vóór 15 november te delen met hun gemeenteraden. De vergaderstukken voor het Algemeen Bestuur kunnen ook worden ingezien op: https://www.dienstgezondheidjeugd.nl/gemeenten/bestuurlijke-publicaties/bestuurstukken.</w:t>
            </w:r>
          </w:p>
        </w:tc>
      </w:tr>
      <w:tr w:rsidR="00CE5F10" w:rsidRPr="00FD74A8" w14:paraId="2430F3FC"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785E18CC"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Strijen</w:t>
            </w:r>
          </w:p>
        </w:tc>
        <w:tc>
          <w:tcPr>
            <w:tcW w:w="5065" w:type="dxa"/>
          </w:tcPr>
          <w:p w14:paraId="4CEA54BA" w14:textId="77777777" w:rsidR="00196659" w:rsidRPr="00196659" w:rsidRDefault="00196659"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geeft de volgende zienswijze:</w:t>
            </w:r>
          </w:p>
          <w:p w14:paraId="54C13EE8" w14:textId="77777777" w:rsidR="00574533"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Vindt het belangrijk dat de noodzakelijke (specialistische) Jeugdhulp in 2018 ingezet kan worden en wil financiën niet leidend laten zijn;</w:t>
            </w:r>
          </w:p>
          <w:p w14:paraId="1497343C"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7BB8F22"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16EBAB5"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FFD83CD"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BB62557"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5C35A97"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277207B"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F25EF6B"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D5EA274"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28B1A07" w14:textId="77777777" w:rsidR="00196659" w:rsidRDefault="00196659"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D7248DF" w14:textId="77777777" w:rsidR="00574533"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Constateert dat het ambitieniveau van het Meerjarenperspectief (MJP) hoog is en dat eventuele bijsturing noodzakelijk is;</w:t>
            </w:r>
          </w:p>
          <w:p w14:paraId="3462740B" w14:textId="77777777" w:rsidR="00574533" w:rsidRP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00AAC74" w14:textId="77777777" w:rsidR="00574533"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Ziet dat de vijf Hoeksche </w:t>
            </w:r>
            <w:proofErr w:type="spellStart"/>
            <w:r w:rsidRPr="008E69F9">
              <w:rPr>
                <w:rFonts w:asciiTheme="majorHAnsi" w:hAnsiTheme="majorHAnsi"/>
                <w:sz w:val="20"/>
                <w:szCs w:val="20"/>
              </w:rPr>
              <w:t>Waardse</w:t>
            </w:r>
            <w:proofErr w:type="spellEnd"/>
            <w:r w:rsidRPr="008E69F9">
              <w:rPr>
                <w:rFonts w:asciiTheme="majorHAnsi" w:hAnsiTheme="majorHAnsi"/>
                <w:sz w:val="20"/>
                <w:szCs w:val="20"/>
              </w:rPr>
              <w:t xml:space="preserve"> gemeenten (uitzondering Cromstrijen)  in financieel opzicht een positief beeld laten zien en daarmee de regionale korting op het Rijksbudget hebben weten op te vangen;</w:t>
            </w:r>
          </w:p>
          <w:p w14:paraId="7486AB8A"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D6FBF52"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30BA618"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0EFE9EC"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EEDB84F" w14:textId="77777777" w:rsidR="00574533" w:rsidRDefault="00574533"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0C483AA" w14:textId="77777777" w:rsidR="00574533" w:rsidRP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DFC1036" w14:textId="77777777" w:rsidR="00574533" w:rsidRPr="008E69F9"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lastRenderedPageBreak/>
              <w:t>Doet een dringende oproep aan gemeenten met hogere zorgkosten om eveneens extra te investeren in de lokale basiszorg en preventie;</w:t>
            </w:r>
          </w:p>
          <w:p w14:paraId="0A06C069" w14:textId="77777777" w:rsidR="00574533"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Vraagt de Stichting Jeugdteams en de SOJ om alle inspanningen in het kader van het MJP volgens plan uit te voeren;</w:t>
            </w:r>
          </w:p>
          <w:p w14:paraId="401038FD"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9670844"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0B5080D"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C028B0E"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89D51A1" w14:textId="77777777" w:rsidR="00574533" w:rsidRP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6517A83" w14:textId="77777777" w:rsidR="00574533"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Wil goed geïnformeerd blijven van zowel de vorderingen en de eventuele (financiële) tegenslagen;</w:t>
            </w:r>
          </w:p>
          <w:p w14:paraId="1ED5B215"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71D95D7"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50A1427"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EB3D4BD"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3F535D2"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11E86FD"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B2D7F9C" w14:textId="77777777" w:rsid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B856C80" w14:textId="77777777" w:rsidR="00574533" w:rsidRPr="00574533" w:rsidRDefault="00574533" w:rsidP="00196659">
            <w:p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8A02266" w14:textId="77777777" w:rsidR="00574533"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Vraagt de SOJ om bij de 1e begrotingswijziging voor 2019 de recente financiële ontwikkelingen mee te nemen en voor 2019 een realistische begroting voor te leggen;</w:t>
            </w:r>
          </w:p>
          <w:p w14:paraId="725469DC"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B6E0FB7"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85D9D72"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A6E0091"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918B8EE"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47B5ED8" w14:textId="77777777" w:rsid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BF2833F" w14:textId="77777777" w:rsidR="00196659" w:rsidRP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1A1EE9D" w14:textId="77777777" w:rsidR="00196659" w:rsidRDefault="00574533" w:rsidP="000A37D5">
            <w:pPr>
              <w:pStyle w:val="Lijstalinea"/>
              <w:numPr>
                <w:ilvl w:val="0"/>
                <w:numId w:val="23"/>
              </w:numPr>
              <w:ind w:left="279" w:hanging="27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574533">
              <w:rPr>
                <w:rFonts w:asciiTheme="majorHAnsi" w:hAnsiTheme="majorHAnsi"/>
                <w:sz w:val="20"/>
                <w:szCs w:val="20"/>
              </w:rPr>
              <w:t xml:space="preserve">Kan zich vinden in het ophalen van de extra middelen uit de meicirculaire en ophalen van landelijke transformatiemiddelen bij de regiogemeente </w:t>
            </w:r>
            <w:r w:rsidRPr="00574533">
              <w:rPr>
                <w:rFonts w:asciiTheme="majorHAnsi" w:hAnsiTheme="majorHAnsi"/>
                <w:sz w:val="20"/>
                <w:szCs w:val="20"/>
              </w:rPr>
              <w:lastRenderedPageBreak/>
              <w:t>Dordrecht. De compensatie van middelen voor het AKJ en de Kindertelefoon is voor de Hoeksche Waard al geregeld met de vorige begrotingswijziging</w:t>
            </w:r>
            <w:r w:rsidR="00196659">
              <w:rPr>
                <w:rFonts w:asciiTheme="majorHAnsi" w:hAnsiTheme="majorHAnsi"/>
                <w:sz w:val="20"/>
                <w:szCs w:val="20"/>
              </w:rPr>
              <w:t>.</w:t>
            </w:r>
          </w:p>
          <w:p w14:paraId="1C4BD800"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De gemeente vraagt reactie op bouwstenen van werkgroep van raadsleden. Deze bouwstenen zijn als volgt:</w:t>
            </w:r>
          </w:p>
          <w:p w14:paraId="24AA3F1C"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u w:val="single"/>
              </w:rPr>
              <w:t>Analyse</w:t>
            </w:r>
          </w:p>
          <w:p w14:paraId="3243D71C" w14:textId="77777777" w:rsidR="002D2DBE" w:rsidRPr="002D2DBE" w:rsidRDefault="002D2DBE" w:rsidP="000A37D5">
            <w:pPr>
              <w:numPr>
                <w:ilvl w:val="0"/>
                <w:numId w:val="23"/>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Gevraagd wordt welke concrete afspraken zijn of worden gemaakt met huisartsen over hun bijdrage aan beperking van jeugdzorgkosten.</w:t>
            </w:r>
          </w:p>
          <w:p w14:paraId="6FA02104"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D1F7A1B"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B9C4E20"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66E0640"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5F2C35B"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D3D486E" w14:textId="77777777" w:rsidR="002D2DBE" w:rsidRPr="002D2DBE" w:rsidRDefault="002D2DBE" w:rsidP="000A37D5">
            <w:pPr>
              <w:numPr>
                <w:ilvl w:val="0"/>
                <w:numId w:val="23"/>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 xml:space="preserve">Gevraagd wordt naar onderverdeling van hulpvraag van jeugdigen. Daarnaast wordt gevraagd naar aantal wachtende jeugdigen en gemiddelde (en minimale en maximale) wachttijd en of dit conform afspraken is. </w:t>
            </w:r>
          </w:p>
          <w:p w14:paraId="6310A403"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u w:val="single"/>
              </w:rPr>
            </w:pPr>
            <w:r w:rsidRPr="002D2DBE">
              <w:rPr>
                <w:rFonts w:asciiTheme="majorHAnsi" w:hAnsiTheme="majorHAnsi"/>
                <w:sz w:val="20"/>
                <w:szCs w:val="20"/>
                <w:u w:val="single"/>
              </w:rPr>
              <w:t>Wijze van begroten</w:t>
            </w:r>
          </w:p>
          <w:p w14:paraId="1070F144" w14:textId="77777777" w:rsidR="002D2DBE" w:rsidRPr="002D2DBE" w:rsidRDefault="002D2DBE" w:rsidP="000A37D5">
            <w:pPr>
              <w:numPr>
                <w:ilvl w:val="0"/>
                <w:numId w:val="23"/>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 xml:space="preserve">Gevraagd wordt wanneer realistische begroting kan worden verwacht, gebaseerd op voorlopige uitkomst zoals geconstateerd in bestuursrapportages verhoogd met acres, demografische ontwikkelingen en verwerking van voorgenomen maatregelen van Rijk. Doel hiervan is: (a) voorkomen herhaaldelijke discussie over telkens </w:t>
            </w:r>
            <w:proofErr w:type="spellStart"/>
            <w:r w:rsidRPr="002D2DBE">
              <w:rPr>
                <w:rFonts w:asciiTheme="majorHAnsi" w:hAnsiTheme="majorHAnsi"/>
                <w:sz w:val="20"/>
                <w:szCs w:val="20"/>
              </w:rPr>
              <w:t>bijplussen</w:t>
            </w:r>
            <w:proofErr w:type="spellEnd"/>
            <w:r w:rsidRPr="002D2DBE">
              <w:rPr>
                <w:rFonts w:asciiTheme="majorHAnsi" w:hAnsiTheme="majorHAnsi"/>
                <w:sz w:val="20"/>
                <w:szCs w:val="20"/>
              </w:rPr>
              <w:t xml:space="preserve"> en gevoel van gebrek aan control en daarmee schade aan inhoudelijk doel, namelijk uitvoeren Jeugdwet; en (b) raden in positie brengen om aan te geven in hoeverre zij bereid zijn kosten te dekken en hoe zij overschrijdingen denken te voorkomen/dekken;</w:t>
            </w:r>
          </w:p>
          <w:p w14:paraId="57E47FF0"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u w:val="single"/>
              </w:rPr>
            </w:pPr>
            <w:r w:rsidRPr="002D2DBE">
              <w:rPr>
                <w:rFonts w:asciiTheme="majorHAnsi" w:hAnsiTheme="majorHAnsi"/>
                <w:sz w:val="20"/>
                <w:szCs w:val="20"/>
                <w:u w:val="single"/>
              </w:rPr>
              <w:t>Kosten gaan voor baat uit</w:t>
            </w:r>
          </w:p>
          <w:p w14:paraId="740D09E7" w14:textId="77777777" w:rsidR="002D2DBE" w:rsidRPr="002D2DBE" w:rsidRDefault="002D2DBE" w:rsidP="000A37D5">
            <w:pPr>
              <w:numPr>
                <w:ilvl w:val="0"/>
                <w:numId w:val="23"/>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lastRenderedPageBreak/>
              <w:t>Investeren in lokale preventieve maatregelen is van groot belang, maar zal pas enkele jaren later vruchten afwerpen. Middelen van achter (specialistische hulp) naar voren (lokale projecten) halen is onmogelijk, omdat hierdoor tekorten ontstaan aan achterkant. Tegelijkertijd is er optimistisch begroot door te veronderstellen dat lokale raden in 2018 al in staat zouden zijn lokale beleidsplannen vast te stellen;</w:t>
            </w:r>
          </w:p>
          <w:p w14:paraId="3341DC74"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u w:val="single"/>
              </w:rPr>
            </w:pPr>
            <w:r w:rsidRPr="002D2DBE">
              <w:rPr>
                <w:rFonts w:asciiTheme="majorHAnsi" w:hAnsiTheme="majorHAnsi"/>
                <w:sz w:val="20"/>
                <w:szCs w:val="20"/>
                <w:u w:val="single"/>
              </w:rPr>
              <w:t>Jeugdzorg blijft open eind regeling</w:t>
            </w:r>
          </w:p>
          <w:p w14:paraId="00B31999" w14:textId="77777777" w:rsidR="002D2DBE" w:rsidRPr="002D2DBE" w:rsidRDefault="002D2DBE" w:rsidP="000A37D5">
            <w:pPr>
              <w:numPr>
                <w:ilvl w:val="0"/>
                <w:numId w:val="23"/>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Het open eind karakter van Jeugdwet maakt beheersing lastig. Gevraagd wordt raad proactief te benaderen en op voorhand te betrekken bij te nemen maatregelen, aangezien deze gevolgen hebben voor kwaliteit en aard van hulpverlening aan jeugdigen in ZHZ;</w:t>
            </w:r>
          </w:p>
          <w:p w14:paraId="71E9B2AF"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D78D4F2" w14:textId="77777777" w:rsidR="008A7C0A" w:rsidRPr="002D2DBE" w:rsidRDefault="008A7C0A"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F8E0030" w14:textId="77777777" w:rsidR="00CE5F10" w:rsidRDefault="002D2DBE" w:rsidP="000A37D5">
            <w:pPr>
              <w:numPr>
                <w:ilvl w:val="0"/>
                <w:numId w:val="23"/>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Gevraagd wordt naar onderbouwing voor uitbreiding SOJ; langdurige ziekte van medewerkers leidt immers n</w:t>
            </w:r>
            <w:r w:rsidR="000A37D5">
              <w:rPr>
                <w:rFonts w:asciiTheme="majorHAnsi" w:hAnsiTheme="majorHAnsi"/>
                <w:sz w:val="20"/>
                <w:szCs w:val="20"/>
              </w:rPr>
              <w:t>iet tot structurele uitbreiding;</w:t>
            </w:r>
          </w:p>
          <w:p w14:paraId="55A9F4B9"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41E3B64"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6D95188"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A199EF5"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3F3DA98"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D15DEE6"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B14E3AF"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B6FB161"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6F49302"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FB8731F"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2251300"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356BD51"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1A9AFDB"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5CC3FD3"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7B93E45"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896B4E3"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8A61773"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6DE45FC"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82F98A9" w14:textId="77777777" w:rsidR="00833ACC" w:rsidRDefault="00833ACC"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5004325" w14:textId="77777777" w:rsidR="000A37D5" w:rsidRDefault="000A37D5" w:rsidP="000A37D5">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61C9B51" w14:textId="77777777" w:rsidR="000A37D5" w:rsidRPr="002D2DBE" w:rsidRDefault="000A37D5" w:rsidP="000A37D5">
            <w:pPr>
              <w:numPr>
                <w:ilvl w:val="0"/>
                <w:numId w:val="23"/>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Gevraagd wordt over te gaan tot adequate actie om financiële problemen vanwege trage facturering op te lossen.</w:t>
            </w:r>
          </w:p>
        </w:tc>
        <w:tc>
          <w:tcPr>
            <w:tcW w:w="6379" w:type="dxa"/>
          </w:tcPr>
          <w:p w14:paraId="627F20BB" w14:textId="77777777" w:rsidR="00196659" w:rsidRPr="00196659" w:rsidRDefault="00196659" w:rsidP="00196659">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2178983" w14:textId="77777777" w:rsidR="00196659" w:rsidRPr="008A7C0A"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4141A7">
              <w:rPr>
                <w:rFonts w:asciiTheme="majorHAnsi" w:hAnsiTheme="majorHAnsi"/>
                <w:sz w:val="20"/>
                <w:szCs w:val="20"/>
              </w:rPr>
              <w:t>Dit past bij de oproep van gemeenten om realistisch te begroten zodat alle noodzakelijke hulp passend geboden kan worden.</w:t>
            </w:r>
            <w:r>
              <w:rPr>
                <w:rFonts w:asciiTheme="majorHAnsi" w:hAnsiTheme="majorHAnsi"/>
                <w:sz w:val="20"/>
                <w:szCs w:val="20"/>
              </w:rPr>
              <w:t xml:space="preserve"> </w:t>
            </w:r>
            <w:r w:rsidRPr="004141A7">
              <w:rPr>
                <w:rFonts w:asciiTheme="majorHAnsi" w:hAnsiTheme="majorHAnsi"/>
                <w:sz w:val="20"/>
                <w:szCs w:val="20"/>
              </w:rPr>
              <w:t>Het Dagelijks Bestuur doet een voorstel aan het Algemeen Bestuur van</w:t>
            </w:r>
            <w:r>
              <w:rPr>
                <w:rFonts w:asciiTheme="majorHAnsi" w:hAnsiTheme="majorHAnsi"/>
                <w:sz w:val="20"/>
                <w:szCs w:val="20"/>
              </w:rPr>
              <w:t xml:space="preserve"> </w:t>
            </w:r>
            <w:r w:rsidRPr="004141A7">
              <w:rPr>
                <w:rFonts w:asciiTheme="majorHAnsi" w:hAnsiTheme="majorHAnsi"/>
                <w:sz w:val="20"/>
                <w:szCs w:val="20"/>
              </w:rPr>
              <w:t xml:space="preserve">15 november </w:t>
            </w:r>
            <w:r>
              <w:rPr>
                <w:rFonts w:asciiTheme="majorHAnsi" w:hAnsiTheme="majorHAnsi"/>
                <w:sz w:val="20"/>
                <w:szCs w:val="20"/>
              </w:rPr>
              <w:t xml:space="preserve">2018 </w:t>
            </w:r>
            <w:r w:rsidRPr="004141A7">
              <w:rPr>
                <w:rFonts w:asciiTheme="majorHAnsi" w:hAnsiTheme="majorHAnsi"/>
                <w:sz w:val="20"/>
                <w:szCs w:val="20"/>
              </w:rPr>
              <w:t>voor het wijzigen van de systematiek van begroten. De huidige systematiek gaat uit van terugbrengen van de begroting naar de beschikbare rijksbijdrage. De nieuwe systematiek bestaat uit realistisch begroten zonder afbouw naar de beschikbare rijksbijdrage.</w:t>
            </w:r>
            <w:r>
              <w:rPr>
                <w:rFonts w:asciiTheme="majorHAnsi" w:hAnsiTheme="majorHAnsi"/>
                <w:sz w:val="20"/>
                <w:szCs w:val="20"/>
              </w:rPr>
              <w:t xml:space="preserve"> </w:t>
            </w:r>
            <w:r w:rsidRPr="004141A7">
              <w:rPr>
                <w:rFonts w:asciiTheme="majorHAnsi" w:hAnsiTheme="majorHAnsi"/>
                <w:sz w:val="20"/>
                <w:szCs w:val="20"/>
              </w:rPr>
              <w:t>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p>
          <w:p w14:paraId="1C034FCB" w14:textId="77777777" w:rsidR="00196659"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de ambities gezamenlijk bij te stellen. De eerste financiële herijking van het MJP staat geagendeerd voor het Algeme</w:t>
            </w:r>
            <w:r>
              <w:rPr>
                <w:rFonts w:asciiTheme="majorHAnsi" w:hAnsiTheme="majorHAnsi"/>
                <w:sz w:val="20"/>
                <w:szCs w:val="20"/>
              </w:rPr>
              <w:t>en Bestuur van 15 november 2018;</w:t>
            </w:r>
          </w:p>
          <w:p w14:paraId="4618D31F" w14:textId="77777777" w:rsidR="00196659" w:rsidRPr="00196659"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Het is correct dat deze 5 </w:t>
            </w:r>
            <w:r w:rsidRPr="008E69F9">
              <w:rPr>
                <w:rFonts w:asciiTheme="majorHAnsi" w:hAnsiTheme="majorHAnsi"/>
                <w:sz w:val="20"/>
                <w:szCs w:val="20"/>
              </w:rPr>
              <w:t>gemeenten voor een relatief kleiner deel (652k voordelig) dan het regionale gemiddelde verantwoordelijk zijn v</w:t>
            </w:r>
            <w:r>
              <w:rPr>
                <w:rFonts w:asciiTheme="majorHAnsi" w:hAnsiTheme="majorHAnsi"/>
                <w:sz w:val="20"/>
                <w:szCs w:val="20"/>
              </w:rPr>
              <w:t xml:space="preserve">oor het regionale tekort. De 5 </w:t>
            </w:r>
            <w:r w:rsidRPr="008E69F9">
              <w:rPr>
                <w:rFonts w:asciiTheme="majorHAnsi" w:hAnsiTheme="majorHAnsi"/>
                <w:sz w:val="20"/>
                <w:szCs w:val="20"/>
              </w:rPr>
              <w:t>gemeenten vangen het tekort echter niet op. Op basis van de laatst aan gemeenten vers</w:t>
            </w:r>
            <w:r>
              <w:rPr>
                <w:rFonts w:asciiTheme="majorHAnsi" w:hAnsiTheme="majorHAnsi"/>
                <w:sz w:val="20"/>
                <w:szCs w:val="20"/>
              </w:rPr>
              <w:t>trekte overzichten is er voor de 5</w:t>
            </w:r>
            <w:r w:rsidRPr="008E69F9">
              <w:rPr>
                <w:rFonts w:asciiTheme="majorHAnsi" w:hAnsiTheme="majorHAnsi"/>
                <w:sz w:val="20"/>
                <w:szCs w:val="20"/>
              </w:rPr>
              <w:t xml:space="preserve"> gemeenten nog een tekort van 768k. In de tabel gemeentelijke bijdragen minus kosten zijn de gemeentelijke bijdragen inclusief het tekort van € 11,1 mln. Gecorrigeerd voor het gemeentelijk aandeel h</w:t>
            </w:r>
            <w:r>
              <w:rPr>
                <w:rFonts w:asciiTheme="majorHAnsi" w:hAnsiTheme="majorHAnsi"/>
                <w:sz w:val="20"/>
                <w:szCs w:val="20"/>
              </w:rPr>
              <w:t>ierin is het tekort 768k voor de 5</w:t>
            </w:r>
            <w:r w:rsidRPr="008E69F9">
              <w:rPr>
                <w:rFonts w:asciiTheme="majorHAnsi" w:hAnsiTheme="majorHAnsi"/>
                <w:sz w:val="20"/>
                <w:szCs w:val="20"/>
              </w:rPr>
              <w:t xml:space="preserve"> gemeenten. In de tabel rijksbijdragen minus kosten is een tekort zichtbaar van 390k. Hierin is dan nog geen rekening gehouden met de afslag Loka</w:t>
            </w:r>
            <w:r>
              <w:rPr>
                <w:rFonts w:asciiTheme="majorHAnsi" w:hAnsiTheme="majorHAnsi"/>
                <w:sz w:val="20"/>
                <w:szCs w:val="20"/>
              </w:rPr>
              <w:t>le Impuls en cumulatieregeling;</w:t>
            </w:r>
          </w:p>
          <w:p w14:paraId="416824D4" w14:textId="77777777" w:rsidR="00196659"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lastRenderedPageBreak/>
              <w:t>In het MJP is afgesproken dat alle gemeenten een lokaal plan maken waarin zij uitwerken hoe zij  investeren in lokale basisvoorzieningen en preventie;</w:t>
            </w:r>
          </w:p>
          <w:p w14:paraId="5359A751" w14:textId="77777777" w:rsidR="00196659"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Uiteraard zal zowel SOJ als de Stichting Jeugdteams zich maximaal inspannen het MJP volgens plan uit te voeren. Zoals in het MJP is aangegeven, is voor het realiseren van de ambities uit het MJP een gezamenlijke inspanning van gemeenten, Stichting Jeugdteams en SOJ vereist, vanwege de onderlinge samenhang van de voorgenomen interventies en hun effecten.</w:t>
            </w:r>
            <w:r>
              <w:rPr>
                <w:rFonts w:asciiTheme="majorHAnsi" w:hAnsiTheme="majorHAnsi"/>
                <w:sz w:val="20"/>
                <w:szCs w:val="20"/>
              </w:rPr>
              <w:t xml:space="preserve"> </w:t>
            </w:r>
            <w:r w:rsidRPr="008E69F9">
              <w:rPr>
                <w:rFonts w:asciiTheme="majorHAnsi" w:hAnsiTheme="majorHAnsi"/>
                <w:sz w:val="20"/>
                <w:szCs w:val="20"/>
              </w:rPr>
              <w:t xml:space="preserve">In het MJP is afgesproken om jaarlijks de uitvoering van het MJP te evalueren en </w:t>
            </w:r>
            <w:proofErr w:type="spellStart"/>
            <w:r w:rsidRPr="008E69F9">
              <w:rPr>
                <w:rFonts w:asciiTheme="majorHAnsi" w:hAnsiTheme="majorHAnsi"/>
                <w:sz w:val="20"/>
                <w:szCs w:val="20"/>
              </w:rPr>
              <w:t>zonodig</w:t>
            </w:r>
            <w:proofErr w:type="spellEnd"/>
            <w:r w:rsidRPr="008E69F9">
              <w:rPr>
                <w:rFonts w:asciiTheme="majorHAnsi" w:hAnsiTheme="majorHAnsi"/>
                <w:sz w:val="20"/>
                <w:szCs w:val="20"/>
              </w:rPr>
              <w:t xml:space="preserve"> gezamen</w:t>
            </w:r>
            <w:r>
              <w:rPr>
                <w:rFonts w:asciiTheme="majorHAnsi" w:hAnsiTheme="majorHAnsi"/>
                <w:sz w:val="20"/>
                <w:szCs w:val="20"/>
              </w:rPr>
              <w:t>lijk de ambities bij te stellen;</w:t>
            </w:r>
          </w:p>
          <w:p w14:paraId="3174A126" w14:textId="77777777" w:rsidR="00196659"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gemeenten, zal het Dagelijks Bestuur op het moment dat de nieuwe gemeenteraden zijn geïnstalleerd, een passende overlegstructuur voors</w:t>
            </w:r>
            <w:r>
              <w:rPr>
                <w:rFonts w:asciiTheme="majorHAnsi" w:hAnsiTheme="majorHAnsi"/>
                <w:sz w:val="20"/>
                <w:szCs w:val="20"/>
              </w:rPr>
              <w:t>tellen aan het Algemeen Bestuur;</w:t>
            </w:r>
          </w:p>
          <w:p w14:paraId="6256F6A9" w14:textId="77777777" w:rsidR="00196659"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E69F9">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p>
          <w:p w14:paraId="3D4192A7" w14:textId="77777777" w:rsidR="002D2DBE" w:rsidRDefault="00196659"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196659">
              <w:rPr>
                <w:rFonts w:asciiTheme="majorHAnsi" w:hAnsiTheme="majorHAnsi"/>
                <w:sz w:val="20"/>
                <w:szCs w:val="20"/>
              </w:rPr>
              <w:t>-.</w:t>
            </w:r>
          </w:p>
          <w:p w14:paraId="17A3E1AB"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5151E2A"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632D7D9"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78F6837"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39DCB4B"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78CB066"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B57FCB7"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986D324" w14:textId="77777777" w:rsidR="00CE5F10" w:rsidRDefault="00CE5F10"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196659">
              <w:rPr>
                <w:rFonts w:asciiTheme="majorHAnsi" w:hAnsiTheme="majorHAnsi"/>
                <w:sz w:val="20"/>
                <w:szCs w:val="20"/>
              </w:rPr>
              <w:t xml:space="preserve"> </w:t>
            </w:r>
          </w:p>
          <w:p w14:paraId="245F040A" w14:textId="77777777" w:rsidR="002D2DBE" w:rsidRDefault="002D2DBE"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Uit de rapportages van de SOJ blijkt dat huisartsen een groot aandeel hebben in de doorverwijzingen naar de regionale zorgmarkt. De huisartsen kunnen wettelijk gezien doorverwijzen naar alle vormen van jeugdhulp. Huisartsen hebben echter nog niet altijd zicht op het hele gezin, het jeugdhulpstelsel en wat aan hulp/ondersteuning kan worden ingezet. In het MJP is afgesproken dat het verbeteren van de samenwerking tussen gemeenten en huisartsen een lokale aangelegenheid is die wordt uitgewerkt in de lokale plannen;</w:t>
            </w:r>
          </w:p>
          <w:p w14:paraId="6C2AC60D" w14:textId="7837303D" w:rsidR="002D2DBE" w:rsidRDefault="00A33611"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Zie 2;</w:t>
            </w:r>
          </w:p>
          <w:p w14:paraId="3FFCD96F"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22E42C6"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3C4A2C3"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9A4DDD8"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4DF7A7D"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C6AF124" w14:textId="77777777" w:rsidR="002D2DBE" w:rsidRDefault="002D2DBE"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Zie 3. 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gemeenten, zal het Dagelijks Bestuur op het moment dat de nieuwe gemeenteraden zijn geïnstalleerd, een passende overlegstructuur voorstellen aan het Algemeen Bestuur;</w:t>
            </w:r>
          </w:p>
          <w:p w14:paraId="4DB1C2DA"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78CF7B1"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6071A9E"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994E6A8" w14:textId="77777777" w:rsidR="002D2DBE" w:rsidRDefault="002D2DBE" w:rsidP="002D2DBE">
            <w:pPr>
              <w:pStyle w:val="Lijstalinea"/>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0618AE7" w14:textId="77777777" w:rsidR="002D2DBE" w:rsidRDefault="002D2DBE"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lastRenderedPageBreak/>
              <w:t xml:space="preserve">In het MJP is afgesproken om jaarlijks de uitvoering van het MJP te evalueren en </w:t>
            </w:r>
            <w:proofErr w:type="spellStart"/>
            <w:r w:rsidRPr="002D2DBE">
              <w:rPr>
                <w:rFonts w:asciiTheme="majorHAnsi" w:hAnsiTheme="majorHAnsi"/>
                <w:sz w:val="20"/>
                <w:szCs w:val="20"/>
              </w:rPr>
              <w:t>zonodig</w:t>
            </w:r>
            <w:proofErr w:type="spellEnd"/>
            <w:r w:rsidRPr="002D2DBE">
              <w:rPr>
                <w:rFonts w:asciiTheme="majorHAnsi" w:hAnsiTheme="majorHAnsi"/>
                <w:sz w:val="20"/>
                <w:szCs w:val="20"/>
              </w:rPr>
              <w:t xml:space="preserve"> de ambities gezamenlijk bij te stellen. De eerste financiële herijking van het MJP staat geagendeerd voor het Algemeen Bestuur van 15 november 2018;</w:t>
            </w:r>
          </w:p>
          <w:p w14:paraId="691AB1E2"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0270F95"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58D90DC"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2FB1793"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5C4191A"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F03C4DA"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EA3A0D6" w14:textId="77777777" w:rsidR="002D2DBE" w:rsidRDefault="002D2DBE"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Er zijn geen extra maatregelen getroffen na de 1</w:t>
            </w:r>
            <w:r w:rsidRPr="002D2DBE">
              <w:rPr>
                <w:rFonts w:asciiTheme="majorHAnsi" w:hAnsiTheme="majorHAnsi"/>
                <w:sz w:val="20"/>
                <w:szCs w:val="20"/>
                <w:vertAlign w:val="superscript"/>
              </w:rPr>
              <w:t>e</w:t>
            </w:r>
            <w:r w:rsidRPr="002D2DBE">
              <w:rPr>
                <w:rFonts w:asciiTheme="majorHAnsi" w:hAnsiTheme="majorHAnsi"/>
                <w:sz w:val="20"/>
                <w:szCs w:val="20"/>
              </w:rPr>
              <w:t xml:space="preserve"> bestuursrapportage die de toetsingscriteria voor het verkrijgen van jeugdhulp hebben beïnvloed. Ook zijn er geen harde grenzen voor bepaalde vormen van jeugdhulp gesteld. Inmiddels blijkt uit de zienswijzen dat het overgrote deel van de gemeenten over wil gaan tot realistisch begroten. De toegankelijkheid van de noodzakelijke jeugdhulp zal zeker in 2019 een thema worden dat prima past in de herijking van het MJP nu de lokale plannen ook langzaam maar zeker allemaal zijn of worden vastgesteld;</w:t>
            </w:r>
          </w:p>
          <w:p w14:paraId="065DE9B8" w14:textId="77777777" w:rsidR="002D2DBE" w:rsidRPr="002D2DBE" w:rsidRDefault="002D2DBE"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Het aantal fte van de SOJ is gestegen van 18 fte in 2015 naar 24 fte in 2018. Deze stijging van 6 fte wordt verklaard door:</w:t>
            </w:r>
          </w:p>
          <w:p w14:paraId="5BDBDF41" w14:textId="77777777" w:rsidR="002D2DBE" w:rsidRPr="008A7C0A" w:rsidRDefault="002D2DBE" w:rsidP="000A37D5">
            <w:pPr>
              <w:pStyle w:val="Lijstalinea"/>
              <w:numPr>
                <w:ilvl w:val="0"/>
                <w:numId w:val="36"/>
              </w:numPr>
              <w:ind w:left="7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3 fte inrichting cliëntadministratie. De cliëntadministratie verzorgt beschikkingen voor jeugdigen en inkoopopdrachten aan zorgaanbieders en het beantwoorden van vragen van zorgaanbieders hierover. De cliëntadministratie is geleidelijk vanaf  de laatste maanden van 2015 ingericht. In de periode hiervoor werd gewerkt met gegevensoverdracht van cliëntbestanden van vóór 2015.</w:t>
            </w:r>
          </w:p>
          <w:p w14:paraId="1D10AF49" w14:textId="77777777" w:rsidR="002D2DBE" w:rsidRPr="008A7C0A" w:rsidRDefault="002D2DBE" w:rsidP="000A37D5">
            <w:pPr>
              <w:pStyle w:val="Lijstalinea"/>
              <w:numPr>
                <w:ilvl w:val="0"/>
                <w:numId w:val="36"/>
              </w:numPr>
              <w:ind w:left="7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2 fte tijdelijke vervanging langdurig zieke medewerkers</w:t>
            </w:r>
          </w:p>
          <w:p w14:paraId="242141DD" w14:textId="77777777" w:rsidR="002D2DBE" w:rsidRPr="008A7C0A" w:rsidRDefault="002D2DBE" w:rsidP="000A37D5">
            <w:pPr>
              <w:pStyle w:val="Lijstalinea"/>
              <w:numPr>
                <w:ilvl w:val="0"/>
                <w:numId w:val="36"/>
              </w:numPr>
              <w:ind w:left="7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 xml:space="preserve">1 fte kwaliteitsadviseur. De kwaliteitsadviseur coördineert het proces rondom bezwaarschriften en is fraudecoördinator. Daarnaast voert de kwaliteitsadviseur de benodigde werkzaamheden uit die voortvloeien uit de AVG die dit jaar van kracht is geworden. De uitvoering van deze taken waren bij aanvang in 2015 nog niet opgedragen aan de SOJ en zijn het </w:t>
            </w:r>
            <w:r w:rsidRPr="008A7C0A">
              <w:rPr>
                <w:rFonts w:asciiTheme="majorHAnsi" w:hAnsiTheme="majorHAnsi"/>
                <w:sz w:val="20"/>
                <w:szCs w:val="20"/>
              </w:rPr>
              <w:lastRenderedPageBreak/>
              <w:t>gevolg van besluitvorming door het Algemeen Bestuur in de afgelopen jaren.</w:t>
            </w:r>
          </w:p>
          <w:p w14:paraId="2AE8738F" w14:textId="77777777" w:rsidR="002D2DBE" w:rsidRDefault="002D2DBE" w:rsidP="002D2DBE">
            <w:pPr>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Hierbij wordt overigens opgemerkt dat het aantal aanbieders dat jeugdhulp levert aan jeugdigen uit onze regio in de afgelopen jaren zeer sterk is gegroeid. De werklast is hierdoor ook toegenomen. De SOJ werkt overigens sinds 2015 binnen de exploitatiegrenze</w:t>
            </w:r>
            <w:r>
              <w:rPr>
                <w:rFonts w:asciiTheme="majorHAnsi" w:hAnsiTheme="majorHAnsi"/>
                <w:sz w:val="20"/>
                <w:szCs w:val="20"/>
              </w:rPr>
              <w:t>n van de vastgestelde begroting;</w:t>
            </w:r>
          </w:p>
          <w:p w14:paraId="32A5F83C" w14:textId="77777777" w:rsidR="002D2DBE" w:rsidRPr="00196659" w:rsidRDefault="002D2DBE" w:rsidP="000A37D5">
            <w:pPr>
              <w:pStyle w:val="Lijstalinea"/>
              <w:numPr>
                <w:ilvl w:val="0"/>
                <w:numId w:val="25"/>
              </w:numPr>
              <w:ind w:left="317"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De SOJ heeft zich ontwikkeld als een organisatie die landelijk (J42) bekend staat als 1 van de koploperregio's ten aanzien van de betrouwbaarheid van management- en sturingsinformatie. Zoals ook tijdens de bijeenkomsten met wethouders en raadsleden wordt gepresenteerd heeft de SOJ op regionaal niveau en op het niveau van de individuele gemeenten de belangrijkste parameters in beeld. Uiteraard werkt de  SOJ voortdurend aan het optimaliseren van de management- en sturingsinformatie. Ten aanzien van de achterblijvende facturatie heeft de SOJ beheersmaatregelen getroffen hetgeen heeft geleid tot een vergroting van de "facturatiediscipline" bij zorgaanbieders. Deze beheersmaatregelen bestaan uit het niet meer verstrekken van voorschotten en het aanspreken van zorgaanbieders in contractbeheergespreken. Tegelijkertijd mogen jeugdhulpaanbieders wettelijk gezien tot maximaal 5 jaar na dato factureren. We zien inmiddels wel een verbetering.</w:t>
            </w:r>
          </w:p>
        </w:tc>
      </w:tr>
      <w:tr w:rsidR="00CE5F10" w:rsidRPr="00FD74A8" w14:paraId="76043D55" w14:textId="77777777" w:rsidTr="0057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050CCA64"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Zederik</w:t>
            </w:r>
          </w:p>
        </w:tc>
        <w:tc>
          <w:tcPr>
            <w:tcW w:w="5065" w:type="dxa"/>
          </w:tcPr>
          <w:p w14:paraId="56BD0883" w14:textId="2D7C02F2" w:rsidR="00587974" w:rsidRPr="00FD74A8" w:rsidRDefault="00587974" w:rsidP="0058797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De gemeenteraad kan zich vinden in de voorgenomen begrotingswijziging, maar geeft de volgende nadrukkelijke kanttekeningen en</w:t>
            </w:r>
            <w:r w:rsidRPr="00FD74A8">
              <w:rPr>
                <w:rFonts w:asciiTheme="majorHAnsi" w:hAnsiTheme="majorHAnsi"/>
                <w:sz w:val="20"/>
                <w:szCs w:val="20"/>
              </w:rPr>
              <w:t xml:space="preserve"> aandachtspunten mee:</w:t>
            </w:r>
            <w:r w:rsidR="00A33611">
              <w:rPr>
                <w:rFonts w:asciiTheme="majorHAnsi" w:hAnsiTheme="majorHAnsi"/>
                <w:sz w:val="20"/>
                <w:szCs w:val="20"/>
              </w:rPr>
              <w:t xml:space="preserve"> </w:t>
            </w:r>
          </w:p>
          <w:p w14:paraId="2CFC6D8C" w14:textId="2CC8F45C" w:rsidR="00587974" w:rsidRPr="00633101" w:rsidRDefault="00587974" w:rsidP="00A33611">
            <w:pPr>
              <w:pStyle w:val="Lijstalinea"/>
              <w:numPr>
                <w:ilvl w:val="0"/>
                <w:numId w:val="39"/>
              </w:num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33101">
              <w:rPr>
                <w:rFonts w:asciiTheme="majorHAnsi" w:hAnsiTheme="majorHAnsi"/>
                <w:sz w:val="20"/>
                <w:szCs w:val="20"/>
              </w:rPr>
              <w:t>Is verbaasd over de voorgenomen begrotingswijziging, omdat zij de SOJ eerder verzocht had om een realistische begroting op te stellen en eerder niet voorzien is dat de interventies van het MJP nog niet zichtbaar zouden zijn…;</w:t>
            </w:r>
          </w:p>
          <w:p w14:paraId="6B03532C"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99AAB7A"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DB1681F"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9F45064"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CBCF216"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79FDCBB"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AE3C840"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F8622AD"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7ED487A"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5022D17"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F888ABF"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43F8E7D" w14:textId="77777777" w:rsidR="00B07F65" w:rsidRDefault="00B07F6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54A27BB" w14:textId="77777777" w:rsidR="000A37D5" w:rsidRDefault="000A37D5"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5D958A1" w14:textId="77777777" w:rsidR="00633101" w:rsidRDefault="00633101" w:rsidP="00A33611">
            <w:p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4D15144" w14:textId="7DC329D6" w:rsidR="00587974" w:rsidRPr="00633101" w:rsidRDefault="00587974" w:rsidP="00A33611">
            <w:pPr>
              <w:pStyle w:val="Lijstalinea"/>
              <w:numPr>
                <w:ilvl w:val="0"/>
                <w:numId w:val="39"/>
              </w:numPr>
              <w:ind w:left="421" w:hanging="425"/>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33101">
              <w:rPr>
                <w:rFonts w:asciiTheme="majorHAnsi" w:hAnsiTheme="majorHAnsi"/>
                <w:sz w:val="20"/>
                <w:szCs w:val="20"/>
              </w:rPr>
              <w:t>Er bij het opstellen van de begroting onvoldoende op geacteerd is dat de transformatieopgave tijd nodig heeft en dat investeringen in transformatie zich niet direct terugbetalen;</w:t>
            </w:r>
          </w:p>
          <w:p w14:paraId="5D275A78" w14:textId="77777777" w:rsidR="00B07F65" w:rsidRDefault="00B07F6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9C69359" w14:textId="77777777" w:rsidR="000A37D5" w:rsidRPr="00B07F65" w:rsidRDefault="000A37D5" w:rsidP="00B07F6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20F8A6E" w14:textId="77777777" w:rsidR="00CE5F10" w:rsidRPr="00587974" w:rsidRDefault="00587974" w:rsidP="00633101">
            <w:pPr>
              <w:pStyle w:val="Lijstalinea"/>
              <w:numPr>
                <w:ilvl w:val="0"/>
                <w:numId w:val="39"/>
              </w:numPr>
              <w:ind w:left="36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V</w:t>
            </w:r>
            <w:r w:rsidRPr="00587974">
              <w:rPr>
                <w:rFonts w:asciiTheme="majorHAnsi" w:hAnsiTheme="majorHAnsi"/>
                <w:sz w:val="20"/>
                <w:szCs w:val="20"/>
              </w:rPr>
              <w:t>raagt aandacht voor de gevolgen van de g</w:t>
            </w:r>
            <w:r w:rsidR="00B07F65">
              <w:rPr>
                <w:rFonts w:asciiTheme="majorHAnsi" w:hAnsiTheme="majorHAnsi"/>
                <w:sz w:val="20"/>
                <w:szCs w:val="20"/>
              </w:rPr>
              <w:t>enoemde maatregelen in de bestuursrapportage</w:t>
            </w:r>
            <w:r w:rsidRPr="00587974">
              <w:rPr>
                <w:rFonts w:asciiTheme="majorHAnsi" w:hAnsiTheme="majorHAnsi"/>
                <w:sz w:val="20"/>
                <w:szCs w:val="20"/>
              </w:rPr>
              <w:t xml:space="preserve"> voor de jeugdigen in de regio. Het uitgan</w:t>
            </w:r>
            <w:r w:rsidR="00B07F65">
              <w:rPr>
                <w:rFonts w:asciiTheme="majorHAnsi" w:hAnsiTheme="majorHAnsi"/>
                <w:sz w:val="20"/>
                <w:szCs w:val="20"/>
              </w:rPr>
              <w:t>gspunt dat geen enkele jeugdige</w:t>
            </w:r>
            <w:r w:rsidRPr="00587974">
              <w:rPr>
                <w:rFonts w:asciiTheme="majorHAnsi" w:hAnsiTheme="majorHAnsi"/>
                <w:sz w:val="20"/>
                <w:szCs w:val="20"/>
              </w:rPr>
              <w:t xml:space="preserve"> tussen wal en schip mag vallen en iedere jeugdige de zorg en ondersteuning krijgt die nodi</w:t>
            </w:r>
            <w:r w:rsidR="00B07F65">
              <w:rPr>
                <w:rFonts w:asciiTheme="majorHAnsi" w:hAnsiTheme="majorHAnsi"/>
                <w:sz w:val="20"/>
                <w:szCs w:val="20"/>
              </w:rPr>
              <w:t>g is, moet voorop blijven staan.</w:t>
            </w:r>
          </w:p>
        </w:tc>
        <w:tc>
          <w:tcPr>
            <w:tcW w:w="6379" w:type="dxa"/>
          </w:tcPr>
          <w:p w14:paraId="093E9AA5"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41BF6902" w14:textId="77777777" w:rsidR="00CE5F10" w:rsidRDefault="00CE5F10"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72C4CFD" w14:textId="77777777" w:rsidR="000A37D5" w:rsidRDefault="000A37D5" w:rsidP="00CE5F10">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99268E4" w14:textId="4736FCA9" w:rsidR="00B07F65" w:rsidRPr="00633101" w:rsidRDefault="00B07F65" w:rsidP="00A33611">
            <w:pPr>
              <w:pStyle w:val="Lijstalinea"/>
              <w:numPr>
                <w:ilvl w:val="0"/>
                <w:numId w:val="40"/>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33101">
              <w:rPr>
                <w:rFonts w:asciiTheme="majorHAnsi" w:hAnsiTheme="majorHAnsi"/>
                <w:sz w:val="20"/>
                <w:szCs w:val="20"/>
              </w:rPr>
              <w:t xml:space="preserve">In de zienswijzen op de vorige begrotingswijziging gaven veel gemeenten nog aan dat de jeugdhulp binnen de kaders van het rijksbudget moest worden uitgevoerd. Een aantal gemeenten pleitte op dat moment al voor realistisch begroten. In de zienswijzen op de begrotingswijziging bij de 1e bestuursrapportage 2018 roept het overgrote deel van de gemeenten op tot realistisch begroten. Het Dagelijks Bestuur doet een voorstel aan het Algemeen Bestuur van 15 november voor het wijzigen van de systematiek van begroten. De huidige systematiek gaat uit van terugbrengen van de begroting naar de beschikbare rijksbijdrage. De nieuwe systematiek bestaat uit </w:t>
            </w:r>
            <w:r w:rsidRPr="00633101">
              <w:rPr>
                <w:rFonts w:asciiTheme="majorHAnsi" w:hAnsiTheme="majorHAnsi"/>
                <w:sz w:val="20"/>
                <w:szCs w:val="20"/>
              </w:rPr>
              <w:lastRenderedPageBreak/>
              <w:t>realistisch begroten zonder afbouw naar de beschikbare rijksbijdrage. Naast het feit dat het overgrote deel van de gemeenten hiertoe oproept, verlangt bovendien de Provincie een realistische begroting en sluit het aan bij de wijze waarop het Ministerie de middelen vanaf 2019 gaat verdelen.</w:t>
            </w:r>
          </w:p>
          <w:p w14:paraId="70CECAA4" w14:textId="77777777" w:rsidR="00CE5F10" w:rsidRPr="00B07F65" w:rsidRDefault="00B07F65" w:rsidP="00B07F65">
            <w:pPr>
              <w:pStyle w:val="Lijstalinea"/>
              <w:ind w:left="317"/>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 xml:space="preserve">In het MJP is afgesproken om jaarlijks de uitvoering van het MJP te evalueren en </w:t>
            </w:r>
            <w:proofErr w:type="spellStart"/>
            <w:r w:rsidRPr="00B07F65">
              <w:rPr>
                <w:rFonts w:asciiTheme="majorHAnsi" w:hAnsiTheme="majorHAnsi"/>
                <w:sz w:val="20"/>
                <w:szCs w:val="20"/>
              </w:rPr>
              <w:t>zonodig</w:t>
            </w:r>
            <w:proofErr w:type="spellEnd"/>
            <w:r w:rsidRPr="00B07F65">
              <w:rPr>
                <w:rFonts w:asciiTheme="majorHAnsi" w:hAnsiTheme="majorHAnsi"/>
                <w:sz w:val="20"/>
                <w:szCs w:val="20"/>
              </w:rPr>
              <w:t xml:space="preserve"> de ambities gezamenlijk bij te stellen. De eerste financiële herijking van het MJP staat geagendeerd voor het Algemeen Bestuur van 15 november 2018</w:t>
            </w:r>
            <w:r w:rsidR="00CE5F10" w:rsidRPr="00B07F65">
              <w:rPr>
                <w:rFonts w:asciiTheme="majorHAnsi" w:hAnsiTheme="majorHAnsi"/>
                <w:sz w:val="20"/>
                <w:szCs w:val="20"/>
              </w:rPr>
              <w:t>;</w:t>
            </w:r>
          </w:p>
          <w:p w14:paraId="4840F149" w14:textId="1B4D9216" w:rsidR="00CE5F10" w:rsidRDefault="00B07F65" w:rsidP="00A33611">
            <w:pPr>
              <w:pStyle w:val="Lijstalinea"/>
              <w:numPr>
                <w:ilvl w:val="0"/>
                <w:numId w:val="40"/>
              </w:numPr>
              <w:ind w:left="317"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De SOJ heeft een goede start gemaakt met het transformatie proces, dit proces heeft zich (nog) niet vertaald in financiële besparingen. De blijvende druk, de immer nog toenemende vraag naar jeugdhulp is een belangrijke oorzaak dat de transformatie agenda nog geen financiële besparingen oplevert. Dit is niet regio specifiek m</w:t>
            </w:r>
            <w:r>
              <w:rPr>
                <w:rFonts w:asciiTheme="majorHAnsi" w:hAnsiTheme="majorHAnsi"/>
                <w:sz w:val="20"/>
                <w:szCs w:val="20"/>
              </w:rPr>
              <w:t>aar een landelijke ontwikkeling;</w:t>
            </w:r>
          </w:p>
          <w:p w14:paraId="7E755329" w14:textId="77777777" w:rsidR="00B07F65" w:rsidRPr="00A313B2" w:rsidRDefault="00B07F65" w:rsidP="00633101">
            <w:pPr>
              <w:pStyle w:val="Lijstalinea"/>
              <w:numPr>
                <w:ilvl w:val="0"/>
                <w:numId w:val="40"/>
              </w:numPr>
              <w:ind w:left="331" w:hanging="28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B07F65">
              <w:rPr>
                <w:rFonts w:asciiTheme="majorHAnsi" w:hAnsiTheme="majorHAnsi"/>
                <w:sz w:val="20"/>
                <w:szCs w:val="20"/>
              </w:rPr>
              <w:t>Er zijn geen extra maatregelen getroffen na de 1</w:t>
            </w:r>
            <w:r w:rsidRPr="00B07F65">
              <w:rPr>
                <w:rFonts w:asciiTheme="majorHAnsi" w:hAnsiTheme="majorHAnsi"/>
                <w:sz w:val="20"/>
                <w:szCs w:val="20"/>
                <w:vertAlign w:val="superscript"/>
              </w:rPr>
              <w:t>e</w:t>
            </w:r>
            <w:r w:rsidRPr="00B07F65">
              <w:rPr>
                <w:rFonts w:asciiTheme="majorHAnsi" w:hAnsiTheme="majorHAnsi"/>
                <w:sz w:val="20"/>
                <w:szCs w:val="20"/>
              </w:rPr>
              <w:t xml:space="preserve"> bestuursrapportage die de toetsingscriteria voor het verkrijgen van jeugdhulp hebben beïnvloed. Ook zijn er geen harde grenzen voor bepaalde vormen van jeugdhulp gesteld. Inmiddels blijkt uit de zienswijzen dat het overgrote deel van de gemeenten over wil gaan tot realistisch begroten. De toegankelijkheid van de noodzakelijke jeugdhulp zal zeker in 2019 een thema worden dat prima past in de herijking van het MJP nu de lokale plannen ook langzaam maar zeker allemaal zijn of worden vastgesteld.</w:t>
            </w:r>
          </w:p>
        </w:tc>
      </w:tr>
      <w:tr w:rsidR="00CE5F10" w:rsidRPr="00FD74A8" w14:paraId="3B96582D" w14:textId="77777777" w:rsidTr="005745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1BB1E662" w14:textId="77777777" w:rsidR="00CE5F10" w:rsidRPr="00FD74A8" w:rsidRDefault="00CE5F10" w:rsidP="00CE5F10">
            <w:pPr>
              <w:rPr>
                <w:rFonts w:asciiTheme="majorHAnsi" w:hAnsiTheme="majorHAnsi"/>
                <w:sz w:val="20"/>
                <w:szCs w:val="20"/>
              </w:rPr>
            </w:pPr>
            <w:r w:rsidRPr="00FD74A8">
              <w:rPr>
                <w:rFonts w:asciiTheme="majorHAnsi" w:hAnsiTheme="majorHAnsi"/>
                <w:sz w:val="20"/>
                <w:szCs w:val="20"/>
              </w:rPr>
              <w:lastRenderedPageBreak/>
              <w:t>Zwijndrecht</w:t>
            </w:r>
          </w:p>
        </w:tc>
        <w:tc>
          <w:tcPr>
            <w:tcW w:w="5065" w:type="dxa"/>
          </w:tcPr>
          <w:p w14:paraId="12E004DD" w14:textId="77777777" w:rsidR="00CE5F10" w:rsidRPr="00FD74A8" w:rsidRDefault="00CE5F1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Geeft de volgende zienswijze</w:t>
            </w:r>
            <w:r w:rsidRPr="00FD74A8">
              <w:rPr>
                <w:rFonts w:asciiTheme="majorHAnsi" w:hAnsiTheme="majorHAnsi"/>
                <w:sz w:val="20"/>
                <w:szCs w:val="20"/>
              </w:rPr>
              <w:t>:</w:t>
            </w:r>
          </w:p>
          <w:p w14:paraId="37273BCC"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steunt oproep aan Rijk om macrobudget te verhogen en waardeert bereidheid om mee te werken aan VNG-onderzoek naar kosten van jeugdhulp;</w:t>
            </w:r>
          </w:p>
          <w:p w14:paraId="772DCCB5"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maakt extra geld vrij om alle kinderen van noodzakelijke jeugdhulp te voorzien en vraagt nogmaals aandacht voor verminderen van wachtlijsten;</w:t>
            </w:r>
          </w:p>
          <w:p w14:paraId="33134686"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5854572"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4C5D3D2"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45BFBFA"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7DE73BF"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C0B3CA2"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621C8F2"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926F1AA"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611C313"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2759235"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376E115"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2A5B6B4"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A5EC338"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De gemeente vraagt zich af of maatregelen op basis van MJP voldoende zijn om verwachte tekort op te vangen en vraagt om bij 2</w:t>
            </w:r>
            <w:r w:rsidRPr="00B4180A">
              <w:rPr>
                <w:rFonts w:asciiTheme="majorHAnsi" w:hAnsiTheme="majorHAnsi"/>
                <w:sz w:val="20"/>
                <w:szCs w:val="20"/>
                <w:vertAlign w:val="superscript"/>
              </w:rPr>
              <w:t>e</w:t>
            </w:r>
            <w:r>
              <w:rPr>
                <w:rFonts w:asciiTheme="majorHAnsi" w:hAnsiTheme="majorHAnsi"/>
                <w:sz w:val="20"/>
                <w:szCs w:val="20"/>
              </w:rPr>
              <w:t xml:space="preserve"> bestuursrapportage 2018 reële verwachting voor 2019 te geven;</w:t>
            </w:r>
          </w:p>
          <w:p w14:paraId="20744584"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79B8A55"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516AD42"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201704E"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C3E2413"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6FAA82B"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9126D76" w14:textId="77777777" w:rsidR="00CE5F10" w:rsidRPr="00BE3E10" w:rsidRDefault="00CE5F10" w:rsidP="00CE5F10">
            <w:pPr>
              <w:ind w:left="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BE3E10">
              <w:rPr>
                <w:rFonts w:asciiTheme="majorHAnsi" w:hAnsiTheme="majorHAnsi"/>
                <w:sz w:val="20"/>
                <w:szCs w:val="20"/>
              </w:rPr>
              <w:t>De gemeente vraagt reactie op bouwstenen van werkgroep van raadsleden. Deze bouwstenen zijn als volgt:</w:t>
            </w:r>
          </w:p>
          <w:p w14:paraId="12FE1AAB" w14:textId="77777777" w:rsidR="00CE5F10" w:rsidRPr="00DA1297" w:rsidRDefault="00CE5F10" w:rsidP="00CE5F10">
            <w:pPr>
              <w:ind w:left="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DA1297">
              <w:rPr>
                <w:rFonts w:asciiTheme="majorHAnsi" w:hAnsiTheme="majorHAnsi"/>
                <w:sz w:val="20"/>
                <w:szCs w:val="20"/>
                <w:u w:val="single"/>
              </w:rPr>
              <w:t>Analyse</w:t>
            </w:r>
          </w:p>
          <w:p w14:paraId="3951BA95"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Gevraagd wordt welke concrete afspraken zijn of worden gemaakt met huisartsen over hun bijdrage aan beperking van jeugdzorgkosten.</w:t>
            </w:r>
          </w:p>
          <w:p w14:paraId="0F6FC345"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DA2D913"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B6E91C7"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BDB845D"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F71D468"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CEE4D7C"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Gevraagd wordt naar onderverdeling van hulpvraag van jeugdigen. Daarnaast wordt gevraagd naar aantal wachtende jeugdigen en </w:t>
            </w:r>
            <w:r>
              <w:rPr>
                <w:rFonts w:asciiTheme="majorHAnsi" w:hAnsiTheme="majorHAnsi"/>
                <w:sz w:val="20"/>
                <w:szCs w:val="20"/>
              </w:rPr>
              <w:lastRenderedPageBreak/>
              <w:t xml:space="preserve">gemiddelde (en minimale en maximale) wachttijd en of dit conform afspraken is. </w:t>
            </w:r>
          </w:p>
          <w:p w14:paraId="7D1F4E42" w14:textId="77777777" w:rsidR="00CE5F10" w:rsidRPr="00DA1297" w:rsidRDefault="00CE5F10" w:rsidP="00CE5F10">
            <w:pPr>
              <w:ind w:left="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u w:val="single"/>
              </w:rPr>
            </w:pPr>
            <w:r w:rsidRPr="00DA1297">
              <w:rPr>
                <w:rFonts w:asciiTheme="majorHAnsi" w:hAnsiTheme="majorHAnsi"/>
                <w:sz w:val="20"/>
                <w:szCs w:val="20"/>
                <w:u w:val="single"/>
              </w:rPr>
              <w:t>Wijze van begroten</w:t>
            </w:r>
          </w:p>
          <w:p w14:paraId="350A2D5E"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Gevraagd wordt wanneer realistische begroting kan worden verwacht, gebaseerd op voorlopige uitkomst zoals geconstateerd in bestuursrapportages verhoogd met acres, demografische ontwikkelingen en verwerking van voorgenomen maatregelen van Rijk. Doel hiervan is: (a) voorkomen herhaaldelijke discussie over telkens </w:t>
            </w:r>
            <w:proofErr w:type="spellStart"/>
            <w:r>
              <w:rPr>
                <w:rFonts w:asciiTheme="majorHAnsi" w:hAnsiTheme="majorHAnsi"/>
                <w:sz w:val="20"/>
                <w:szCs w:val="20"/>
              </w:rPr>
              <w:t>bijplussen</w:t>
            </w:r>
            <w:proofErr w:type="spellEnd"/>
            <w:r>
              <w:rPr>
                <w:rFonts w:asciiTheme="majorHAnsi" w:hAnsiTheme="majorHAnsi"/>
                <w:sz w:val="20"/>
                <w:szCs w:val="20"/>
              </w:rPr>
              <w:t xml:space="preserve"> en gevoel van gebrek aan control en daarmee schade aan inhoudelijk doel, namelijk uitvoeren Jeugdwet; en (b) raden in positie brengen om aan te geven in hoeverre zij bereid zijn kosten te dekken en hoe zij overschrijdingen denken te voorkomen/dekken;</w:t>
            </w:r>
          </w:p>
          <w:p w14:paraId="627B3E7F" w14:textId="77777777" w:rsidR="00CE5F10" w:rsidRPr="00BE3E10" w:rsidRDefault="00CE5F10" w:rsidP="00CE5F10">
            <w:pPr>
              <w:ind w:left="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u w:val="single"/>
              </w:rPr>
            </w:pPr>
            <w:r w:rsidRPr="00BE3E10">
              <w:rPr>
                <w:rFonts w:asciiTheme="majorHAnsi" w:hAnsiTheme="majorHAnsi"/>
                <w:sz w:val="20"/>
                <w:szCs w:val="20"/>
                <w:u w:val="single"/>
              </w:rPr>
              <w:t>Kosten gaan voor baat uit</w:t>
            </w:r>
          </w:p>
          <w:p w14:paraId="2D1975B0"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Investeren in lokale preventieve maatregelen is van groot belang, maar zal pas enkele jaren later vruchten afwerpen. Middelen van achter (specialistische hulp) naar voren (lokale projecten) halen is onmogelijk, omdat hierdoor tekorten ontstaan aan achterkant. Tegelijkertijd is er optimistisch begroot door te veronderstellen dat lokale raden in 2018 al in staat zouden zijn lokale beleidsplannen vast te stellen;</w:t>
            </w:r>
          </w:p>
          <w:p w14:paraId="54B9242C" w14:textId="77777777" w:rsidR="0012721F" w:rsidRDefault="0012721F" w:rsidP="0012721F">
            <w:pPr>
              <w:pStyle w:val="Lijstalinea"/>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E5AF149" w14:textId="24FB80D1" w:rsidR="00633101" w:rsidRPr="00636DFC" w:rsidRDefault="00CE5F10" w:rsidP="00A33611">
            <w:pPr>
              <w:ind w:left="9"/>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u w:val="single"/>
              </w:rPr>
            </w:pPr>
            <w:r w:rsidRPr="00636DFC">
              <w:rPr>
                <w:rFonts w:asciiTheme="majorHAnsi" w:hAnsiTheme="majorHAnsi"/>
                <w:sz w:val="20"/>
                <w:szCs w:val="20"/>
                <w:u w:val="single"/>
              </w:rPr>
              <w:t>Jeugdzorg blijft open eind regeling</w:t>
            </w:r>
          </w:p>
          <w:p w14:paraId="4A667427"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Het open eind karakter van Jeugdwet maakt beheersing lastig. Gevraagd wordt raad proactief te benaderen en op voorhand te betrekken bij te nemen maatregelen, aangezien deze gevolgen hebben voor kwaliteit en aard van hulpverlening aan jeugdigen in ZHZ;</w:t>
            </w:r>
          </w:p>
          <w:p w14:paraId="01E7696C" w14:textId="77777777" w:rsidR="00633101" w:rsidRDefault="00633101" w:rsidP="00633101">
            <w:pPr>
              <w:pStyle w:val="Lijstalinea"/>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782E897"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421BC53"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D42A354" w14:textId="77777777" w:rsidR="00CE5F10"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Gevraagd wordt naar onderbouwing voor uitbreiding SOJ; langdurige ziekte van medewerkers leidt immers niet tot structurele uitbreiding;</w:t>
            </w:r>
          </w:p>
          <w:p w14:paraId="7080ABEC"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35077D8"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1125DBB"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8A2949F"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02C4863"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DE1F9C0"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136F0ED"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3C57416"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9034E7B"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EE68589"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C9DA771"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72D8F9D"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9EB53BA"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3F7CA4F"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418F3F8"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C543E91"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6F139D5"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1F4495A5"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52D98C2"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14A1EB2" w14:textId="77777777" w:rsidR="00CE5F10" w:rsidRPr="000C1639" w:rsidRDefault="00CE5F10" w:rsidP="000A37D5">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Gevraagd wordt over te gaan tot adequate actie om financiële problemen vanwege trage facturering op te lossen.</w:t>
            </w:r>
          </w:p>
        </w:tc>
        <w:tc>
          <w:tcPr>
            <w:tcW w:w="6379" w:type="dxa"/>
          </w:tcPr>
          <w:p w14:paraId="738872CB" w14:textId="77777777" w:rsidR="00CE5F10" w:rsidRDefault="00CE5F10" w:rsidP="00CE5F10">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4A8D7AC" w14:textId="0478AFC3" w:rsidR="00CE5F10" w:rsidRDefault="00A33611"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w:t>
            </w:r>
          </w:p>
          <w:p w14:paraId="6C66BA1F"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BFF32E5"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85049F1"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B3178B8" w14:textId="1815139F" w:rsidR="00CE5F10" w:rsidRDefault="008A7C0A"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Onderliggend probleem is dat door- en uitstroom zich niet verhouden tot de instroom .Het is goed om te realiseren dat "de wachtlijst" voor specialistische zorg niet bestaat. In de regionale zorgmarkt leveren 175 jeugdhulpaanbieders jeugdhulp aan de jeugdigen uit onze regio met psychische problemen en stoornissen, psychosociale problemen</w:t>
            </w:r>
            <w:r w:rsidR="00633101">
              <w:rPr>
                <w:rFonts w:asciiTheme="majorHAnsi" w:hAnsiTheme="majorHAnsi"/>
                <w:sz w:val="20"/>
                <w:szCs w:val="20"/>
              </w:rPr>
              <w:t xml:space="preserve">, gedrags- en opvoedproblemen, </w:t>
            </w:r>
            <w:r w:rsidRPr="008A7C0A">
              <w:rPr>
                <w:rFonts w:asciiTheme="majorHAnsi" w:hAnsiTheme="majorHAnsi"/>
                <w:sz w:val="20"/>
                <w:szCs w:val="20"/>
              </w:rPr>
              <w:t xml:space="preserve">een beperking of een combinatie van deze problemen. Deze jeugdhulpaanbieders bepalen individueel hoe </w:t>
            </w:r>
            <w:r w:rsidRPr="008A7C0A">
              <w:rPr>
                <w:rFonts w:asciiTheme="majorHAnsi" w:hAnsiTheme="majorHAnsi"/>
                <w:sz w:val="20"/>
                <w:szCs w:val="20"/>
              </w:rPr>
              <w:lastRenderedPageBreak/>
              <w:t>om te gaan met instroom van cliënten en het moment waarop jeugdhulp kan worden geboden. Daarnaast bieden aanbieders in het algemeen meerdere typen zorg waarvoor verschillende wachttijden gelden. Voor sommige vormen bestaan wachtlijsten, voor andere vormen niet. Overigens kunnen cliënten ook de voorkeur geven aan een specifieke aanbieder en als gevolg daarvan op hulp moeten wachten, terwijl een andere aanbieder dezelfde zorg direct kan bieden.</w:t>
            </w:r>
            <w:r>
              <w:rPr>
                <w:rFonts w:asciiTheme="majorHAnsi" w:hAnsiTheme="majorHAnsi"/>
                <w:sz w:val="20"/>
                <w:szCs w:val="20"/>
              </w:rPr>
              <w:t xml:space="preserve"> </w:t>
            </w:r>
            <w:r w:rsidRPr="008A7C0A">
              <w:rPr>
                <w:rFonts w:asciiTheme="majorHAnsi" w:hAnsiTheme="majorHAnsi"/>
                <w:sz w:val="20"/>
                <w:szCs w:val="20"/>
              </w:rPr>
              <w:t>Hoe dan ook is er nooit een wachtlijst voor een "crisissituatie", want dan wordt er al</w:t>
            </w:r>
            <w:r>
              <w:rPr>
                <w:rFonts w:asciiTheme="majorHAnsi" w:hAnsiTheme="majorHAnsi"/>
                <w:sz w:val="20"/>
                <w:szCs w:val="20"/>
              </w:rPr>
              <w:t>tijd de benodigde zorg verleend;</w:t>
            </w:r>
          </w:p>
          <w:p w14:paraId="43F10056" w14:textId="77777777" w:rsidR="008A7C0A" w:rsidRDefault="008A7C0A"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Het Dagelijks Bestuur doet een voorstel aan het Algemeen Bestuur van 15 november 2018 voor het wijzigen van de systematiek van begroten. De huidige systematiek gaat uit van terugbrengen van de begroting naar de beschikbare rijksbijdrage. De nieuwe systematiek bestaat uit realistisch begroten zonder afbouw naar de beschikbare rijksbijdrage. De wens om realistisch te begroten, wordt breed gedragen door het overgrote deel van de gemeente(rade)n binnen onze regio. Bovendien verlangt de Provincie dit en sluit het aan bij de wijze waarop het Ministerie de middelen vanaf 2019 gaat verdelen.  De ambities uit het MJP worden hiermee niet verlaten, er wordt een realistischer financieel beleid gevoerd;</w:t>
            </w:r>
            <w:r>
              <w:rPr>
                <w:rFonts w:asciiTheme="majorHAnsi" w:hAnsiTheme="majorHAnsi"/>
                <w:sz w:val="20"/>
                <w:szCs w:val="20"/>
              </w:rPr>
              <w:br/>
            </w:r>
          </w:p>
          <w:p w14:paraId="0FA6C6C0" w14:textId="77777777" w:rsid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0C236F9F" w14:textId="77777777" w:rsidR="008A7C0A" w:rsidRPr="008A7C0A" w:rsidRDefault="008A7C0A" w:rsidP="008A7C0A">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67DDF42" w14:textId="77777777" w:rsidR="008A7C0A" w:rsidRDefault="008A7C0A"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Uit de rapportages van de SOJ blijkt dat huisartsen een groot aandeel hebben in de doorverwijzingen naar de regionale zorgmarkt. De huisartsen kunnen wettelijk gezien doorverwijzen naar alle vormen van jeugdhulp. Huisartsen hebben echter nog niet altijd zicht op het hele gezin, het jeugdhulpstelsel en wat aan hulp/ondersteuning kan worden ingezet. In het MJP is afgesproken dat het verbeteren van de samenwerking tussen gemeenten en huisartsen een lokale aangelegenheid is die wordt uitgewerkt in de lokale plannen</w:t>
            </w:r>
            <w:r w:rsidR="002D2DBE">
              <w:rPr>
                <w:rFonts w:asciiTheme="majorHAnsi" w:hAnsiTheme="majorHAnsi"/>
                <w:sz w:val="20"/>
                <w:szCs w:val="20"/>
              </w:rPr>
              <w:t>;</w:t>
            </w:r>
          </w:p>
          <w:p w14:paraId="65EABF2A" w14:textId="77777777" w:rsidR="002D2DBE" w:rsidRDefault="002D2DBE"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Zie 2;</w:t>
            </w:r>
          </w:p>
          <w:p w14:paraId="79B4A671"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2622461"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A1A634C"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1602E14"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1D49C70"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A8D6B83" w14:textId="77777777" w:rsidR="009E0D2B" w:rsidRPr="002D2DBE" w:rsidRDefault="009E0D2B"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bookmarkStart w:id="0" w:name="_GoBack"/>
            <w:bookmarkEnd w:id="0"/>
          </w:p>
          <w:p w14:paraId="04827977" w14:textId="77777777" w:rsidR="00CE5F10" w:rsidRDefault="002D2DBE"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Zie 3. </w:t>
            </w:r>
            <w:r w:rsidR="008A7C0A" w:rsidRPr="002D2DBE">
              <w:rPr>
                <w:rFonts w:asciiTheme="majorHAnsi" w:hAnsiTheme="majorHAnsi"/>
                <w:sz w:val="20"/>
                <w:szCs w:val="20"/>
              </w:rPr>
              <w:t>De SOJ informeert de gemeente(rade)n formeel en informeel onder andere via periodieke bijeenkomsten, zoals de halfjaarlijkse subregionale bijeenkomsten met gemeenteraadsleden, 2 bestuursrapportages per jaar en jaarrekening, vergaderingen van het Algemeen Bestuur en ook door middel van periodiek ambtelijk overleg. Met de ontwikkelingen in onze regio, te weten de verkiezingen in 2 van de 3 subregio's en het samengaan respectievelijk uittreden van gemeenten, zal het Dagelijks Bestuur op het moment dat de nieuwe gemeenteraden zijn geïnstalleerd, een passende overlegstructuur voors</w:t>
            </w:r>
            <w:r>
              <w:rPr>
                <w:rFonts w:asciiTheme="majorHAnsi" w:hAnsiTheme="majorHAnsi"/>
                <w:sz w:val="20"/>
                <w:szCs w:val="20"/>
              </w:rPr>
              <w:t>tellen aan het Algemeen Bestuur;</w:t>
            </w:r>
          </w:p>
          <w:p w14:paraId="1C7A789D"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171E339"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2926C06C" w14:textId="77777777" w:rsidR="007F378A" w:rsidRDefault="007F378A"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EB0CA59"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F4F8D60"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9EF7BEF" w14:textId="77777777" w:rsidR="002D2DBE" w:rsidRDefault="002D2DBE"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 xml:space="preserve">In het MJP is afgesproken om jaarlijks de uitvoering van het MJP te evalueren en </w:t>
            </w:r>
            <w:proofErr w:type="spellStart"/>
            <w:r w:rsidRPr="002D2DBE">
              <w:rPr>
                <w:rFonts w:asciiTheme="majorHAnsi" w:hAnsiTheme="majorHAnsi"/>
                <w:sz w:val="20"/>
                <w:szCs w:val="20"/>
              </w:rPr>
              <w:t>zonodig</w:t>
            </w:r>
            <w:proofErr w:type="spellEnd"/>
            <w:r w:rsidRPr="002D2DBE">
              <w:rPr>
                <w:rFonts w:asciiTheme="majorHAnsi" w:hAnsiTheme="majorHAnsi"/>
                <w:sz w:val="20"/>
                <w:szCs w:val="20"/>
              </w:rPr>
              <w:t xml:space="preserve"> de ambities gezamenlijk bij te stellen. De eerste financiële herijking van het MJP staat geagendeerd voor het Algemeen Bestuur van 15 november 2018</w:t>
            </w:r>
            <w:r>
              <w:rPr>
                <w:rFonts w:asciiTheme="majorHAnsi" w:hAnsiTheme="majorHAnsi"/>
                <w:sz w:val="20"/>
                <w:szCs w:val="20"/>
              </w:rPr>
              <w:t>;</w:t>
            </w:r>
          </w:p>
          <w:p w14:paraId="5DAD7CFB" w14:textId="77777777" w:rsidR="0012721F" w:rsidRDefault="0012721F" w:rsidP="0012721F">
            <w:pPr>
              <w:pStyle w:val="Lijstalinea"/>
              <w:ind w:left="331"/>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53725491"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4232939"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33F154C9"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4C4E7E22"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A49B364" w14:textId="77777777" w:rsid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787409BF" w14:textId="77777777" w:rsidR="002D2DBE" w:rsidRPr="002D2DBE" w:rsidRDefault="002D2DBE" w:rsidP="002D2DBE">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14:paraId="63A09095" w14:textId="4639F14B" w:rsidR="0012721F" w:rsidRPr="00A33611" w:rsidRDefault="008A7C0A" w:rsidP="00A33611">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Er zijn geen extra maatregelen getroffen na de 1</w:t>
            </w:r>
            <w:r w:rsidRPr="002D2DBE">
              <w:rPr>
                <w:rFonts w:asciiTheme="majorHAnsi" w:hAnsiTheme="majorHAnsi"/>
                <w:sz w:val="20"/>
                <w:szCs w:val="20"/>
                <w:vertAlign w:val="superscript"/>
              </w:rPr>
              <w:t>e</w:t>
            </w:r>
            <w:r w:rsidRPr="002D2DBE">
              <w:rPr>
                <w:rFonts w:asciiTheme="majorHAnsi" w:hAnsiTheme="majorHAnsi"/>
                <w:sz w:val="20"/>
                <w:szCs w:val="20"/>
              </w:rPr>
              <w:t xml:space="preserve"> bestuursrapportage die de toetsingscriteria voor het verkrijgen van jeugdhulp hebben beïnvloed. Ook zijn er geen harde grenzen voor bepaalde vormen van jeugdhulp gesteld. Inmiddels blijkt uit de zienswijzen dat het overgrote deel van de gemeenten over wil gaan tot realistisch begroten. De toegankelijkheid van de noodzakelijke jeugdhulp zal zeker in 2019 een </w:t>
            </w:r>
            <w:r w:rsidRPr="002D2DBE">
              <w:rPr>
                <w:rFonts w:asciiTheme="majorHAnsi" w:hAnsiTheme="majorHAnsi"/>
                <w:sz w:val="20"/>
                <w:szCs w:val="20"/>
              </w:rPr>
              <w:lastRenderedPageBreak/>
              <w:t>thema worden dat prima past in de herijking van het MJP nu de lokale plannen ook langzaam maar zeker alle</w:t>
            </w:r>
            <w:r w:rsidR="002D2DBE">
              <w:rPr>
                <w:rFonts w:asciiTheme="majorHAnsi" w:hAnsiTheme="majorHAnsi"/>
                <w:sz w:val="20"/>
                <w:szCs w:val="20"/>
              </w:rPr>
              <w:t>maal zijn of worden vastgesteld;</w:t>
            </w:r>
          </w:p>
          <w:p w14:paraId="1AD8CF66" w14:textId="77777777" w:rsidR="008A7C0A" w:rsidRPr="002D2DBE" w:rsidRDefault="008A7C0A" w:rsidP="000A37D5">
            <w:pPr>
              <w:pStyle w:val="Lijstalinea"/>
              <w:numPr>
                <w:ilvl w:val="0"/>
                <w:numId w:val="11"/>
              </w:numPr>
              <w:ind w:left="331" w:hanging="283"/>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Het aantal fte van de SOJ is gestegen van 18 fte in 2015 naar 24 fte in 2018. Deze stijging van 6 fte wordt verklaard door:</w:t>
            </w:r>
          </w:p>
          <w:p w14:paraId="0A9941BE" w14:textId="77777777" w:rsidR="008A7C0A" w:rsidRPr="008A7C0A" w:rsidRDefault="008A7C0A" w:rsidP="000A37D5">
            <w:pPr>
              <w:pStyle w:val="Lijstalinea"/>
              <w:numPr>
                <w:ilvl w:val="0"/>
                <w:numId w:val="36"/>
              </w:numPr>
              <w:ind w:left="7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3 fte inrichting cliëntadministratie. De cliëntadministratie verzorgt beschikkingen voor jeugdigen en inkoopopdrachten aan zorgaanbieders en het beantwoorden van vragen van zorgaanbieders hierover. De cliëntadministratie is geleidelijk vanaf  de laatste maanden van 2015 ingericht. In de periode hiervoor werd gewerkt met gegevensoverdracht van cliëntbestanden van vóór 2015.</w:t>
            </w:r>
          </w:p>
          <w:p w14:paraId="347BC6A7" w14:textId="77777777" w:rsidR="008A7C0A" w:rsidRPr="008A7C0A" w:rsidRDefault="008A7C0A" w:rsidP="000A37D5">
            <w:pPr>
              <w:pStyle w:val="Lijstalinea"/>
              <w:numPr>
                <w:ilvl w:val="0"/>
                <w:numId w:val="36"/>
              </w:numPr>
              <w:ind w:left="7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2 fte tijdelijke vervanging langdurig zieke medewerkers</w:t>
            </w:r>
          </w:p>
          <w:p w14:paraId="0B80CA17" w14:textId="77777777" w:rsidR="008A7C0A" w:rsidRPr="008A7C0A" w:rsidRDefault="008A7C0A" w:rsidP="000A37D5">
            <w:pPr>
              <w:pStyle w:val="Lijstalinea"/>
              <w:numPr>
                <w:ilvl w:val="0"/>
                <w:numId w:val="36"/>
              </w:numPr>
              <w:ind w:left="742"/>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8A7C0A">
              <w:rPr>
                <w:rFonts w:asciiTheme="majorHAnsi" w:hAnsiTheme="majorHAnsi"/>
                <w:sz w:val="20"/>
                <w:szCs w:val="20"/>
              </w:rPr>
              <w:t>1 fte kwaliteitsadviseur. De kwaliteitsadviseur coördineert het proces rondom bezwaarschriften en is fraudecoördinator. Daarnaast voert de kwaliteitsadviseur de benodigde werkzaamheden uit die voortvloeien uit de AVG die dit jaar van kracht is geworden. De uitvoering van deze taken waren bij aanvang in 2015 nog niet opgedragen aan de SOJ en zijn het gevolg van besluitvorming door het Algemeen Bestuur in de afgelopen jaren.</w:t>
            </w:r>
          </w:p>
          <w:p w14:paraId="66D58A87" w14:textId="77777777" w:rsidR="008A7C0A" w:rsidRDefault="008A7C0A" w:rsidP="002D2DBE">
            <w:pPr>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Hierbij wordt overigens opgemerkt dat het aantal aanbieders dat jeugdhulp levert aan jeugdigen uit onze regio in de afgelopen jaren zeer sterk is gegroeid. De werklast is hierdoor ook toegenomen. De SOJ werkt overigens sinds 2015 binnen de exploitatiegrenze</w:t>
            </w:r>
            <w:r w:rsidR="002D2DBE">
              <w:rPr>
                <w:rFonts w:asciiTheme="majorHAnsi" w:hAnsiTheme="majorHAnsi"/>
                <w:sz w:val="20"/>
                <w:szCs w:val="20"/>
              </w:rPr>
              <w:t>n van de vastgestelde begroting;</w:t>
            </w:r>
          </w:p>
          <w:p w14:paraId="29304366" w14:textId="77777777" w:rsidR="00CE5F10" w:rsidRPr="002D2DBE" w:rsidRDefault="008A7C0A" w:rsidP="000A37D5">
            <w:pPr>
              <w:pStyle w:val="Lijstalinea"/>
              <w:numPr>
                <w:ilvl w:val="0"/>
                <w:numId w:val="11"/>
              </w:numPr>
              <w:ind w:left="317"/>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2D2DBE">
              <w:rPr>
                <w:rFonts w:asciiTheme="majorHAnsi" w:hAnsiTheme="majorHAnsi"/>
                <w:sz w:val="20"/>
                <w:szCs w:val="20"/>
              </w:rPr>
              <w:t xml:space="preserve">De SOJ heeft zich ontwikkeld als een organisatie die landelijk (J42) bekend staat als 1 van de koploperregio's ten aanzien van de betrouwbaarheid van management- en sturingsinformatie. Zoals ook tijdens de bijeenkomsten met wethouders en raadsleden wordt gepresenteerd heeft de SOJ op regionaal niveau en op het niveau van de individuele gemeenten de belangrijkste parameters in beeld. Uiteraard werkt de  SOJ voortdurend aan het optimaliseren van de management- en sturingsinformatie. Ten aanzien van de achterblijvende facturatie heeft de SOJ beheersmaatregelen getroffen hetgeen heeft geleid tot een vergroting van de "facturatiediscipline" bij </w:t>
            </w:r>
            <w:r w:rsidRPr="002D2DBE">
              <w:rPr>
                <w:rFonts w:asciiTheme="majorHAnsi" w:hAnsiTheme="majorHAnsi"/>
                <w:sz w:val="20"/>
                <w:szCs w:val="20"/>
              </w:rPr>
              <w:lastRenderedPageBreak/>
              <w:t xml:space="preserve">zorgaanbieders. Deze beheersmaatregelen bestaan uit het niet meer verstrekken van voorschotten en het aanspreken van zorgaanbieders in contractbeheergespreken. Tegelijkertijd mogen jeugdhulpaanbieders wettelijk gezien tot maximaal 5 jaar na dato factureren. We zien inmiddels wel een verbetering. </w:t>
            </w:r>
          </w:p>
        </w:tc>
      </w:tr>
    </w:tbl>
    <w:p w14:paraId="11C19210" w14:textId="77777777" w:rsidR="00542BBD" w:rsidRDefault="00542BBD">
      <w:pPr>
        <w:rPr>
          <w:rFonts w:asciiTheme="majorHAnsi" w:hAnsiTheme="majorHAnsi"/>
          <w:sz w:val="22"/>
          <w:szCs w:val="22"/>
        </w:rPr>
      </w:pPr>
    </w:p>
    <w:sectPr w:rsidR="00542BBD" w:rsidSect="00833C4E">
      <w:footerReference w:type="even" r:id="rId8"/>
      <w:footerReference w:type="default" r:id="rId9"/>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D3DF1" w14:textId="77777777" w:rsidR="00B94FFD" w:rsidRDefault="00B94FFD" w:rsidP="00833C4E">
      <w:r>
        <w:separator/>
      </w:r>
    </w:p>
  </w:endnote>
  <w:endnote w:type="continuationSeparator" w:id="0">
    <w:p w14:paraId="05F3C515" w14:textId="77777777" w:rsidR="00B94FFD" w:rsidRDefault="00B94FFD" w:rsidP="0083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F9B8B" w14:textId="77777777" w:rsidR="00B77579" w:rsidRDefault="00B77579" w:rsidP="00833C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AF08E0" w14:textId="77777777" w:rsidR="00B77579" w:rsidRDefault="00B77579" w:rsidP="00833C4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7A690" w14:textId="77777777" w:rsidR="00B77579" w:rsidRDefault="00B77579" w:rsidP="00833C4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E0D2B">
      <w:rPr>
        <w:rStyle w:val="Paginanummer"/>
        <w:noProof/>
      </w:rPr>
      <w:t>30</w:t>
    </w:r>
    <w:r>
      <w:rPr>
        <w:rStyle w:val="Paginanummer"/>
      </w:rPr>
      <w:fldChar w:fldCharType="end"/>
    </w:r>
  </w:p>
  <w:p w14:paraId="1C4D9D82" w14:textId="77777777" w:rsidR="00B77579" w:rsidRDefault="00B77579" w:rsidP="00833C4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30E25" w14:textId="77777777" w:rsidR="00B94FFD" w:rsidRDefault="00B94FFD" w:rsidP="00833C4E">
      <w:r>
        <w:separator/>
      </w:r>
    </w:p>
  </w:footnote>
  <w:footnote w:type="continuationSeparator" w:id="0">
    <w:p w14:paraId="1C0D247E" w14:textId="77777777" w:rsidR="00B94FFD" w:rsidRDefault="00B94FFD" w:rsidP="0083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504"/>
    <w:multiLevelType w:val="hybridMultilevel"/>
    <w:tmpl w:val="D61EC876"/>
    <w:lvl w:ilvl="0" w:tplc="64FEBB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13B48"/>
    <w:multiLevelType w:val="hybridMultilevel"/>
    <w:tmpl w:val="C988F754"/>
    <w:lvl w:ilvl="0" w:tplc="9B8AAB8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1C536E"/>
    <w:multiLevelType w:val="hybridMultilevel"/>
    <w:tmpl w:val="88F6DAF0"/>
    <w:lvl w:ilvl="0" w:tplc="7242B4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11197"/>
    <w:multiLevelType w:val="hybridMultilevel"/>
    <w:tmpl w:val="DA3CF0B6"/>
    <w:lvl w:ilvl="0" w:tplc="950460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20775"/>
    <w:multiLevelType w:val="hybridMultilevel"/>
    <w:tmpl w:val="A04E37EA"/>
    <w:lvl w:ilvl="0" w:tplc="44E8032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EA1D43"/>
    <w:multiLevelType w:val="hybridMultilevel"/>
    <w:tmpl w:val="8F62160E"/>
    <w:lvl w:ilvl="0" w:tplc="E2C43B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3F11A8"/>
    <w:multiLevelType w:val="hybridMultilevel"/>
    <w:tmpl w:val="02165978"/>
    <w:lvl w:ilvl="0" w:tplc="9504604A">
      <w:start w:val="1"/>
      <w:numFmt w:val="decimal"/>
      <w:lvlText w:val="%1."/>
      <w:lvlJc w:val="left"/>
      <w:pPr>
        <w:ind w:left="1061" w:hanging="360"/>
      </w:pPr>
      <w:rPr>
        <w:rFonts w:hint="default"/>
      </w:rPr>
    </w:lvl>
    <w:lvl w:ilvl="1" w:tplc="04130019" w:tentative="1">
      <w:start w:val="1"/>
      <w:numFmt w:val="lowerLetter"/>
      <w:lvlText w:val="%2."/>
      <w:lvlJc w:val="left"/>
      <w:pPr>
        <w:ind w:left="1781" w:hanging="360"/>
      </w:pPr>
    </w:lvl>
    <w:lvl w:ilvl="2" w:tplc="0413001B" w:tentative="1">
      <w:start w:val="1"/>
      <w:numFmt w:val="lowerRoman"/>
      <w:lvlText w:val="%3."/>
      <w:lvlJc w:val="right"/>
      <w:pPr>
        <w:ind w:left="2501" w:hanging="180"/>
      </w:pPr>
    </w:lvl>
    <w:lvl w:ilvl="3" w:tplc="0413000F" w:tentative="1">
      <w:start w:val="1"/>
      <w:numFmt w:val="decimal"/>
      <w:lvlText w:val="%4."/>
      <w:lvlJc w:val="left"/>
      <w:pPr>
        <w:ind w:left="3221" w:hanging="360"/>
      </w:pPr>
    </w:lvl>
    <w:lvl w:ilvl="4" w:tplc="04130019" w:tentative="1">
      <w:start w:val="1"/>
      <w:numFmt w:val="lowerLetter"/>
      <w:lvlText w:val="%5."/>
      <w:lvlJc w:val="left"/>
      <w:pPr>
        <w:ind w:left="3941" w:hanging="360"/>
      </w:pPr>
    </w:lvl>
    <w:lvl w:ilvl="5" w:tplc="0413001B" w:tentative="1">
      <w:start w:val="1"/>
      <w:numFmt w:val="lowerRoman"/>
      <w:lvlText w:val="%6."/>
      <w:lvlJc w:val="right"/>
      <w:pPr>
        <w:ind w:left="4661" w:hanging="180"/>
      </w:pPr>
    </w:lvl>
    <w:lvl w:ilvl="6" w:tplc="0413000F" w:tentative="1">
      <w:start w:val="1"/>
      <w:numFmt w:val="decimal"/>
      <w:lvlText w:val="%7."/>
      <w:lvlJc w:val="left"/>
      <w:pPr>
        <w:ind w:left="5381" w:hanging="360"/>
      </w:pPr>
    </w:lvl>
    <w:lvl w:ilvl="7" w:tplc="04130019" w:tentative="1">
      <w:start w:val="1"/>
      <w:numFmt w:val="lowerLetter"/>
      <w:lvlText w:val="%8."/>
      <w:lvlJc w:val="left"/>
      <w:pPr>
        <w:ind w:left="6101" w:hanging="360"/>
      </w:pPr>
    </w:lvl>
    <w:lvl w:ilvl="8" w:tplc="0413001B" w:tentative="1">
      <w:start w:val="1"/>
      <w:numFmt w:val="lowerRoman"/>
      <w:lvlText w:val="%9."/>
      <w:lvlJc w:val="right"/>
      <w:pPr>
        <w:ind w:left="6821" w:hanging="180"/>
      </w:pPr>
    </w:lvl>
  </w:abstractNum>
  <w:abstractNum w:abstractNumId="7" w15:restartNumberingAfterBreak="0">
    <w:nsid w:val="16446D87"/>
    <w:multiLevelType w:val="hybridMultilevel"/>
    <w:tmpl w:val="D11CBDFC"/>
    <w:lvl w:ilvl="0" w:tplc="C3A4E8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E81854"/>
    <w:multiLevelType w:val="hybridMultilevel"/>
    <w:tmpl w:val="CFA2252C"/>
    <w:lvl w:ilvl="0" w:tplc="E6B2F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EB37D2"/>
    <w:multiLevelType w:val="hybridMultilevel"/>
    <w:tmpl w:val="DA3CF0B6"/>
    <w:lvl w:ilvl="0" w:tplc="950460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626E"/>
    <w:multiLevelType w:val="hybridMultilevel"/>
    <w:tmpl w:val="D11CBDFC"/>
    <w:lvl w:ilvl="0" w:tplc="C3A4E84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85666A"/>
    <w:multiLevelType w:val="hybridMultilevel"/>
    <w:tmpl w:val="6E58AF98"/>
    <w:lvl w:ilvl="0" w:tplc="EB248A6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8726E5"/>
    <w:multiLevelType w:val="hybridMultilevel"/>
    <w:tmpl w:val="43AEB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AE5542"/>
    <w:multiLevelType w:val="hybridMultilevel"/>
    <w:tmpl w:val="9E0C98C8"/>
    <w:lvl w:ilvl="0" w:tplc="64F45AC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E27BF6"/>
    <w:multiLevelType w:val="hybridMultilevel"/>
    <w:tmpl w:val="DA3CF0B6"/>
    <w:lvl w:ilvl="0" w:tplc="950460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527601"/>
    <w:multiLevelType w:val="hybridMultilevel"/>
    <w:tmpl w:val="7A34AF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E13EB5"/>
    <w:multiLevelType w:val="hybridMultilevel"/>
    <w:tmpl w:val="6DC211F6"/>
    <w:lvl w:ilvl="0" w:tplc="13ECB0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4F20D0"/>
    <w:multiLevelType w:val="hybridMultilevel"/>
    <w:tmpl w:val="E996AE86"/>
    <w:lvl w:ilvl="0" w:tplc="0D7CC7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6D7CBB"/>
    <w:multiLevelType w:val="hybridMultilevel"/>
    <w:tmpl w:val="C144EADE"/>
    <w:lvl w:ilvl="0" w:tplc="6952E4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2940EB"/>
    <w:multiLevelType w:val="hybridMultilevel"/>
    <w:tmpl w:val="54165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AC7DB8"/>
    <w:multiLevelType w:val="hybridMultilevel"/>
    <w:tmpl w:val="8AEC2AC8"/>
    <w:lvl w:ilvl="0" w:tplc="4E48B9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A07D23"/>
    <w:multiLevelType w:val="hybridMultilevel"/>
    <w:tmpl w:val="3F701CC6"/>
    <w:lvl w:ilvl="0" w:tplc="3030E740">
      <w:start w:val="1"/>
      <w:numFmt w:val="decimal"/>
      <w:lvlText w:val="%1."/>
      <w:lvlJc w:val="left"/>
      <w:pPr>
        <w:ind w:left="768" w:hanging="360"/>
      </w:pPr>
      <w:rPr>
        <w:color w:val="auto"/>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22" w15:restartNumberingAfterBreak="0">
    <w:nsid w:val="46E869AC"/>
    <w:multiLevelType w:val="hybridMultilevel"/>
    <w:tmpl w:val="DA3CF0B6"/>
    <w:lvl w:ilvl="0" w:tplc="950460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D16E53"/>
    <w:multiLevelType w:val="hybridMultilevel"/>
    <w:tmpl w:val="341EE312"/>
    <w:lvl w:ilvl="0" w:tplc="7376F5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621090"/>
    <w:multiLevelType w:val="hybridMultilevel"/>
    <w:tmpl w:val="341EE312"/>
    <w:lvl w:ilvl="0" w:tplc="7376F5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FC4117"/>
    <w:multiLevelType w:val="hybridMultilevel"/>
    <w:tmpl w:val="90FED60E"/>
    <w:lvl w:ilvl="0" w:tplc="950460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A20BA3"/>
    <w:multiLevelType w:val="hybridMultilevel"/>
    <w:tmpl w:val="61E2A5CE"/>
    <w:lvl w:ilvl="0" w:tplc="37529E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E93DFE"/>
    <w:multiLevelType w:val="hybridMultilevel"/>
    <w:tmpl w:val="6A2C86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246ADC"/>
    <w:multiLevelType w:val="hybridMultilevel"/>
    <w:tmpl w:val="6DAE0904"/>
    <w:lvl w:ilvl="0" w:tplc="E9249420">
      <w:start w:val="4"/>
      <w:numFmt w:val="decimal"/>
      <w:lvlText w:val="%1."/>
      <w:lvlJc w:val="left"/>
      <w:pPr>
        <w:ind w:left="1049" w:hanging="360"/>
      </w:pPr>
      <w:rPr>
        <w:rFonts w:hint="default"/>
      </w:rPr>
    </w:lvl>
    <w:lvl w:ilvl="1" w:tplc="04130019" w:tentative="1">
      <w:start w:val="1"/>
      <w:numFmt w:val="lowerLetter"/>
      <w:lvlText w:val="%2."/>
      <w:lvlJc w:val="left"/>
      <w:pPr>
        <w:ind w:left="1769" w:hanging="360"/>
      </w:pPr>
    </w:lvl>
    <w:lvl w:ilvl="2" w:tplc="0413001B" w:tentative="1">
      <w:start w:val="1"/>
      <w:numFmt w:val="lowerRoman"/>
      <w:lvlText w:val="%3."/>
      <w:lvlJc w:val="right"/>
      <w:pPr>
        <w:ind w:left="2489" w:hanging="180"/>
      </w:pPr>
    </w:lvl>
    <w:lvl w:ilvl="3" w:tplc="0413000F" w:tentative="1">
      <w:start w:val="1"/>
      <w:numFmt w:val="decimal"/>
      <w:lvlText w:val="%4."/>
      <w:lvlJc w:val="left"/>
      <w:pPr>
        <w:ind w:left="3209" w:hanging="360"/>
      </w:pPr>
    </w:lvl>
    <w:lvl w:ilvl="4" w:tplc="04130019" w:tentative="1">
      <w:start w:val="1"/>
      <w:numFmt w:val="lowerLetter"/>
      <w:lvlText w:val="%5."/>
      <w:lvlJc w:val="left"/>
      <w:pPr>
        <w:ind w:left="3929" w:hanging="360"/>
      </w:pPr>
    </w:lvl>
    <w:lvl w:ilvl="5" w:tplc="0413001B" w:tentative="1">
      <w:start w:val="1"/>
      <w:numFmt w:val="lowerRoman"/>
      <w:lvlText w:val="%6."/>
      <w:lvlJc w:val="right"/>
      <w:pPr>
        <w:ind w:left="4649" w:hanging="180"/>
      </w:pPr>
    </w:lvl>
    <w:lvl w:ilvl="6" w:tplc="0413000F" w:tentative="1">
      <w:start w:val="1"/>
      <w:numFmt w:val="decimal"/>
      <w:lvlText w:val="%7."/>
      <w:lvlJc w:val="left"/>
      <w:pPr>
        <w:ind w:left="5369" w:hanging="360"/>
      </w:pPr>
    </w:lvl>
    <w:lvl w:ilvl="7" w:tplc="04130019" w:tentative="1">
      <w:start w:val="1"/>
      <w:numFmt w:val="lowerLetter"/>
      <w:lvlText w:val="%8."/>
      <w:lvlJc w:val="left"/>
      <w:pPr>
        <w:ind w:left="6089" w:hanging="360"/>
      </w:pPr>
    </w:lvl>
    <w:lvl w:ilvl="8" w:tplc="0413001B" w:tentative="1">
      <w:start w:val="1"/>
      <w:numFmt w:val="lowerRoman"/>
      <w:lvlText w:val="%9."/>
      <w:lvlJc w:val="right"/>
      <w:pPr>
        <w:ind w:left="6809" w:hanging="180"/>
      </w:pPr>
    </w:lvl>
  </w:abstractNum>
  <w:abstractNum w:abstractNumId="29" w15:restartNumberingAfterBreak="0">
    <w:nsid w:val="53C90668"/>
    <w:multiLevelType w:val="hybridMultilevel"/>
    <w:tmpl w:val="946A11E0"/>
    <w:lvl w:ilvl="0" w:tplc="DF3CBA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36144D"/>
    <w:multiLevelType w:val="hybridMultilevel"/>
    <w:tmpl w:val="6128B282"/>
    <w:lvl w:ilvl="0" w:tplc="1B82A7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894B27"/>
    <w:multiLevelType w:val="hybridMultilevel"/>
    <w:tmpl w:val="B7ACE2A4"/>
    <w:lvl w:ilvl="0" w:tplc="9C90AF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23525B"/>
    <w:multiLevelType w:val="hybridMultilevel"/>
    <w:tmpl w:val="B54839C6"/>
    <w:lvl w:ilvl="0" w:tplc="64FEBB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276BEB"/>
    <w:multiLevelType w:val="hybridMultilevel"/>
    <w:tmpl w:val="BBB834FC"/>
    <w:lvl w:ilvl="0" w:tplc="DF3CBA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1D1F62"/>
    <w:multiLevelType w:val="hybridMultilevel"/>
    <w:tmpl w:val="3B580E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CE85B38"/>
    <w:multiLevelType w:val="hybridMultilevel"/>
    <w:tmpl w:val="70921472"/>
    <w:lvl w:ilvl="0" w:tplc="7C1CA9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165C09"/>
    <w:multiLevelType w:val="hybridMultilevel"/>
    <w:tmpl w:val="1B32BB40"/>
    <w:lvl w:ilvl="0" w:tplc="9B8AAB86">
      <w:numFmt w:val="bullet"/>
      <w:lvlText w:val="-"/>
      <w:lvlJc w:val="left"/>
      <w:pPr>
        <w:ind w:left="1440" w:hanging="360"/>
      </w:pPr>
      <w:rPr>
        <w:rFonts w:ascii="Calibri" w:eastAsiaTheme="minorEastAsia"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7FA7124"/>
    <w:multiLevelType w:val="hybridMultilevel"/>
    <w:tmpl w:val="6F5EF534"/>
    <w:lvl w:ilvl="0" w:tplc="C32622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620A9B"/>
    <w:multiLevelType w:val="hybridMultilevel"/>
    <w:tmpl w:val="54165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660ABA"/>
    <w:multiLevelType w:val="hybridMultilevel"/>
    <w:tmpl w:val="71A2ADE0"/>
    <w:lvl w:ilvl="0" w:tplc="DF88141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4D21DB"/>
    <w:multiLevelType w:val="hybridMultilevel"/>
    <w:tmpl w:val="E9422502"/>
    <w:lvl w:ilvl="0" w:tplc="DF3CBA90">
      <w:start w:val="1"/>
      <w:numFmt w:val="decimal"/>
      <w:lvlText w:val="%1."/>
      <w:lvlJc w:val="left"/>
      <w:pPr>
        <w:ind w:left="1051" w:hanging="360"/>
      </w:pPr>
      <w:rPr>
        <w:rFonts w:hint="default"/>
      </w:rPr>
    </w:lvl>
    <w:lvl w:ilvl="1" w:tplc="04130019" w:tentative="1">
      <w:start w:val="1"/>
      <w:numFmt w:val="lowerLetter"/>
      <w:lvlText w:val="%2."/>
      <w:lvlJc w:val="left"/>
      <w:pPr>
        <w:ind w:left="1771" w:hanging="360"/>
      </w:pPr>
    </w:lvl>
    <w:lvl w:ilvl="2" w:tplc="0413001B" w:tentative="1">
      <w:start w:val="1"/>
      <w:numFmt w:val="lowerRoman"/>
      <w:lvlText w:val="%3."/>
      <w:lvlJc w:val="right"/>
      <w:pPr>
        <w:ind w:left="2491" w:hanging="180"/>
      </w:pPr>
    </w:lvl>
    <w:lvl w:ilvl="3" w:tplc="0413000F" w:tentative="1">
      <w:start w:val="1"/>
      <w:numFmt w:val="decimal"/>
      <w:lvlText w:val="%4."/>
      <w:lvlJc w:val="left"/>
      <w:pPr>
        <w:ind w:left="3211" w:hanging="360"/>
      </w:pPr>
    </w:lvl>
    <w:lvl w:ilvl="4" w:tplc="04130019" w:tentative="1">
      <w:start w:val="1"/>
      <w:numFmt w:val="lowerLetter"/>
      <w:lvlText w:val="%5."/>
      <w:lvlJc w:val="left"/>
      <w:pPr>
        <w:ind w:left="3931" w:hanging="360"/>
      </w:pPr>
    </w:lvl>
    <w:lvl w:ilvl="5" w:tplc="0413001B" w:tentative="1">
      <w:start w:val="1"/>
      <w:numFmt w:val="lowerRoman"/>
      <w:lvlText w:val="%6."/>
      <w:lvlJc w:val="right"/>
      <w:pPr>
        <w:ind w:left="4651" w:hanging="180"/>
      </w:pPr>
    </w:lvl>
    <w:lvl w:ilvl="6" w:tplc="0413000F" w:tentative="1">
      <w:start w:val="1"/>
      <w:numFmt w:val="decimal"/>
      <w:lvlText w:val="%7."/>
      <w:lvlJc w:val="left"/>
      <w:pPr>
        <w:ind w:left="5371" w:hanging="360"/>
      </w:pPr>
    </w:lvl>
    <w:lvl w:ilvl="7" w:tplc="04130019" w:tentative="1">
      <w:start w:val="1"/>
      <w:numFmt w:val="lowerLetter"/>
      <w:lvlText w:val="%8."/>
      <w:lvlJc w:val="left"/>
      <w:pPr>
        <w:ind w:left="6091" w:hanging="360"/>
      </w:pPr>
    </w:lvl>
    <w:lvl w:ilvl="8" w:tplc="0413001B" w:tentative="1">
      <w:start w:val="1"/>
      <w:numFmt w:val="lowerRoman"/>
      <w:lvlText w:val="%9."/>
      <w:lvlJc w:val="right"/>
      <w:pPr>
        <w:ind w:left="6811" w:hanging="180"/>
      </w:pPr>
    </w:lvl>
  </w:abstractNum>
  <w:num w:numId="1">
    <w:abstractNumId w:val="38"/>
  </w:num>
  <w:num w:numId="2">
    <w:abstractNumId w:val="13"/>
  </w:num>
  <w:num w:numId="3">
    <w:abstractNumId w:val="37"/>
  </w:num>
  <w:num w:numId="4">
    <w:abstractNumId w:val="30"/>
  </w:num>
  <w:num w:numId="5">
    <w:abstractNumId w:val="10"/>
  </w:num>
  <w:num w:numId="6">
    <w:abstractNumId w:val="18"/>
  </w:num>
  <w:num w:numId="7">
    <w:abstractNumId w:val="31"/>
  </w:num>
  <w:num w:numId="8">
    <w:abstractNumId w:val="26"/>
  </w:num>
  <w:num w:numId="9">
    <w:abstractNumId w:val="21"/>
  </w:num>
  <w:num w:numId="10">
    <w:abstractNumId w:val="5"/>
  </w:num>
  <w:num w:numId="11">
    <w:abstractNumId w:val="35"/>
  </w:num>
  <w:num w:numId="12">
    <w:abstractNumId w:val="29"/>
  </w:num>
  <w:num w:numId="13">
    <w:abstractNumId w:val="17"/>
  </w:num>
  <w:num w:numId="14">
    <w:abstractNumId w:val="0"/>
  </w:num>
  <w:num w:numId="15">
    <w:abstractNumId w:val="32"/>
  </w:num>
  <w:num w:numId="16">
    <w:abstractNumId w:val="2"/>
  </w:num>
  <w:num w:numId="17">
    <w:abstractNumId w:val="14"/>
  </w:num>
  <w:num w:numId="18">
    <w:abstractNumId w:val="24"/>
  </w:num>
  <w:num w:numId="19">
    <w:abstractNumId w:val="40"/>
  </w:num>
  <w:num w:numId="20">
    <w:abstractNumId w:val="28"/>
  </w:num>
  <w:num w:numId="21">
    <w:abstractNumId w:val="6"/>
  </w:num>
  <w:num w:numId="22">
    <w:abstractNumId w:val="19"/>
  </w:num>
  <w:num w:numId="23">
    <w:abstractNumId w:val="27"/>
  </w:num>
  <w:num w:numId="24">
    <w:abstractNumId w:val="3"/>
  </w:num>
  <w:num w:numId="25">
    <w:abstractNumId w:val="9"/>
  </w:num>
  <w:num w:numId="26">
    <w:abstractNumId w:val="33"/>
  </w:num>
  <w:num w:numId="27">
    <w:abstractNumId w:val="39"/>
  </w:num>
  <w:num w:numId="28">
    <w:abstractNumId w:val="1"/>
  </w:num>
  <w:num w:numId="29">
    <w:abstractNumId w:val="20"/>
  </w:num>
  <w:num w:numId="30">
    <w:abstractNumId w:val="4"/>
  </w:num>
  <w:num w:numId="31">
    <w:abstractNumId w:val="7"/>
  </w:num>
  <w:num w:numId="32">
    <w:abstractNumId w:val="22"/>
  </w:num>
  <w:num w:numId="33">
    <w:abstractNumId w:val="25"/>
  </w:num>
  <w:num w:numId="34">
    <w:abstractNumId w:val="23"/>
  </w:num>
  <w:num w:numId="35">
    <w:abstractNumId w:val="11"/>
  </w:num>
  <w:num w:numId="36">
    <w:abstractNumId w:val="36"/>
  </w:num>
  <w:num w:numId="37">
    <w:abstractNumId w:val="16"/>
  </w:num>
  <w:num w:numId="38">
    <w:abstractNumId w:val="8"/>
  </w:num>
  <w:num w:numId="39">
    <w:abstractNumId w:val="15"/>
  </w:num>
  <w:num w:numId="40">
    <w:abstractNumId w:val="12"/>
  </w:num>
  <w:num w:numId="41">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19"/>
    <w:rsid w:val="00007A28"/>
    <w:rsid w:val="00012A29"/>
    <w:rsid w:val="000141D4"/>
    <w:rsid w:val="00023B67"/>
    <w:rsid w:val="000270AA"/>
    <w:rsid w:val="00030493"/>
    <w:rsid w:val="00035C48"/>
    <w:rsid w:val="00037F8E"/>
    <w:rsid w:val="00040D62"/>
    <w:rsid w:val="00055DBE"/>
    <w:rsid w:val="0006306A"/>
    <w:rsid w:val="00063190"/>
    <w:rsid w:val="00064918"/>
    <w:rsid w:val="00092207"/>
    <w:rsid w:val="000A1A2F"/>
    <w:rsid w:val="000A37D5"/>
    <w:rsid w:val="000A4019"/>
    <w:rsid w:val="000A5B67"/>
    <w:rsid w:val="000A6FE9"/>
    <w:rsid w:val="000B0527"/>
    <w:rsid w:val="000C1639"/>
    <w:rsid w:val="000C5188"/>
    <w:rsid w:val="000D0B7E"/>
    <w:rsid w:val="000D50D5"/>
    <w:rsid w:val="000E3666"/>
    <w:rsid w:val="000E6424"/>
    <w:rsid w:val="000F151D"/>
    <w:rsid w:val="00100A77"/>
    <w:rsid w:val="00106C95"/>
    <w:rsid w:val="001109CB"/>
    <w:rsid w:val="00110DC0"/>
    <w:rsid w:val="00111910"/>
    <w:rsid w:val="0011327A"/>
    <w:rsid w:val="00115924"/>
    <w:rsid w:val="00120F94"/>
    <w:rsid w:val="0012721F"/>
    <w:rsid w:val="00134739"/>
    <w:rsid w:val="00144781"/>
    <w:rsid w:val="001448F4"/>
    <w:rsid w:val="00145577"/>
    <w:rsid w:val="0014739D"/>
    <w:rsid w:val="00150449"/>
    <w:rsid w:val="00151313"/>
    <w:rsid w:val="00151EBF"/>
    <w:rsid w:val="0015283E"/>
    <w:rsid w:val="00162295"/>
    <w:rsid w:val="001674BD"/>
    <w:rsid w:val="00171407"/>
    <w:rsid w:val="00180ACB"/>
    <w:rsid w:val="00184375"/>
    <w:rsid w:val="0018775B"/>
    <w:rsid w:val="001906C8"/>
    <w:rsid w:val="00195913"/>
    <w:rsid w:val="00196659"/>
    <w:rsid w:val="001A2654"/>
    <w:rsid w:val="001A7807"/>
    <w:rsid w:val="001B0DB1"/>
    <w:rsid w:val="001B7808"/>
    <w:rsid w:val="001C4855"/>
    <w:rsid w:val="001E2777"/>
    <w:rsid w:val="001F0B70"/>
    <w:rsid w:val="001F6D67"/>
    <w:rsid w:val="0020264C"/>
    <w:rsid w:val="002028A9"/>
    <w:rsid w:val="002042A2"/>
    <w:rsid w:val="0020634A"/>
    <w:rsid w:val="0021006F"/>
    <w:rsid w:val="00211B53"/>
    <w:rsid w:val="0021298C"/>
    <w:rsid w:val="00232CA5"/>
    <w:rsid w:val="0023683F"/>
    <w:rsid w:val="002376D2"/>
    <w:rsid w:val="00245238"/>
    <w:rsid w:val="00262B67"/>
    <w:rsid w:val="0027104C"/>
    <w:rsid w:val="00275CCF"/>
    <w:rsid w:val="00283222"/>
    <w:rsid w:val="002841DA"/>
    <w:rsid w:val="0028479E"/>
    <w:rsid w:val="00292411"/>
    <w:rsid w:val="002963DC"/>
    <w:rsid w:val="002A04AB"/>
    <w:rsid w:val="002A394A"/>
    <w:rsid w:val="002B22A8"/>
    <w:rsid w:val="002B7ECC"/>
    <w:rsid w:val="002C1255"/>
    <w:rsid w:val="002C3B60"/>
    <w:rsid w:val="002D2DBE"/>
    <w:rsid w:val="002D554A"/>
    <w:rsid w:val="002E523A"/>
    <w:rsid w:val="002E5591"/>
    <w:rsid w:val="002F0119"/>
    <w:rsid w:val="00306081"/>
    <w:rsid w:val="00315B10"/>
    <w:rsid w:val="00321B0D"/>
    <w:rsid w:val="00331CC6"/>
    <w:rsid w:val="00335390"/>
    <w:rsid w:val="00336F8F"/>
    <w:rsid w:val="0035256F"/>
    <w:rsid w:val="00352E96"/>
    <w:rsid w:val="003575D5"/>
    <w:rsid w:val="00365222"/>
    <w:rsid w:val="00383B82"/>
    <w:rsid w:val="00383E3A"/>
    <w:rsid w:val="00397914"/>
    <w:rsid w:val="003A6F04"/>
    <w:rsid w:val="003B1DA6"/>
    <w:rsid w:val="003C1877"/>
    <w:rsid w:val="003C2872"/>
    <w:rsid w:val="003C5CA8"/>
    <w:rsid w:val="003C7830"/>
    <w:rsid w:val="003D0CAF"/>
    <w:rsid w:val="003F4F42"/>
    <w:rsid w:val="00411E1F"/>
    <w:rsid w:val="004141A7"/>
    <w:rsid w:val="00416046"/>
    <w:rsid w:val="0042185A"/>
    <w:rsid w:val="00433036"/>
    <w:rsid w:val="00442188"/>
    <w:rsid w:val="0045014C"/>
    <w:rsid w:val="00454BDF"/>
    <w:rsid w:val="00456DA8"/>
    <w:rsid w:val="00456E05"/>
    <w:rsid w:val="00464B25"/>
    <w:rsid w:val="00473578"/>
    <w:rsid w:val="004772BF"/>
    <w:rsid w:val="004818F5"/>
    <w:rsid w:val="004A1BCF"/>
    <w:rsid w:val="004A43DA"/>
    <w:rsid w:val="004A4E66"/>
    <w:rsid w:val="004B0442"/>
    <w:rsid w:val="004C40CC"/>
    <w:rsid w:val="004C66CF"/>
    <w:rsid w:val="004C770C"/>
    <w:rsid w:val="004D26A6"/>
    <w:rsid w:val="004D5FA3"/>
    <w:rsid w:val="004E20FB"/>
    <w:rsid w:val="004F663A"/>
    <w:rsid w:val="0050646D"/>
    <w:rsid w:val="005212DC"/>
    <w:rsid w:val="005250C8"/>
    <w:rsid w:val="005275FC"/>
    <w:rsid w:val="00527A88"/>
    <w:rsid w:val="00542BBD"/>
    <w:rsid w:val="005471FD"/>
    <w:rsid w:val="00551D4B"/>
    <w:rsid w:val="005561D8"/>
    <w:rsid w:val="00574533"/>
    <w:rsid w:val="005832B6"/>
    <w:rsid w:val="00584952"/>
    <w:rsid w:val="00587777"/>
    <w:rsid w:val="00587974"/>
    <w:rsid w:val="00593956"/>
    <w:rsid w:val="00594F67"/>
    <w:rsid w:val="005A1EDD"/>
    <w:rsid w:val="005B4A35"/>
    <w:rsid w:val="005D2B89"/>
    <w:rsid w:val="005D5D2C"/>
    <w:rsid w:val="005E1806"/>
    <w:rsid w:val="005E1DDE"/>
    <w:rsid w:val="005F222D"/>
    <w:rsid w:val="005F5B49"/>
    <w:rsid w:val="0060051F"/>
    <w:rsid w:val="00603882"/>
    <w:rsid w:val="006059E9"/>
    <w:rsid w:val="006130E7"/>
    <w:rsid w:val="00614B66"/>
    <w:rsid w:val="006156BC"/>
    <w:rsid w:val="00631DCA"/>
    <w:rsid w:val="00633101"/>
    <w:rsid w:val="00636DFC"/>
    <w:rsid w:val="00651BE7"/>
    <w:rsid w:val="006535E0"/>
    <w:rsid w:val="006730B9"/>
    <w:rsid w:val="00684312"/>
    <w:rsid w:val="006848F8"/>
    <w:rsid w:val="00687C40"/>
    <w:rsid w:val="00696447"/>
    <w:rsid w:val="006A52A8"/>
    <w:rsid w:val="006B1E5A"/>
    <w:rsid w:val="006B6014"/>
    <w:rsid w:val="006C4838"/>
    <w:rsid w:val="006C4DBB"/>
    <w:rsid w:val="006C792D"/>
    <w:rsid w:val="006D13D1"/>
    <w:rsid w:val="006D7780"/>
    <w:rsid w:val="006E63CB"/>
    <w:rsid w:val="006F0FB7"/>
    <w:rsid w:val="006F3FBC"/>
    <w:rsid w:val="0071293A"/>
    <w:rsid w:val="0073260D"/>
    <w:rsid w:val="007368C1"/>
    <w:rsid w:val="007371AC"/>
    <w:rsid w:val="00747D54"/>
    <w:rsid w:val="007519A8"/>
    <w:rsid w:val="007662BA"/>
    <w:rsid w:val="007879FD"/>
    <w:rsid w:val="007B1104"/>
    <w:rsid w:val="007C00FB"/>
    <w:rsid w:val="007C406E"/>
    <w:rsid w:val="007D288F"/>
    <w:rsid w:val="007D29C0"/>
    <w:rsid w:val="007E0598"/>
    <w:rsid w:val="007E58E9"/>
    <w:rsid w:val="007F378A"/>
    <w:rsid w:val="007F5284"/>
    <w:rsid w:val="00803F0E"/>
    <w:rsid w:val="0080567C"/>
    <w:rsid w:val="00812C1B"/>
    <w:rsid w:val="00824212"/>
    <w:rsid w:val="00824866"/>
    <w:rsid w:val="00825EA1"/>
    <w:rsid w:val="008301FD"/>
    <w:rsid w:val="008335C4"/>
    <w:rsid w:val="00833ACC"/>
    <w:rsid w:val="00833C4E"/>
    <w:rsid w:val="00835D5C"/>
    <w:rsid w:val="00837ADC"/>
    <w:rsid w:val="008445B6"/>
    <w:rsid w:val="00845BE2"/>
    <w:rsid w:val="00855F68"/>
    <w:rsid w:val="00866063"/>
    <w:rsid w:val="0087013D"/>
    <w:rsid w:val="00883908"/>
    <w:rsid w:val="00887457"/>
    <w:rsid w:val="00887979"/>
    <w:rsid w:val="00891B23"/>
    <w:rsid w:val="00892542"/>
    <w:rsid w:val="008942B0"/>
    <w:rsid w:val="00895571"/>
    <w:rsid w:val="008A3B5E"/>
    <w:rsid w:val="008A6E7C"/>
    <w:rsid w:val="008A77EF"/>
    <w:rsid w:val="008A7C0A"/>
    <w:rsid w:val="008C0600"/>
    <w:rsid w:val="008C1650"/>
    <w:rsid w:val="008C503A"/>
    <w:rsid w:val="008E69F9"/>
    <w:rsid w:val="008F18E6"/>
    <w:rsid w:val="009218E3"/>
    <w:rsid w:val="00922E8E"/>
    <w:rsid w:val="0093260D"/>
    <w:rsid w:val="00941E3E"/>
    <w:rsid w:val="009441DF"/>
    <w:rsid w:val="00944455"/>
    <w:rsid w:val="009529B3"/>
    <w:rsid w:val="00954583"/>
    <w:rsid w:val="00971E8F"/>
    <w:rsid w:val="00972CDF"/>
    <w:rsid w:val="009832A8"/>
    <w:rsid w:val="00987223"/>
    <w:rsid w:val="00993CFC"/>
    <w:rsid w:val="00994B6E"/>
    <w:rsid w:val="009A0C45"/>
    <w:rsid w:val="009B53AA"/>
    <w:rsid w:val="009C22F8"/>
    <w:rsid w:val="009C57F4"/>
    <w:rsid w:val="009D58A1"/>
    <w:rsid w:val="009D756C"/>
    <w:rsid w:val="009E0049"/>
    <w:rsid w:val="009E0D2B"/>
    <w:rsid w:val="009E2FBC"/>
    <w:rsid w:val="009E728E"/>
    <w:rsid w:val="00A0636D"/>
    <w:rsid w:val="00A136D7"/>
    <w:rsid w:val="00A313B2"/>
    <w:rsid w:val="00A33611"/>
    <w:rsid w:val="00A37745"/>
    <w:rsid w:val="00A46A89"/>
    <w:rsid w:val="00A47AA5"/>
    <w:rsid w:val="00A654E8"/>
    <w:rsid w:val="00A742F1"/>
    <w:rsid w:val="00A81968"/>
    <w:rsid w:val="00A93198"/>
    <w:rsid w:val="00A93FBA"/>
    <w:rsid w:val="00AA4FFF"/>
    <w:rsid w:val="00AC3FCF"/>
    <w:rsid w:val="00AC616D"/>
    <w:rsid w:val="00AD1704"/>
    <w:rsid w:val="00AD7AA6"/>
    <w:rsid w:val="00AE3843"/>
    <w:rsid w:val="00AE47A4"/>
    <w:rsid w:val="00AF297F"/>
    <w:rsid w:val="00AF3861"/>
    <w:rsid w:val="00AF70C0"/>
    <w:rsid w:val="00B05295"/>
    <w:rsid w:val="00B07F65"/>
    <w:rsid w:val="00B10E02"/>
    <w:rsid w:val="00B25E9B"/>
    <w:rsid w:val="00B31569"/>
    <w:rsid w:val="00B343C8"/>
    <w:rsid w:val="00B35BDA"/>
    <w:rsid w:val="00B4180A"/>
    <w:rsid w:val="00B52D3E"/>
    <w:rsid w:val="00B52D60"/>
    <w:rsid w:val="00B545F9"/>
    <w:rsid w:val="00B55C69"/>
    <w:rsid w:val="00B66B83"/>
    <w:rsid w:val="00B74A03"/>
    <w:rsid w:val="00B74FBC"/>
    <w:rsid w:val="00B75CB2"/>
    <w:rsid w:val="00B77579"/>
    <w:rsid w:val="00B82F52"/>
    <w:rsid w:val="00B8444C"/>
    <w:rsid w:val="00B94FFD"/>
    <w:rsid w:val="00B96878"/>
    <w:rsid w:val="00BA4E4D"/>
    <w:rsid w:val="00BA7122"/>
    <w:rsid w:val="00BB115D"/>
    <w:rsid w:val="00BB3408"/>
    <w:rsid w:val="00BB408F"/>
    <w:rsid w:val="00BB5CA9"/>
    <w:rsid w:val="00BC2311"/>
    <w:rsid w:val="00BC3502"/>
    <w:rsid w:val="00BD026A"/>
    <w:rsid w:val="00BD0725"/>
    <w:rsid w:val="00BD60CE"/>
    <w:rsid w:val="00BE3E10"/>
    <w:rsid w:val="00BF54BB"/>
    <w:rsid w:val="00C334EC"/>
    <w:rsid w:val="00C40960"/>
    <w:rsid w:val="00C4650C"/>
    <w:rsid w:val="00C47FF2"/>
    <w:rsid w:val="00C50D50"/>
    <w:rsid w:val="00C521D9"/>
    <w:rsid w:val="00C53593"/>
    <w:rsid w:val="00C602BF"/>
    <w:rsid w:val="00C63428"/>
    <w:rsid w:val="00C637BB"/>
    <w:rsid w:val="00C6486A"/>
    <w:rsid w:val="00C6515F"/>
    <w:rsid w:val="00C7261E"/>
    <w:rsid w:val="00C77F4B"/>
    <w:rsid w:val="00C935C1"/>
    <w:rsid w:val="00C94B28"/>
    <w:rsid w:val="00C9796E"/>
    <w:rsid w:val="00CC14D5"/>
    <w:rsid w:val="00CC2272"/>
    <w:rsid w:val="00CD0652"/>
    <w:rsid w:val="00CD5593"/>
    <w:rsid w:val="00CD7CF6"/>
    <w:rsid w:val="00CE1094"/>
    <w:rsid w:val="00CE1B0F"/>
    <w:rsid w:val="00CE56D4"/>
    <w:rsid w:val="00CE5F10"/>
    <w:rsid w:val="00CE71F9"/>
    <w:rsid w:val="00CF3680"/>
    <w:rsid w:val="00CF3EA9"/>
    <w:rsid w:val="00D06D0F"/>
    <w:rsid w:val="00D07F4D"/>
    <w:rsid w:val="00D1260A"/>
    <w:rsid w:val="00D41DEC"/>
    <w:rsid w:val="00D4631B"/>
    <w:rsid w:val="00D53E78"/>
    <w:rsid w:val="00D57AAB"/>
    <w:rsid w:val="00D6201C"/>
    <w:rsid w:val="00D7160D"/>
    <w:rsid w:val="00D75700"/>
    <w:rsid w:val="00D770FF"/>
    <w:rsid w:val="00D77ED3"/>
    <w:rsid w:val="00D9158D"/>
    <w:rsid w:val="00D924EE"/>
    <w:rsid w:val="00DA1297"/>
    <w:rsid w:val="00DA2167"/>
    <w:rsid w:val="00DA6570"/>
    <w:rsid w:val="00DB362B"/>
    <w:rsid w:val="00DB706F"/>
    <w:rsid w:val="00DC066E"/>
    <w:rsid w:val="00DC47B9"/>
    <w:rsid w:val="00DD3C0A"/>
    <w:rsid w:val="00DE6C9C"/>
    <w:rsid w:val="00DE789C"/>
    <w:rsid w:val="00DE7E08"/>
    <w:rsid w:val="00DF32C1"/>
    <w:rsid w:val="00E01BC1"/>
    <w:rsid w:val="00E031FA"/>
    <w:rsid w:val="00E0513D"/>
    <w:rsid w:val="00E0557B"/>
    <w:rsid w:val="00E07979"/>
    <w:rsid w:val="00E1432F"/>
    <w:rsid w:val="00E161F3"/>
    <w:rsid w:val="00E178D4"/>
    <w:rsid w:val="00E23704"/>
    <w:rsid w:val="00E24E1F"/>
    <w:rsid w:val="00E266A0"/>
    <w:rsid w:val="00E40F63"/>
    <w:rsid w:val="00E47746"/>
    <w:rsid w:val="00E63D84"/>
    <w:rsid w:val="00E64E2E"/>
    <w:rsid w:val="00E75C88"/>
    <w:rsid w:val="00E84247"/>
    <w:rsid w:val="00E91D5F"/>
    <w:rsid w:val="00E9317B"/>
    <w:rsid w:val="00E97AD3"/>
    <w:rsid w:val="00EA31BD"/>
    <w:rsid w:val="00EA5234"/>
    <w:rsid w:val="00EA61C9"/>
    <w:rsid w:val="00EA6D8A"/>
    <w:rsid w:val="00EA775C"/>
    <w:rsid w:val="00EB08AB"/>
    <w:rsid w:val="00EB197D"/>
    <w:rsid w:val="00EB1B78"/>
    <w:rsid w:val="00EC71D3"/>
    <w:rsid w:val="00ED0D92"/>
    <w:rsid w:val="00ED441C"/>
    <w:rsid w:val="00EE40C2"/>
    <w:rsid w:val="00EE46B0"/>
    <w:rsid w:val="00EE5884"/>
    <w:rsid w:val="00EE73BB"/>
    <w:rsid w:val="00EE7AA9"/>
    <w:rsid w:val="00EF6E1D"/>
    <w:rsid w:val="00F01E21"/>
    <w:rsid w:val="00F16BE4"/>
    <w:rsid w:val="00F2078D"/>
    <w:rsid w:val="00F21B4A"/>
    <w:rsid w:val="00F22D49"/>
    <w:rsid w:val="00F31BE2"/>
    <w:rsid w:val="00F35AF4"/>
    <w:rsid w:val="00F40204"/>
    <w:rsid w:val="00F4103C"/>
    <w:rsid w:val="00F4144C"/>
    <w:rsid w:val="00F4244C"/>
    <w:rsid w:val="00F60DD3"/>
    <w:rsid w:val="00F7292F"/>
    <w:rsid w:val="00FA05CB"/>
    <w:rsid w:val="00FA4723"/>
    <w:rsid w:val="00FA78B2"/>
    <w:rsid w:val="00FB74D7"/>
    <w:rsid w:val="00FC0D99"/>
    <w:rsid w:val="00FC1372"/>
    <w:rsid w:val="00FC567A"/>
    <w:rsid w:val="00FD26BF"/>
    <w:rsid w:val="00FD74A8"/>
    <w:rsid w:val="00FE33D2"/>
    <w:rsid w:val="00FE3B40"/>
    <w:rsid w:val="00FF326D"/>
    <w:rsid w:val="00FF4C68"/>
    <w:rsid w:val="00FF61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DAD47"/>
  <w14:defaultImageDpi w14:val="300"/>
  <w15:docId w15:val="{0029641F-BA9B-443C-9B73-AC7770D7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D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A4019"/>
    <w:pPr>
      <w:ind w:left="720"/>
      <w:contextualSpacing/>
    </w:pPr>
  </w:style>
  <w:style w:type="paragraph" w:styleId="Voettekst">
    <w:name w:val="footer"/>
    <w:basedOn w:val="Standaard"/>
    <w:link w:val="VoettekstChar"/>
    <w:uiPriority w:val="99"/>
    <w:unhideWhenUsed/>
    <w:rsid w:val="00833C4E"/>
    <w:pPr>
      <w:tabs>
        <w:tab w:val="center" w:pos="4536"/>
        <w:tab w:val="right" w:pos="9072"/>
      </w:tabs>
    </w:pPr>
  </w:style>
  <w:style w:type="character" w:customStyle="1" w:styleId="VoettekstChar">
    <w:name w:val="Voettekst Char"/>
    <w:basedOn w:val="Standaardalinea-lettertype"/>
    <w:link w:val="Voettekst"/>
    <w:uiPriority w:val="99"/>
    <w:rsid w:val="00833C4E"/>
  </w:style>
  <w:style w:type="character" w:styleId="Paginanummer">
    <w:name w:val="page number"/>
    <w:basedOn w:val="Standaardalinea-lettertype"/>
    <w:uiPriority w:val="99"/>
    <w:semiHidden/>
    <w:unhideWhenUsed/>
    <w:rsid w:val="00833C4E"/>
  </w:style>
  <w:style w:type="table" w:styleId="Gemiddeldearcering1-accent5">
    <w:name w:val="Medium Shading 1 Accent 5"/>
    <w:basedOn w:val="Standaardtabel"/>
    <w:uiPriority w:val="63"/>
    <w:rsid w:val="00DE789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1A265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2654"/>
    <w:rPr>
      <w:rFonts w:ascii="Segoe UI" w:hAnsi="Segoe UI" w:cs="Segoe UI"/>
      <w:sz w:val="18"/>
      <w:szCs w:val="18"/>
    </w:rPr>
  </w:style>
  <w:style w:type="character" w:styleId="Verwijzingopmerking">
    <w:name w:val="annotation reference"/>
    <w:basedOn w:val="Standaardalinea-lettertype"/>
    <w:uiPriority w:val="99"/>
    <w:semiHidden/>
    <w:unhideWhenUsed/>
    <w:rsid w:val="005250C8"/>
    <w:rPr>
      <w:sz w:val="16"/>
      <w:szCs w:val="16"/>
    </w:rPr>
  </w:style>
  <w:style w:type="paragraph" w:styleId="Tekstopmerking">
    <w:name w:val="annotation text"/>
    <w:basedOn w:val="Standaard"/>
    <w:link w:val="TekstopmerkingChar"/>
    <w:uiPriority w:val="99"/>
    <w:semiHidden/>
    <w:unhideWhenUsed/>
    <w:rsid w:val="005250C8"/>
    <w:rPr>
      <w:sz w:val="20"/>
      <w:szCs w:val="20"/>
    </w:rPr>
  </w:style>
  <w:style w:type="character" w:customStyle="1" w:styleId="TekstopmerkingChar">
    <w:name w:val="Tekst opmerking Char"/>
    <w:basedOn w:val="Standaardalinea-lettertype"/>
    <w:link w:val="Tekstopmerking"/>
    <w:uiPriority w:val="99"/>
    <w:semiHidden/>
    <w:rsid w:val="005250C8"/>
    <w:rPr>
      <w:sz w:val="20"/>
      <w:szCs w:val="20"/>
    </w:rPr>
  </w:style>
  <w:style w:type="paragraph" w:styleId="Onderwerpvanopmerking">
    <w:name w:val="annotation subject"/>
    <w:basedOn w:val="Tekstopmerking"/>
    <w:next w:val="Tekstopmerking"/>
    <w:link w:val="OnderwerpvanopmerkingChar"/>
    <w:uiPriority w:val="99"/>
    <w:semiHidden/>
    <w:unhideWhenUsed/>
    <w:rsid w:val="005250C8"/>
    <w:rPr>
      <w:b/>
      <w:bCs/>
    </w:rPr>
  </w:style>
  <w:style w:type="character" w:customStyle="1" w:styleId="OnderwerpvanopmerkingChar">
    <w:name w:val="Onderwerp van opmerking Char"/>
    <w:basedOn w:val="TekstopmerkingChar"/>
    <w:link w:val="Onderwerpvanopmerking"/>
    <w:uiPriority w:val="99"/>
    <w:semiHidden/>
    <w:rsid w:val="00525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4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10B7-7451-427B-A395-57E5C56A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12795</Words>
  <Characters>70374</Characters>
  <Application>Microsoft Office Word</Application>
  <DocSecurity>0</DocSecurity>
  <Lines>586</Lines>
  <Paragraphs>166</Paragraphs>
  <ScaleCrop>false</ScaleCrop>
  <HeadingPairs>
    <vt:vector size="2" baseType="variant">
      <vt:variant>
        <vt:lpstr>Titel</vt:lpstr>
      </vt:variant>
      <vt:variant>
        <vt:i4>1</vt:i4>
      </vt:variant>
    </vt:vector>
  </HeadingPairs>
  <TitlesOfParts>
    <vt:vector size="1" baseType="lpstr">
      <vt:lpstr/>
    </vt:vector>
  </TitlesOfParts>
  <Company>Gemeente Dordrecht</Company>
  <LinksUpToDate>false</LinksUpToDate>
  <CharactersWithSpaces>83003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Angelque Zoetekouw</dc:creator>
  <cp:keywords/>
  <dc:description/>
  <cp:lastModifiedBy>Zoetekouw, JBN</cp:lastModifiedBy>
  <cp:revision>3</cp:revision>
  <cp:lastPrinted>2018-11-01T15:04:00Z</cp:lastPrinted>
  <dcterms:created xsi:type="dcterms:W3CDTF">2018-12-20T10:32:00Z</dcterms:created>
  <dcterms:modified xsi:type="dcterms:W3CDTF">2018-12-20T10:32:00Z</dcterms:modified>
</cp:coreProperties>
</file>