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2F2" w:rsidRPr="00232514" w:rsidRDefault="00F904F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Raadsvoorstel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2"/>
        <w:gridCol w:w="4540"/>
      </w:tblGrid>
      <w:tr w:rsidR="00232514" w:rsidRPr="00865CD3" w:rsidTr="00865CD3">
        <w:trPr>
          <w:trHeight w:val="643"/>
        </w:trPr>
        <w:tc>
          <w:tcPr>
            <w:tcW w:w="4606" w:type="dxa"/>
            <w:shd w:val="clear" w:color="auto" w:fill="auto"/>
          </w:tcPr>
          <w:p w:rsidR="00232514" w:rsidRPr="00865CD3" w:rsidRDefault="00232514">
            <w:pPr>
              <w:rPr>
                <w:rFonts w:ascii="Arial" w:hAnsi="Arial" w:cs="Arial"/>
              </w:rPr>
            </w:pPr>
            <w:r w:rsidRPr="00865CD3">
              <w:rPr>
                <w:rFonts w:ascii="Arial" w:hAnsi="Arial" w:cs="Arial"/>
              </w:rPr>
              <w:t xml:space="preserve">Datum </w:t>
            </w:r>
            <w:r w:rsidR="00F904FD" w:rsidRPr="00865CD3">
              <w:rPr>
                <w:rFonts w:ascii="Arial" w:hAnsi="Arial" w:cs="Arial"/>
              </w:rPr>
              <w:t xml:space="preserve">gemeenteraad: </w:t>
            </w:r>
            <w:r w:rsidR="001E4E3F">
              <w:rPr>
                <w:rFonts w:ascii="Arial" w:hAnsi="Arial" w:cs="Arial"/>
              </w:rPr>
              <w:t>8 juli 2020</w:t>
            </w:r>
          </w:p>
          <w:p w:rsidR="00232514" w:rsidRPr="00865CD3" w:rsidRDefault="00232514" w:rsidP="0022117B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shd w:val="clear" w:color="auto" w:fill="auto"/>
          </w:tcPr>
          <w:p w:rsidR="00F904FD" w:rsidRPr="00865CD3" w:rsidRDefault="00F904FD">
            <w:pPr>
              <w:rPr>
                <w:rFonts w:ascii="Arial" w:hAnsi="Arial" w:cs="Arial"/>
              </w:rPr>
            </w:pPr>
            <w:r w:rsidRPr="00865CD3">
              <w:rPr>
                <w:rFonts w:ascii="Arial" w:hAnsi="Arial" w:cs="Arial"/>
              </w:rPr>
              <w:t xml:space="preserve">Datum voorstel: </w:t>
            </w:r>
            <w:r w:rsidR="00CC1D3C">
              <w:rPr>
                <w:rFonts w:ascii="Arial" w:hAnsi="Arial" w:cs="Arial"/>
              </w:rPr>
              <w:t xml:space="preserve"> </w:t>
            </w:r>
            <w:r w:rsidR="001E4E3F">
              <w:rPr>
                <w:rFonts w:ascii="Arial" w:hAnsi="Arial" w:cs="Arial"/>
              </w:rPr>
              <w:t>30 juni 2020</w:t>
            </w:r>
          </w:p>
          <w:p w:rsidR="00232514" w:rsidRPr="00865CD3" w:rsidRDefault="00232514">
            <w:pPr>
              <w:rPr>
                <w:rFonts w:ascii="Arial" w:hAnsi="Arial" w:cs="Arial"/>
              </w:rPr>
            </w:pPr>
            <w:r w:rsidRPr="00865CD3">
              <w:rPr>
                <w:rFonts w:ascii="Arial" w:hAnsi="Arial" w:cs="Arial"/>
              </w:rPr>
              <w:t xml:space="preserve">Auteur: </w:t>
            </w:r>
            <w:r w:rsidR="0022117B">
              <w:rPr>
                <w:rFonts w:ascii="Arial" w:hAnsi="Arial" w:cs="Arial"/>
              </w:rPr>
              <w:t>I.M. de Gruijter</w:t>
            </w:r>
          </w:p>
          <w:p w:rsidR="00232514" w:rsidRPr="00865CD3" w:rsidRDefault="00232514">
            <w:pPr>
              <w:rPr>
                <w:rFonts w:ascii="Arial" w:hAnsi="Arial" w:cs="Arial"/>
              </w:rPr>
            </w:pPr>
            <w:r w:rsidRPr="00865CD3">
              <w:rPr>
                <w:rFonts w:ascii="Arial" w:hAnsi="Arial" w:cs="Arial"/>
              </w:rPr>
              <w:t>Samenlevingsagenda</w:t>
            </w:r>
            <w:r w:rsidR="00F65984" w:rsidRPr="00865CD3">
              <w:rPr>
                <w:rFonts w:ascii="Arial" w:hAnsi="Arial" w:cs="Arial"/>
              </w:rPr>
              <w:t>:</w:t>
            </w:r>
            <w:r w:rsidR="00D22028">
              <w:rPr>
                <w:rFonts w:ascii="Arial" w:hAnsi="Arial" w:cs="Arial"/>
              </w:rPr>
              <w:t xml:space="preserve"> </w:t>
            </w:r>
            <w:r w:rsidRPr="00865CD3">
              <w:rPr>
                <w:rFonts w:ascii="Arial" w:hAnsi="Arial" w:cs="Arial"/>
              </w:rPr>
              <w:t>nee</w:t>
            </w:r>
          </w:p>
          <w:p w:rsidR="00232514" w:rsidRPr="00865CD3" w:rsidRDefault="00232514">
            <w:pPr>
              <w:rPr>
                <w:rFonts w:ascii="Arial" w:hAnsi="Arial" w:cs="Arial"/>
              </w:rPr>
            </w:pPr>
          </w:p>
        </w:tc>
      </w:tr>
    </w:tbl>
    <w:p w:rsidR="00795948" w:rsidRDefault="0079594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65984" w:rsidRPr="00865CD3" w:rsidTr="00865CD3">
        <w:tc>
          <w:tcPr>
            <w:tcW w:w="9212" w:type="dxa"/>
            <w:shd w:val="clear" w:color="auto" w:fill="auto"/>
          </w:tcPr>
          <w:p w:rsidR="00F65984" w:rsidRPr="00865CD3" w:rsidRDefault="00F65984" w:rsidP="00F65984">
            <w:pPr>
              <w:rPr>
                <w:rFonts w:ascii="Arial" w:hAnsi="Arial" w:cs="Arial"/>
                <w:b/>
              </w:rPr>
            </w:pPr>
            <w:r w:rsidRPr="00865CD3">
              <w:rPr>
                <w:rFonts w:ascii="Arial" w:hAnsi="Arial" w:cs="Arial"/>
                <w:b/>
              </w:rPr>
              <w:t xml:space="preserve">Onderwerp: </w:t>
            </w:r>
          </w:p>
          <w:p w:rsidR="00F65984" w:rsidRPr="00865CD3" w:rsidRDefault="003D18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Instellen C</w:t>
            </w:r>
            <w:r w:rsidR="00991772">
              <w:rPr>
                <w:rFonts w:ascii="Arial" w:hAnsi="Arial" w:cs="Arial"/>
                <w:i/>
              </w:rPr>
              <w:t xml:space="preserve">ommissie </w:t>
            </w:r>
            <w:r w:rsidR="0022117B">
              <w:rPr>
                <w:rFonts w:ascii="Arial" w:hAnsi="Arial" w:cs="Arial"/>
                <w:i/>
              </w:rPr>
              <w:t>onderzoek van geloofsbrieven nieuw raadsl</w:t>
            </w:r>
            <w:r w:rsidR="007D46E0">
              <w:rPr>
                <w:rFonts w:ascii="Arial" w:hAnsi="Arial" w:cs="Arial"/>
                <w:i/>
              </w:rPr>
              <w:t>i</w:t>
            </w:r>
            <w:r w:rsidR="0022117B">
              <w:rPr>
                <w:rFonts w:ascii="Arial" w:hAnsi="Arial" w:cs="Arial"/>
                <w:i/>
              </w:rPr>
              <w:t>d</w:t>
            </w:r>
            <w:r w:rsidR="007D46E0">
              <w:rPr>
                <w:rFonts w:ascii="Arial" w:hAnsi="Arial" w:cs="Arial"/>
                <w:i/>
              </w:rPr>
              <w:t xml:space="preserve">. </w:t>
            </w:r>
          </w:p>
          <w:p w:rsidR="00F65984" w:rsidRPr="00865CD3" w:rsidRDefault="00F65984">
            <w:pPr>
              <w:rPr>
                <w:rFonts w:ascii="Arial" w:hAnsi="Arial" w:cs="Arial"/>
              </w:rPr>
            </w:pPr>
          </w:p>
        </w:tc>
      </w:tr>
      <w:tr w:rsidR="00F65984" w:rsidRPr="00865CD3" w:rsidTr="00865CD3">
        <w:tc>
          <w:tcPr>
            <w:tcW w:w="9212" w:type="dxa"/>
            <w:shd w:val="clear" w:color="auto" w:fill="auto"/>
          </w:tcPr>
          <w:p w:rsidR="00F65984" w:rsidRPr="00865CD3" w:rsidRDefault="00F65984" w:rsidP="00F65984">
            <w:pPr>
              <w:rPr>
                <w:rFonts w:ascii="Arial" w:hAnsi="Arial" w:cs="Arial"/>
                <w:b/>
              </w:rPr>
            </w:pPr>
            <w:r w:rsidRPr="00865CD3">
              <w:rPr>
                <w:rFonts w:ascii="Arial" w:hAnsi="Arial" w:cs="Arial"/>
                <w:b/>
              </w:rPr>
              <w:t xml:space="preserve">Voorstel: </w:t>
            </w:r>
          </w:p>
          <w:p w:rsidR="0022117B" w:rsidRPr="0022117B" w:rsidRDefault="0022117B" w:rsidP="005E7910">
            <w:pPr>
              <w:pStyle w:val="Lijstalinea"/>
              <w:numPr>
                <w:ilvl w:val="0"/>
                <w:numId w:val="9"/>
              </w:numPr>
              <w:spacing w:line="240" w:lineRule="auto"/>
              <w:ind w:left="454" w:hanging="454"/>
              <w:rPr>
                <w:rFonts w:ascii="Arial" w:hAnsi="Arial" w:cs="Arial"/>
                <w:i/>
              </w:rPr>
            </w:pPr>
            <w:r w:rsidRPr="0022117B">
              <w:rPr>
                <w:rFonts w:ascii="Arial" w:hAnsi="Arial" w:cs="Arial"/>
                <w:i/>
              </w:rPr>
              <w:t>Ingevolge artikel 10 van het Regle</w:t>
            </w:r>
            <w:r w:rsidR="003D1847">
              <w:rPr>
                <w:rFonts w:ascii="Arial" w:hAnsi="Arial" w:cs="Arial"/>
                <w:i/>
              </w:rPr>
              <w:t xml:space="preserve">ment van orde voor de raad een </w:t>
            </w:r>
            <w:r w:rsidR="004E228A">
              <w:rPr>
                <w:rFonts w:ascii="Arial" w:hAnsi="Arial" w:cs="Arial"/>
                <w:i/>
              </w:rPr>
              <w:t>C</w:t>
            </w:r>
            <w:r w:rsidRPr="0022117B">
              <w:rPr>
                <w:rFonts w:ascii="Arial" w:hAnsi="Arial" w:cs="Arial"/>
                <w:i/>
              </w:rPr>
              <w:t>ommissie tot onderzoek van de geloofsbrieven nieuw raadslid in te stellen:</w:t>
            </w:r>
          </w:p>
          <w:p w:rsidR="0022117B" w:rsidRDefault="0022117B" w:rsidP="005E7910">
            <w:pPr>
              <w:pStyle w:val="Lijstalinea"/>
              <w:numPr>
                <w:ilvl w:val="0"/>
                <w:numId w:val="9"/>
              </w:numPr>
              <w:spacing w:line="240" w:lineRule="auto"/>
              <w:ind w:left="454" w:hanging="454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In deze </w:t>
            </w:r>
            <w:r w:rsidR="005E7910">
              <w:rPr>
                <w:rFonts w:ascii="Arial" w:hAnsi="Arial" w:cs="Arial"/>
                <w:i/>
              </w:rPr>
              <w:t xml:space="preserve">commissie </w:t>
            </w:r>
            <w:r>
              <w:rPr>
                <w:rFonts w:ascii="Arial" w:hAnsi="Arial" w:cs="Arial"/>
                <w:i/>
              </w:rPr>
              <w:t xml:space="preserve">te benoemen: </w:t>
            </w:r>
          </w:p>
          <w:p w:rsidR="0022117B" w:rsidRDefault="0022117B" w:rsidP="005E7910">
            <w:pPr>
              <w:pStyle w:val="Lijstalinea"/>
              <w:numPr>
                <w:ilvl w:val="0"/>
                <w:numId w:val="10"/>
              </w:numPr>
              <w:spacing w:line="240" w:lineRule="auto"/>
              <w:ind w:left="454" w:firstLine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De heer </w:t>
            </w:r>
            <w:r w:rsidR="00333EE7">
              <w:rPr>
                <w:rFonts w:ascii="Arial" w:hAnsi="Arial" w:cs="Arial"/>
                <w:i/>
              </w:rPr>
              <w:t>A.C. van 't Zelfde</w:t>
            </w:r>
            <w:r>
              <w:rPr>
                <w:rFonts w:ascii="Arial" w:hAnsi="Arial" w:cs="Arial"/>
                <w:i/>
              </w:rPr>
              <w:t xml:space="preserve"> (voorzitter)</w:t>
            </w:r>
          </w:p>
          <w:p w:rsidR="0022117B" w:rsidRDefault="005A63EB" w:rsidP="005E7910">
            <w:pPr>
              <w:pStyle w:val="Lijstalinea"/>
              <w:numPr>
                <w:ilvl w:val="0"/>
                <w:numId w:val="10"/>
              </w:numPr>
              <w:spacing w:line="240" w:lineRule="auto"/>
              <w:ind w:left="454" w:firstLine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De heer </w:t>
            </w:r>
            <w:r w:rsidR="00333EE7">
              <w:rPr>
                <w:rFonts w:ascii="Arial" w:hAnsi="Arial" w:cs="Arial"/>
                <w:i/>
              </w:rPr>
              <w:t>S. Barzas</w:t>
            </w:r>
          </w:p>
          <w:p w:rsidR="00F65984" w:rsidRPr="0022117B" w:rsidRDefault="005A63EB" w:rsidP="005E7910">
            <w:pPr>
              <w:pStyle w:val="Lijstalinea"/>
              <w:numPr>
                <w:ilvl w:val="0"/>
                <w:numId w:val="10"/>
              </w:numPr>
              <w:spacing w:line="240" w:lineRule="auto"/>
              <w:ind w:left="454" w:firstLine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De heer </w:t>
            </w:r>
            <w:r w:rsidR="00333EE7">
              <w:rPr>
                <w:rFonts w:ascii="Arial" w:hAnsi="Arial" w:cs="Arial"/>
                <w:i/>
              </w:rPr>
              <w:t>J. Sterrenburg</w:t>
            </w:r>
          </w:p>
          <w:p w:rsidR="00F65984" w:rsidRPr="00865CD3" w:rsidRDefault="00F65984">
            <w:pPr>
              <w:rPr>
                <w:rFonts w:ascii="Arial" w:hAnsi="Arial" w:cs="Arial"/>
              </w:rPr>
            </w:pPr>
          </w:p>
        </w:tc>
      </w:tr>
    </w:tbl>
    <w:p w:rsidR="00F65984" w:rsidRPr="0022117B" w:rsidRDefault="00F65984">
      <w:pPr>
        <w:rPr>
          <w:rFonts w:ascii="Arial" w:hAnsi="Arial" w:cs="Arial"/>
        </w:rPr>
      </w:pPr>
    </w:p>
    <w:p w:rsidR="003A7143" w:rsidRPr="0022117B" w:rsidRDefault="003A7143" w:rsidP="0022117B">
      <w:pPr>
        <w:pStyle w:val="Geenafstand"/>
        <w:rPr>
          <w:rFonts w:ascii="Arial" w:hAnsi="Arial" w:cs="Arial"/>
          <w:b/>
        </w:rPr>
      </w:pPr>
      <w:r w:rsidRPr="0022117B">
        <w:rPr>
          <w:rFonts w:ascii="Arial" w:hAnsi="Arial" w:cs="Arial"/>
          <w:b/>
        </w:rPr>
        <w:t>Inleiding</w:t>
      </w:r>
    </w:p>
    <w:p w:rsidR="00991772" w:rsidRDefault="00E76CF9" w:rsidP="0022117B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Op </w:t>
      </w:r>
      <w:r w:rsidR="001E4E3F">
        <w:rPr>
          <w:rFonts w:ascii="Arial" w:hAnsi="Arial" w:cs="Arial"/>
        </w:rPr>
        <w:t xml:space="preserve">26 juni </w:t>
      </w:r>
      <w:r w:rsidR="0022117B" w:rsidRPr="0022117B">
        <w:rPr>
          <w:rFonts w:ascii="Arial" w:hAnsi="Arial" w:cs="Arial"/>
        </w:rPr>
        <w:t xml:space="preserve">jl. heeft raadslid </w:t>
      </w:r>
      <w:r w:rsidR="001E4E3F">
        <w:rPr>
          <w:rFonts w:ascii="Arial" w:hAnsi="Arial" w:cs="Arial"/>
        </w:rPr>
        <w:t xml:space="preserve">M. Stout </w:t>
      </w:r>
      <w:r>
        <w:rPr>
          <w:rFonts w:ascii="Arial" w:hAnsi="Arial" w:cs="Arial"/>
        </w:rPr>
        <w:t xml:space="preserve">te kennen gegeven </w:t>
      </w:r>
      <w:r w:rsidR="001E4E3F">
        <w:rPr>
          <w:rFonts w:ascii="Arial" w:hAnsi="Arial" w:cs="Arial"/>
        </w:rPr>
        <w:t xml:space="preserve">zijn </w:t>
      </w:r>
      <w:r w:rsidR="0022117B" w:rsidRPr="0022117B">
        <w:rPr>
          <w:rFonts w:ascii="Arial" w:hAnsi="Arial" w:cs="Arial"/>
        </w:rPr>
        <w:t>functie als raadsli</w:t>
      </w:r>
      <w:r w:rsidR="00201596">
        <w:rPr>
          <w:rFonts w:ascii="Arial" w:hAnsi="Arial" w:cs="Arial"/>
        </w:rPr>
        <w:t xml:space="preserve">d neer te willen leggen. In </w:t>
      </w:r>
      <w:r w:rsidR="001E4E3F">
        <w:rPr>
          <w:rFonts w:ascii="Arial" w:hAnsi="Arial" w:cs="Arial"/>
        </w:rPr>
        <w:t xml:space="preserve">zijn </w:t>
      </w:r>
      <w:r w:rsidR="0022117B" w:rsidRPr="0022117B">
        <w:rPr>
          <w:rFonts w:ascii="Arial" w:hAnsi="Arial" w:cs="Arial"/>
        </w:rPr>
        <w:t xml:space="preserve">plaats dient voorzien te worden door de benoeming van een nieuw raadslid. </w:t>
      </w:r>
    </w:p>
    <w:p w:rsidR="0022117B" w:rsidRPr="0022117B" w:rsidRDefault="0022117B" w:rsidP="0022117B">
      <w:pPr>
        <w:pStyle w:val="Geenafstand"/>
        <w:rPr>
          <w:rFonts w:ascii="Arial" w:hAnsi="Arial" w:cs="Arial"/>
        </w:rPr>
      </w:pPr>
      <w:r w:rsidRPr="0022117B">
        <w:rPr>
          <w:rFonts w:ascii="Arial" w:hAnsi="Arial" w:cs="Arial"/>
        </w:rPr>
        <w:t xml:space="preserve">Bij </w:t>
      </w:r>
      <w:r w:rsidR="00BC560D">
        <w:rPr>
          <w:rFonts w:ascii="Arial" w:hAnsi="Arial" w:cs="Arial"/>
        </w:rPr>
        <w:t>d</w:t>
      </w:r>
      <w:r w:rsidRPr="0022117B">
        <w:rPr>
          <w:rFonts w:ascii="Arial" w:hAnsi="Arial" w:cs="Arial"/>
        </w:rPr>
        <w:t xml:space="preserve">e </w:t>
      </w:r>
      <w:r w:rsidR="00222477">
        <w:rPr>
          <w:rFonts w:ascii="Arial" w:hAnsi="Arial" w:cs="Arial"/>
        </w:rPr>
        <w:t>toelating</w:t>
      </w:r>
      <w:r w:rsidRPr="0022117B">
        <w:rPr>
          <w:rFonts w:ascii="Arial" w:hAnsi="Arial" w:cs="Arial"/>
        </w:rPr>
        <w:t xml:space="preserve"> van een nieuw lid</w:t>
      </w:r>
      <w:r w:rsidR="003D1847">
        <w:rPr>
          <w:rFonts w:ascii="Arial" w:hAnsi="Arial" w:cs="Arial"/>
        </w:rPr>
        <w:t xml:space="preserve"> van de raad stelt de raad een c</w:t>
      </w:r>
      <w:r w:rsidRPr="0022117B">
        <w:rPr>
          <w:rFonts w:ascii="Arial" w:hAnsi="Arial" w:cs="Arial"/>
        </w:rPr>
        <w:t>ommissie in, bestaa</w:t>
      </w:r>
      <w:r w:rsidR="00BC560D">
        <w:rPr>
          <w:rFonts w:ascii="Arial" w:hAnsi="Arial" w:cs="Arial"/>
        </w:rPr>
        <w:t xml:space="preserve">nde uit drie leden van de raad, om </w:t>
      </w:r>
      <w:r w:rsidR="00A22022">
        <w:rPr>
          <w:rFonts w:ascii="Arial" w:hAnsi="Arial" w:cs="Arial"/>
        </w:rPr>
        <w:t xml:space="preserve">de geloofsbrieven van het voorgestelde raadslid </w:t>
      </w:r>
      <w:r w:rsidR="00BC560D">
        <w:rPr>
          <w:rFonts w:ascii="Arial" w:hAnsi="Arial" w:cs="Arial"/>
        </w:rPr>
        <w:t xml:space="preserve">te </w:t>
      </w:r>
      <w:r w:rsidR="00A22022">
        <w:rPr>
          <w:rFonts w:ascii="Arial" w:hAnsi="Arial" w:cs="Arial"/>
        </w:rPr>
        <w:t>onderzoek</w:t>
      </w:r>
      <w:r w:rsidR="00BC560D">
        <w:rPr>
          <w:rFonts w:ascii="Arial" w:hAnsi="Arial" w:cs="Arial"/>
        </w:rPr>
        <w:t>en</w:t>
      </w:r>
      <w:r w:rsidR="00A22022">
        <w:rPr>
          <w:rFonts w:ascii="Arial" w:hAnsi="Arial" w:cs="Arial"/>
        </w:rPr>
        <w:t xml:space="preserve">. </w:t>
      </w:r>
    </w:p>
    <w:p w:rsidR="0022117B" w:rsidRPr="0022117B" w:rsidRDefault="0022117B" w:rsidP="0022117B">
      <w:pPr>
        <w:pStyle w:val="Geenafstand"/>
        <w:rPr>
          <w:rFonts w:ascii="Arial" w:hAnsi="Arial" w:cs="Arial"/>
        </w:rPr>
      </w:pPr>
    </w:p>
    <w:p w:rsidR="0022117B" w:rsidRPr="0022117B" w:rsidRDefault="0022117B" w:rsidP="0022117B">
      <w:pPr>
        <w:pStyle w:val="Geenafstand"/>
        <w:rPr>
          <w:rFonts w:ascii="Arial" w:hAnsi="Arial" w:cs="Arial"/>
          <w:b/>
        </w:rPr>
      </w:pPr>
      <w:r w:rsidRPr="0022117B">
        <w:rPr>
          <w:rFonts w:ascii="Arial" w:hAnsi="Arial" w:cs="Arial"/>
          <w:b/>
        </w:rPr>
        <w:t>Beoogd resultaat</w:t>
      </w:r>
    </w:p>
    <w:p w:rsidR="0022117B" w:rsidRPr="0022117B" w:rsidRDefault="0022117B" w:rsidP="0022117B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Op juiste wijze voorzien in de</w:t>
      </w:r>
      <w:r w:rsidR="005E7910">
        <w:rPr>
          <w:rFonts w:ascii="Arial" w:hAnsi="Arial" w:cs="Arial"/>
        </w:rPr>
        <w:t xml:space="preserve"> toelating van een nieuw lid van de gemeenteraad</w:t>
      </w:r>
      <w:r>
        <w:rPr>
          <w:rFonts w:ascii="Arial" w:hAnsi="Arial" w:cs="Arial"/>
        </w:rPr>
        <w:t xml:space="preserve">. </w:t>
      </w:r>
      <w:r w:rsidRPr="0022117B">
        <w:rPr>
          <w:rFonts w:ascii="Arial" w:hAnsi="Arial" w:cs="Arial"/>
        </w:rPr>
        <w:t xml:space="preserve"> </w:t>
      </w:r>
    </w:p>
    <w:p w:rsidR="0022117B" w:rsidRPr="0022117B" w:rsidRDefault="0022117B" w:rsidP="0022117B">
      <w:pPr>
        <w:pStyle w:val="Geenafstand"/>
        <w:rPr>
          <w:rFonts w:ascii="Arial" w:hAnsi="Arial" w:cs="Arial"/>
        </w:rPr>
      </w:pPr>
    </w:p>
    <w:p w:rsidR="0022117B" w:rsidRPr="0022117B" w:rsidRDefault="003D1847" w:rsidP="0022117B">
      <w:pPr>
        <w:pStyle w:val="Geenafstand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Argumenten</w:t>
      </w:r>
    </w:p>
    <w:p w:rsidR="00991772" w:rsidRDefault="00201596" w:rsidP="0022117B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Bij brief van </w:t>
      </w:r>
      <w:r w:rsidR="00EC7E91">
        <w:rPr>
          <w:rFonts w:ascii="Arial" w:hAnsi="Arial" w:cs="Arial"/>
        </w:rPr>
        <w:t xml:space="preserve">26 juni 2020 </w:t>
      </w:r>
      <w:r w:rsidR="0022117B">
        <w:rPr>
          <w:rFonts w:ascii="Arial" w:hAnsi="Arial" w:cs="Arial"/>
        </w:rPr>
        <w:t xml:space="preserve">heeft </w:t>
      </w:r>
      <w:r w:rsidR="001E4E3F">
        <w:rPr>
          <w:rFonts w:ascii="Arial" w:hAnsi="Arial" w:cs="Arial"/>
        </w:rPr>
        <w:t xml:space="preserve">de heer M. Stout </w:t>
      </w:r>
      <w:r w:rsidR="0022117B" w:rsidRPr="0022117B">
        <w:rPr>
          <w:rFonts w:ascii="Arial" w:hAnsi="Arial" w:cs="Arial"/>
        </w:rPr>
        <w:t xml:space="preserve">te kennen gegeven </w:t>
      </w:r>
      <w:r w:rsidR="001E4E3F">
        <w:rPr>
          <w:rFonts w:ascii="Arial" w:hAnsi="Arial" w:cs="Arial"/>
        </w:rPr>
        <w:t xml:space="preserve">zijn </w:t>
      </w:r>
      <w:r w:rsidR="0022117B" w:rsidRPr="0022117B">
        <w:rPr>
          <w:rFonts w:ascii="Arial" w:hAnsi="Arial" w:cs="Arial"/>
        </w:rPr>
        <w:t xml:space="preserve">functie als raadslid </w:t>
      </w:r>
      <w:r w:rsidR="00A22022">
        <w:rPr>
          <w:rFonts w:ascii="Arial" w:hAnsi="Arial" w:cs="Arial"/>
        </w:rPr>
        <w:t>t</w:t>
      </w:r>
      <w:r w:rsidR="0022117B" w:rsidRPr="0022117B">
        <w:rPr>
          <w:rFonts w:ascii="Arial" w:hAnsi="Arial" w:cs="Arial"/>
        </w:rPr>
        <w:t xml:space="preserve">e willen </w:t>
      </w:r>
      <w:r w:rsidR="00A22022">
        <w:rPr>
          <w:rFonts w:ascii="Arial" w:hAnsi="Arial" w:cs="Arial"/>
        </w:rPr>
        <w:t>neer</w:t>
      </w:r>
      <w:r w:rsidR="0022117B" w:rsidRPr="0022117B">
        <w:rPr>
          <w:rFonts w:ascii="Arial" w:hAnsi="Arial" w:cs="Arial"/>
        </w:rPr>
        <w:t xml:space="preserve">leggen. </w:t>
      </w:r>
      <w:r w:rsidR="00991772">
        <w:rPr>
          <w:rFonts w:ascii="Arial" w:hAnsi="Arial" w:cs="Arial"/>
        </w:rPr>
        <w:t xml:space="preserve">Conform de Kieswet is vervolgens aan de eerstvolgende </w:t>
      </w:r>
      <w:r w:rsidR="00222477">
        <w:rPr>
          <w:rFonts w:ascii="Arial" w:hAnsi="Arial" w:cs="Arial"/>
        </w:rPr>
        <w:t xml:space="preserve">beschikbare </w:t>
      </w:r>
      <w:r w:rsidR="00991772">
        <w:rPr>
          <w:rFonts w:ascii="Arial" w:hAnsi="Arial" w:cs="Arial"/>
        </w:rPr>
        <w:t xml:space="preserve">kandidaat op de kandidatenlijst van </w:t>
      </w:r>
      <w:r w:rsidR="005E7910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D66</w:t>
      </w:r>
      <w:r w:rsidR="00991772">
        <w:rPr>
          <w:rFonts w:ascii="Arial" w:hAnsi="Arial" w:cs="Arial"/>
        </w:rPr>
        <w:t xml:space="preserve">, </w:t>
      </w:r>
      <w:r w:rsidR="0022117B" w:rsidRPr="0022117B">
        <w:rPr>
          <w:rFonts w:ascii="Arial" w:hAnsi="Arial" w:cs="Arial"/>
        </w:rPr>
        <w:t xml:space="preserve">de heer </w:t>
      </w:r>
      <w:r w:rsidR="001E4E3F">
        <w:rPr>
          <w:rFonts w:ascii="Arial" w:hAnsi="Arial" w:cs="Arial"/>
        </w:rPr>
        <w:t>J. Schook</w:t>
      </w:r>
      <w:r w:rsidR="00991772">
        <w:rPr>
          <w:rFonts w:ascii="Arial" w:hAnsi="Arial" w:cs="Arial"/>
        </w:rPr>
        <w:t>,</w:t>
      </w:r>
      <w:r w:rsidR="0022117B" w:rsidRPr="0022117B">
        <w:rPr>
          <w:rFonts w:ascii="Arial" w:hAnsi="Arial" w:cs="Arial"/>
        </w:rPr>
        <w:t xml:space="preserve"> </w:t>
      </w:r>
      <w:r w:rsidR="00991772">
        <w:rPr>
          <w:rFonts w:ascii="Arial" w:hAnsi="Arial" w:cs="Arial"/>
        </w:rPr>
        <w:t xml:space="preserve">gevraagd benoeming </w:t>
      </w:r>
      <w:r w:rsidR="00BC560D">
        <w:rPr>
          <w:rFonts w:ascii="Arial" w:hAnsi="Arial" w:cs="Arial"/>
        </w:rPr>
        <w:t>tot raadslid t</w:t>
      </w:r>
      <w:r w:rsidR="00991772">
        <w:rPr>
          <w:rFonts w:ascii="Arial" w:hAnsi="Arial" w:cs="Arial"/>
        </w:rPr>
        <w:t xml:space="preserve">e aanvaarden. </w:t>
      </w:r>
    </w:p>
    <w:p w:rsidR="005E7910" w:rsidRDefault="00991772" w:rsidP="0022117B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Voordat </w:t>
      </w:r>
      <w:r w:rsidR="00215EDD">
        <w:rPr>
          <w:rFonts w:ascii="Arial" w:hAnsi="Arial" w:cs="Arial"/>
        </w:rPr>
        <w:t xml:space="preserve">officieel </w:t>
      </w:r>
      <w:r>
        <w:rPr>
          <w:rFonts w:ascii="Arial" w:hAnsi="Arial" w:cs="Arial"/>
        </w:rPr>
        <w:t>kan worden overgegaan tot toelating tot de raad en beëdiging</w:t>
      </w:r>
      <w:r w:rsidR="004E228A">
        <w:rPr>
          <w:rFonts w:ascii="Arial" w:hAnsi="Arial" w:cs="Arial"/>
        </w:rPr>
        <w:t xml:space="preserve"> van het nieuwe raadslid</w:t>
      </w:r>
      <w:r>
        <w:rPr>
          <w:rFonts w:ascii="Arial" w:hAnsi="Arial" w:cs="Arial"/>
        </w:rPr>
        <w:t xml:space="preserve"> dient </w:t>
      </w:r>
      <w:r w:rsidR="003D1847">
        <w:rPr>
          <w:rFonts w:ascii="Arial" w:hAnsi="Arial" w:cs="Arial"/>
        </w:rPr>
        <w:t>een C</w:t>
      </w:r>
      <w:r w:rsidR="005E7910">
        <w:rPr>
          <w:rFonts w:ascii="Arial" w:hAnsi="Arial" w:cs="Arial"/>
        </w:rPr>
        <w:t xml:space="preserve">ommissie tot onderzoek van geloofsbrieven te worden ingesteld. </w:t>
      </w:r>
      <w:r w:rsidR="003D5D63">
        <w:rPr>
          <w:rFonts w:ascii="Arial" w:hAnsi="Arial" w:cs="Arial"/>
        </w:rPr>
        <w:t xml:space="preserve">Volgens het Reglement van Orde wordt deze </w:t>
      </w:r>
      <w:r w:rsidR="00BC560D">
        <w:rPr>
          <w:rFonts w:ascii="Arial" w:hAnsi="Arial" w:cs="Arial"/>
        </w:rPr>
        <w:t xml:space="preserve">commissie </w:t>
      </w:r>
      <w:r w:rsidR="00D6537C">
        <w:rPr>
          <w:rFonts w:ascii="Arial" w:hAnsi="Arial" w:cs="Arial"/>
        </w:rPr>
        <w:t xml:space="preserve">gevormd door </w:t>
      </w:r>
      <w:r w:rsidR="00BC560D">
        <w:rPr>
          <w:rFonts w:ascii="Arial" w:hAnsi="Arial" w:cs="Arial"/>
        </w:rPr>
        <w:t xml:space="preserve">drie </w:t>
      </w:r>
      <w:r w:rsidR="00BC560D" w:rsidRPr="00BC560D">
        <w:rPr>
          <w:rFonts w:ascii="Arial" w:hAnsi="Arial" w:cs="Arial"/>
        </w:rPr>
        <w:t xml:space="preserve">raadsleden </w:t>
      </w:r>
      <w:r w:rsidR="004E228A">
        <w:rPr>
          <w:rFonts w:ascii="Arial" w:hAnsi="Arial" w:cs="Arial"/>
        </w:rPr>
        <w:t xml:space="preserve">en onderzoekt ze </w:t>
      </w:r>
      <w:r w:rsidR="00BC560D" w:rsidRPr="00BC560D">
        <w:rPr>
          <w:rFonts w:ascii="Arial" w:hAnsi="Arial" w:cs="Arial"/>
        </w:rPr>
        <w:t>de geloofsbrieven van het nieuw te benoemen raadslid</w:t>
      </w:r>
      <w:r w:rsidR="004E228A">
        <w:rPr>
          <w:rFonts w:ascii="Arial" w:hAnsi="Arial" w:cs="Arial"/>
        </w:rPr>
        <w:t xml:space="preserve">. </w:t>
      </w:r>
    </w:p>
    <w:p w:rsidR="003D5D63" w:rsidRDefault="003D5D63" w:rsidP="0022117B">
      <w:pPr>
        <w:pStyle w:val="Geenafstand"/>
        <w:rPr>
          <w:rFonts w:ascii="Arial" w:hAnsi="Arial" w:cs="Arial"/>
        </w:rPr>
      </w:pPr>
    </w:p>
    <w:p w:rsidR="004E228A" w:rsidRPr="004E228A" w:rsidRDefault="004E228A" w:rsidP="0022117B">
      <w:pPr>
        <w:pStyle w:val="Geenafstand"/>
        <w:rPr>
          <w:rFonts w:ascii="Arial" w:hAnsi="Arial" w:cs="Arial"/>
          <w:b/>
        </w:rPr>
      </w:pPr>
      <w:r w:rsidRPr="004E228A">
        <w:rPr>
          <w:rFonts w:ascii="Arial" w:hAnsi="Arial" w:cs="Arial"/>
          <w:b/>
        </w:rPr>
        <w:t>Voorstel</w:t>
      </w:r>
    </w:p>
    <w:p w:rsidR="00BC560D" w:rsidRPr="00BC560D" w:rsidRDefault="005A63EB" w:rsidP="00BC560D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Wij</w:t>
      </w:r>
      <w:r w:rsidR="005E7910" w:rsidRPr="00BC560D">
        <w:rPr>
          <w:rFonts w:ascii="Arial" w:hAnsi="Arial" w:cs="Arial"/>
        </w:rPr>
        <w:t xml:space="preserve"> stellen u voor om tot lid van deze commissie te benoemen </w:t>
      </w:r>
      <w:r w:rsidR="00215EDD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heren </w:t>
      </w:r>
      <w:r w:rsidR="00EC7E91">
        <w:rPr>
          <w:rFonts w:ascii="Arial" w:hAnsi="Arial" w:cs="Arial"/>
        </w:rPr>
        <w:t>S. Barzas</w:t>
      </w:r>
      <w:r w:rsidR="00201596">
        <w:rPr>
          <w:rFonts w:ascii="Arial" w:hAnsi="Arial" w:cs="Arial"/>
        </w:rPr>
        <w:t xml:space="preserve">, </w:t>
      </w:r>
      <w:r w:rsidR="00EC7E91">
        <w:rPr>
          <w:rFonts w:ascii="Arial" w:hAnsi="Arial" w:cs="Arial"/>
        </w:rPr>
        <w:t xml:space="preserve">J. Sterrenburg </w:t>
      </w:r>
      <w:r w:rsidR="00201596">
        <w:rPr>
          <w:rFonts w:ascii="Arial" w:hAnsi="Arial" w:cs="Arial"/>
        </w:rPr>
        <w:t xml:space="preserve">en </w:t>
      </w:r>
      <w:r w:rsidR="00EC7E91">
        <w:rPr>
          <w:rFonts w:ascii="Arial" w:hAnsi="Arial" w:cs="Arial"/>
        </w:rPr>
        <w:t>A.C</w:t>
      </w:r>
      <w:r w:rsidR="00A12478">
        <w:rPr>
          <w:rFonts w:ascii="Arial" w:hAnsi="Arial" w:cs="Arial"/>
        </w:rPr>
        <w:t>.</w:t>
      </w:r>
      <w:r w:rsidR="00EC7E91">
        <w:rPr>
          <w:rFonts w:ascii="Arial" w:hAnsi="Arial" w:cs="Arial"/>
        </w:rPr>
        <w:t xml:space="preserve"> van 't Zelfde </w:t>
      </w:r>
      <w:r w:rsidR="00BC560D" w:rsidRPr="00BC560D">
        <w:rPr>
          <w:rFonts w:ascii="Arial" w:hAnsi="Arial" w:cs="Arial"/>
        </w:rPr>
        <w:t>(v</w:t>
      </w:r>
      <w:r w:rsidR="00BC560D">
        <w:rPr>
          <w:rFonts w:ascii="Arial" w:hAnsi="Arial" w:cs="Arial"/>
        </w:rPr>
        <w:t xml:space="preserve">oorzitter). </w:t>
      </w:r>
    </w:p>
    <w:p w:rsidR="00BC560D" w:rsidRDefault="00BC560D" w:rsidP="0022117B">
      <w:pPr>
        <w:pStyle w:val="Geenafstand"/>
        <w:rPr>
          <w:rFonts w:ascii="Arial" w:hAnsi="Arial" w:cs="Arial"/>
        </w:rPr>
      </w:pPr>
    </w:p>
    <w:p w:rsidR="00BC560D" w:rsidRDefault="00BC560D" w:rsidP="0022117B">
      <w:pPr>
        <w:pStyle w:val="Geenafstand"/>
        <w:rPr>
          <w:rFonts w:ascii="Arial" w:hAnsi="Arial" w:cs="Arial"/>
        </w:rPr>
      </w:pPr>
    </w:p>
    <w:p w:rsidR="0022117B" w:rsidRPr="00BC560D" w:rsidRDefault="0022117B" w:rsidP="0022117B">
      <w:pPr>
        <w:pStyle w:val="Geenafstand"/>
        <w:rPr>
          <w:rFonts w:ascii="Arial" w:hAnsi="Arial" w:cs="Arial"/>
        </w:rPr>
      </w:pPr>
      <w:r w:rsidRPr="00BC560D">
        <w:rPr>
          <w:rFonts w:ascii="Arial" w:hAnsi="Arial" w:cs="Arial"/>
        </w:rPr>
        <w:t>Met vriendelijke groet,</w:t>
      </w:r>
    </w:p>
    <w:p w:rsidR="00F34C56" w:rsidRPr="00BC560D" w:rsidRDefault="0022117B" w:rsidP="0022117B">
      <w:pPr>
        <w:pStyle w:val="Geenafstand"/>
        <w:rPr>
          <w:rFonts w:ascii="Arial" w:hAnsi="Arial" w:cs="Arial"/>
        </w:rPr>
      </w:pPr>
      <w:r w:rsidRPr="00BC560D">
        <w:rPr>
          <w:rFonts w:ascii="Arial" w:hAnsi="Arial" w:cs="Arial"/>
        </w:rPr>
        <w:t>Namens het presidium,</w:t>
      </w:r>
    </w:p>
    <w:p w:rsidR="0022117B" w:rsidRDefault="0022117B" w:rsidP="0022117B">
      <w:pPr>
        <w:pStyle w:val="Geenafstand"/>
        <w:rPr>
          <w:rFonts w:ascii="Arial" w:hAnsi="Arial" w:cs="Arial"/>
        </w:rPr>
      </w:pPr>
    </w:p>
    <w:p w:rsidR="0022117B" w:rsidRDefault="0022117B" w:rsidP="0022117B">
      <w:pPr>
        <w:pStyle w:val="Geenafstand"/>
        <w:rPr>
          <w:rFonts w:ascii="Arial" w:hAnsi="Arial" w:cs="Arial"/>
        </w:rPr>
      </w:pPr>
    </w:p>
    <w:p w:rsidR="0022117B" w:rsidRPr="0022117B" w:rsidRDefault="0022117B" w:rsidP="0022117B">
      <w:pPr>
        <w:pStyle w:val="Geenafstand"/>
        <w:rPr>
          <w:rFonts w:ascii="Arial" w:hAnsi="Arial" w:cs="Arial"/>
        </w:rPr>
      </w:pPr>
    </w:p>
    <w:p w:rsidR="0022117B" w:rsidRPr="0022117B" w:rsidRDefault="0022117B" w:rsidP="0022117B">
      <w:pPr>
        <w:pStyle w:val="Geenafstand"/>
        <w:rPr>
          <w:rFonts w:ascii="Arial" w:hAnsi="Arial" w:cs="Arial"/>
        </w:rPr>
      </w:pPr>
    </w:p>
    <w:p w:rsidR="0022117B" w:rsidRPr="0022117B" w:rsidRDefault="004E228A" w:rsidP="0022117B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De griffier, </w:t>
      </w:r>
      <w:r>
        <w:rPr>
          <w:rFonts w:ascii="Arial" w:hAnsi="Arial" w:cs="Arial"/>
        </w:rPr>
        <w:tab/>
      </w:r>
      <w:r w:rsidR="0022117B" w:rsidRPr="0022117B">
        <w:rPr>
          <w:rFonts w:ascii="Arial" w:hAnsi="Arial" w:cs="Arial"/>
        </w:rPr>
        <w:tab/>
      </w:r>
      <w:r w:rsidR="0022117B" w:rsidRPr="0022117B">
        <w:rPr>
          <w:rFonts w:ascii="Arial" w:hAnsi="Arial" w:cs="Arial"/>
        </w:rPr>
        <w:tab/>
      </w:r>
      <w:r w:rsidR="0022117B" w:rsidRPr="0022117B">
        <w:rPr>
          <w:rFonts w:ascii="Arial" w:hAnsi="Arial" w:cs="Arial"/>
        </w:rPr>
        <w:tab/>
      </w:r>
      <w:r w:rsidR="0022117B" w:rsidRPr="0022117B">
        <w:rPr>
          <w:rFonts w:ascii="Arial" w:hAnsi="Arial" w:cs="Arial"/>
        </w:rPr>
        <w:tab/>
        <w:t>De voorzitter</w:t>
      </w:r>
      <w:r>
        <w:rPr>
          <w:rFonts w:ascii="Arial" w:hAnsi="Arial" w:cs="Arial"/>
        </w:rPr>
        <w:t>,</w:t>
      </w:r>
    </w:p>
    <w:p w:rsidR="0022117B" w:rsidRPr="0022117B" w:rsidRDefault="0022117B" w:rsidP="0022117B">
      <w:pPr>
        <w:pStyle w:val="Geenafstand"/>
        <w:rPr>
          <w:rFonts w:ascii="Arial" w:hAnsi="Arial" w:cs="Arial"/>
        </w:rPr>
      </w:pPr>
      <w:r w:rsidRPr="0022117B">
        <w:rPr>
          <w:rFonts w:ascii="Arial" w:hAnsi="Arial" w:cs="Arial"/>
        </w:rPr>
        <w:t>I.M. de Gruijter</w:t>
      </w:r>
      <w:r w:rsidR="00CA1724">
        <w:rPr>
          <w:rFonts w:ascii="Arial" w:hAnsi="Arial" w:cs="Arial"/>
        </w:rPr>
        <w:tab/>
      </w:r>
      <w:r w:rsidRPr="0022117B">
        <w:rPr>
          <w:rFonts w:ascii="Arial" w:hAnsi="Arial" w:cs="Arial"/>
        </w:rPr>
        <w:tab/>
      </w:r>
      <w:r w:rsidRPr="0022117B">
        <w:rPr>
          <w:rFonts w:ascii="Arial" w:hAnsi="Arial" w:cs="Arial"/>
        </w:rPr>
        <w:tab/>
      </w:r>
      <w:r w:rsidRPr="0022117B">
        <w:rPr>
          <w:rFonts w:ascii="Arial" w:hAnsi="Arial" w:cs="Arial"/>
        </w:rPr>
        <w:tab/>
      </w:r>
      <w:r w:rsidRPr="0022117B">
        <w:rPr>
          <w:rFonts w:ascii="Arial" w:hAnsi="Arial" w:cs="Arial"/>
        </w:rPr>
        <w:tab/>
        <w:t>J.G.A. Paans</w:t>
      </w:r>
      <w:bookmarkStart w:id="0" w:name="_GoBack"/>
      <w:bookmarkEnd w:id="0"/>
    </w:p>
    <w:p w:rsidR="004B3309" w:rsidRPr="0022117B" w:rsidRDefault="004B3309" w:rsidP="0022117B">
      <w:pPr>
        <w:pStyle w:val="Geenafstand"/>
        <w:rPr>
          <w:rFonts w:ascii="Arial" w:hAnsi="Arial" w:cs="Arial"/>
        </w:rPr>
      </w:pPr>
    </w:p>
    <w:sectPr w:rsidR="004B3309" w:rsidRPr="0022117B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Quadraat-Regula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Snel1"/>
      <w:lvlText w:val="%1."/>
      <w:lvlJc w:val="left"/>
      <w:pPr>
        <w:tabs>
          <w:tab w:val="num" w:pos="720"/>
        </w:tabs>
      </w:pPr>
      <w:rPr>
        <w:rFonts w:ascii="CG Times" w:hAnsi="CG Times"/>
        <w:sz w:val="24"/>
      </w:rPr>
    </w:lvl>
  </w:abstractNum>
  <w:abstractNum w:abstractNumId="1" w15:restartNumberingAfterBreak="0">
    <w:nsid w:val="0C071130"/>
    <w:multiLevelType w:val="hybridMultilevel"/>
    <w:tmpl w:val="1C0EB2C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CD227A"/>
    <w:multiLevelType w:val="multilevel"/>
    <w:tmpl w:val="B618403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EBF35BE"/>
    <w:multiLevelType w:val="hybridMultilevel"/>
    <w:tmpl w:val="17C0784C"/>
    <w:lvl w:ilvl="0" w:tplc="6B0285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304656">
      <w:numFmt w:val="none"/>
      <w:lvlText w:val=""/>
      <w:lvlJc w:val="left"/>
      <w:pPr>
        <w:tabs>
          <w:tab w:val="num" w:pos="360"/>
        </w:tabs>
      </w:pPr>
    </w:lvl>
    <w:lvl w:ilvl="2" w:tplc="9FB214C6">
      <w:numFmt w:val="none"/>
      <w:lvlText w:val=""/>
      <w:lvlJc w:val="left"/>
      <w:pPr>
        <w:tabs>
          <w:tab w:val="num" w:pos="360"/>
        </w:tabs>
      </w:pPr>
    </w:lvl>
    <w:lvl w:ilvl="3" w:tplc="5AD4F0D4">
      <w:numFmt w:val="none"/>
      <w:lvlText w:val=""/>
      <w:lvlJc w:val="left"/>
      <w:pPr>
        <w:tabs>
          <w:tab w:val="num" w:pos="360"/>
        </w:tabs>
      </w:pPr>
    </w:lvl>
    <w:lvl w:ilvl="4" w:tplc="7CAEC4AA">
      <w:numFmt w:val="none"/>
      <w:lvlText w:val=""/>
      <w:lvlJc w:val="left"/>
      <w:pPr>
        <w:tabs>
          <w:tab w:val="num" w:pos="360"/>
        </w:tabs>
      </w:pPr>
    </w:lvl>
    <w:lvl w:ilvl="5" w:tplc="679644E4">
      <w:numFmt w:val="none"/>
      <w:lvlText w:val=""/>
      <w:lvlJc w:val="left"/>
      <w:pPr>
        <w:tabs>
          <w:tab w:val="num" w:pos="360"/>
        </w:tabs>
      </w:pPr>
    </w:lvl>
    <w:lvl w:ilvl="6" w:tplc="52700B60">
      <w:numFmt w:val="none"/>
      <w:lvlText w:val=""/>
      <w:lvlJc w:val="left"/>
      <w:pPr>
        <w:tabs>
          <w:tab w:val="num" w:pos="360"/>
        </w:tabs>
      </w:pPr>
    </w:lvl>
    <w:lvl w:ilvl="7" w:tplc="A9862774">
      <w:numFmt w:val="none"/>
      <w:lvlText w:val=""/>
      <w:lvlJc w:val="left"/>
      <w:pPr>
        <w:tabs>
          <w:tab w:val="num" w:pos="360"/>
        </w:tabs>
      </w:pPr>
    </w:lvl>
    <w:lvl w:ilvl="8" w:tplc="0CE89C26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272D1F31"/>
    <w:multiLevelType w:val="hybridMultilevel"/>
    <w:tmpl w:val="9B6AAF8A"/>
    <w:lvl w:ilvl="0" w:tplc="8A18424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66642"/>
    <w:multiLevelType w:val="hybridMultilevel"/>
    <w:tmpl w:val="6EA2A08E"/>
    <w:lvl w:ilvl="0" w:tplc="CED097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D64ED8"/>
    <w:multiLevelType w:val="hybridMultilevel"/>
    <w:tmpl w:val="7D2EE788"/>
    <w:lvl w:ilvl="0" w:tplc="BC1ADA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B951DF"/>
    <w:multiLevelType w:val="hybridMultilevel"/>
    <w:tmpl w:val="9438B70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5474E"/>
    <w:multiLevelType w:val="hybridMultilevel"/>
    <w:tmpl w:val="3510EE94"/>
    <w:lvl w:ilvl="0" w:tplc="49EE8B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A42EC"/>
    <w:multiLevelType w:val="hybridMultilevel"/>
    <w:tmpl w:val="E76E05F0"/>
    <w:lvl w:ilvl="0" w:tplc="C8ECB8B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  <w:lvl w:ilvl="0">
        <w:start w:val="1"/>
        <w:numFmt w:val="decimal"/>
        <w:pStyle w:val="Snel1"/>
        <w:lvlText w:val="%1."/>
        <w:lvlJc w:val="left"/>
      </w:lvl>
    </w:lvlOverride>
  </w:num>
  <w:num w:numId="6">
    <w:abstractNumId w:val="5"/>
  </w:num>
  <w:num w:numId="7">
    <w:abstractNumId w:val="4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248"/>
    <w:rsid w:val="000543E1"/>
    <w:rsid w:val="00082922"/>
    <w:rsid w:val="00083D01"/>
    <w:rsid w:val="000E23DA"/>
    <w:rsid w:val="0010716E"/>
    <w:rsid w:val="00193F8C"/>
    <w:rsid w:val="001A0BAD"/>
    <w:rsid w:val="001A1730"/>
    <w:rsid w:val="001C02D0"/>
    <w:rsid w:val="001E4E3F"/>
    <w:rsid w:val="001F56FD"/>
    <w:rsid w:val="00201596"/>
    <w:rsid w:val="00215EDD"/>
    <w:rsid w:val="0022117B"/>
    <w:rsid w:val="00222477"/>
    <w:rsid w:val="00232514"/>
    <w:rsid w:val="002331FE"/>
    <w:rsid w:val="002F22F2"/>
    <w:rsid w:val="00333EE7"/>
    <w:rsid w:val="00335B30"/>
    <w:rsid w:val="003A16DD"/>
    <w:rsid w:val="003A6FFD"/>
    <w:rsid w:val="003A7143"/>
    <w:rsid w:val="003D1847"/>
    <w:rsid w:val="003D5D63"/>
    <w:rsid w:val="003F21CA"/>
    <w:rsid w:val="00402DF5"/>
    <w:rsid w:val="00447A11"/>
    <w:rsid w:val="004526B7"/>
    <w:rsid w:val="004A29F4"/>
    <w:rsid w:val="004A61C3"/>
    <w:rsid w:val="004A6240"/>
    <w:rsid w:val="004B3309"/>
    <w:rsid w:val="004E228A"/>
    <w:rsid w:val="004E28E8"/>
    <w:rsid w:val="005025D4"/>
    <w:rsid w:val="005A63EB"/>
    <w:rsid w:val="005E7910"/>
    <w:rsid w:val="00605126"/>
    <w:rsid w:val="00644B4C"/>
    <w:rsid w:val="006B79A0"/>
    <w:rsid w:val="006E5E82"/>
    <w:rsid w:val="00795948"/>
    <w:rsid w:val="007A6354"/>
    <w:rsid w:val="007C33C4"/>
    <w:rsid w:val="007C66EE"/>
    <w:rsid w:val="007D46E0"/>
    <w:rsid w:val="008440AF"/>
    <w:rsid w:val="00865CD3"/>
    <w:rsid w:val="00874D3E"/>
    <w:rsid w:val="008A201E"/>
    <w:rsid w:val="008B09B2"/>
    <w:rsid w:val="008B3971"/>
    <w:rsid w:val="008D6D1D"/>
    <w:rsid w:val="00991772"/>
    <w:rsid w:val="00993CBA"/>
    <w:rsid w:val="009B7C7D"/>
    <w:rsid w:val="00A12478"/>
    <w:rsid w:val="00A20689"/>
    <w:rsid w:val="00A22022"/>
    <w:rsid w:val="00A24FE6"/>
    <w:rsid w:val="00A3679B"/>
    <w:rsid w:val="00A45862"/>
    <w:rsid w:val="00A740BE"/>
    <w:rsid w:val="00A95E29"/>
    <w:rsid w:val="00AB0D06"/>
    <w:rsid w:val="00AB4421"/>
    <w:rsid w:val="00B1218C"/>
    <w:rsid w:val="00B33290"/>
    <w:rsid w:val="00B35DF8"/>
    <w:rsid w:val="00B40B8D"/>
    <w:rsid w:val="00B45553"/>
    <w:rsid w:val="00B511B0"/>
    <w:rsid w:val="00B90E82"/>
    <w:rsid w:val="00BA42F9"/>
    <w:rsid w:val="00BC560D"/>
    <w:rsid w:val="00BD4563"/>
    <w:rsid w:val="00C3248F"/>
    <w:rsid w:val="00C414F8"/>
    <w:rsid w:val="00C53248"/>
    <w:rsid w:val="00C53A57"/>
    <w:rsid w:val="00CA1724"/>
    <w:rsid w:val="00CC1D3C"/>
    <w:rsid w:val="00CC4C36"/>
    <w:rsid w:val="00CD3B55"/>
    <w:rsid w:val="00D22028"/>
    <w:rsid w:val="00D352EA"/>
    <w:rsid w:val="00D43A5F"/>
    <w:rsid w:val="00D6537C"/>
    <w:rsid w:val="00DE7EAF"/>
    <w:rsid w:val="00E16555"/>
    <w:rsid w:val="00E55BCD"/>
    <w:rsid w:val="00E76CF9"/>
    <w:rsid w:val="00E817EA"/>
    <w:rsid w:val="00EC7E91"/>
    <w:rsid w:val="00EE0933"/>
    <w:rsid w:val="00F206BE"/>
    <w:rsid w:val="00F34C56"/>
    <w:rsid w:val="00F65984"/>
    <w:rsid w:val="00F80F0B"/>
    <w:rsid w:val="00F9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0F5F60"/>
  <w15:chartTrackingRefBased/>
  <w15:docId w15:val="{578DBCAC-FF30-418C-8BD7-AB062151B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320" w:lineRule="atLeast"/>
    </w:pPr>
    <w:rPr>
      <w:rFonts w:ascii="Quadraat-Regular" w:hAnsi="Quadraat-Regular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 w:cs="Arial"/>
      <w:b/>
      <w:bCs/>
      <w:sz w:val="24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ascii="Arial" w:hAnsi="Arial" w:cs="Arial"/>
      <w:b/>
      <w:bCs/>
      <w:sz w:val="22"/>
      <w:szCs w:val="24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bCs/>
      <w:szCs w:val="24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rFonts w:ascii="Arial" w:hAnsi="Arial" w:cs="Arial"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2">
    <w:name w:val="Body Text 2"/>
    <w:basedOn w:val="Standaard"/>
    <w:pPr>
      <w:spacing w:line="240" w:lineRule="auto"/>
    </w:pPr>
    <w:rPr>
      <w:rFonts w:ascii="Times New Roman" w:hAnsi="Times New Roman"/>
      <w:sz w:val="22"/>
    </w:rPr>
  </w:style>
  <w:style w:type="paragraph" w:styleId="Plattetekst">
    <w:name w:val="Body Text"/>
    <w:basedOn w:val="Standaard"/>
    <w:rPr>
      <w:sz w:val="22"/>
    </w:rPr>
  </w:style>
  <w:style w:type="paragraph" w:customStyle="1" w:styleId="Snel1">
    <w:name w:val="Snel 1."/>
    <w:basedOn w:val="Standaard"/>
    <w:pPr>
      <w:widowControl w:val="0"/>
      <w:numPr>
        <w:numId w:val="5"/>
      </w:numPr>
      <w:spacing w:line="240" w:lineRule="auto"/>
      <w:ind w:left="720" w:hanging="720"/>
    </w:pPr>
    <w:rPr>
      <w:rFonts w:ascii="CG Times" w:hAnsi="CG Times"/>
      <w:snapToGrid w:val="0"/>
      <w:sz w:val="24"/>
      <w:lang w:val="en-US"/>
    </w:rPr>
  </w:style>
  <w:style w:type="paragraph" w:styleId="Ballontekst">
    <w:name w:val="Balloon Text"/>
    <w:basedOn w:val="Standaard"/>
    <w:link w:val="BallontekstChar"/>
    <w:rsid w:val="00E165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E16555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447A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2117B"/>
    <w:pPr>
      <w:ind w:left="720"/>
      <w:contextualSpacing/>
    </w:pPr>
  </w:style>
  <w:style w:type="paragraph" w:styleId="Geenafstand">
    <w:name w:val="No Spacing"/>
    <w:uiPriority w:val="1"/>
    <w:qFormat/>
    <w:rsid w:val="0022117B"/>
    <w:rPr>
      <w:rFonts w:ascii="Quadraat-Regular" w:hAnsi="Quadraat-Reg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9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1569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 adviesnota</vt:lpstr>
    </vt:vector>
  </TitlesOfParts>
  <Company>van 't Loo van Eck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adviesnota</dc:title>
  <dc:subject/>
  <dc:creator>Corbeau, CM</dc:creator>
  <cp:keywords/>
  <cp:lastModifiedBy>Gruijter, IM de (Ingrid)</cp:lastModifiedBy>
  <cp:revision>2</cp:revision>
  <cp:lastPrinted>2018-01-18T06:47:00Z</cp:lastPrinted>
  <dcterms:created xsi:type="dcterms:W3CDTF">2020-07-02T09:58:00Z</dcterms:created>
  <dcterms:modified xsi:type="dcterms:W3CDTF">2020-07-02T09:58:00Z</dcterms:modified>
</cp:coreProperties>
</file>