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C0" w:rsidRPr="00257859" w:rsidRDefault="00936B50" w:rsidP="00A71CE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57859">
        <w:rPr>
          <w:rFonts w:ascii="Arial" w:hAnsi="Arial" w:cs="Arial"/>
          <w:b/>
          <w:sz w:val="22"/>
          <w:szCs w:val="22"/>
        </w:rPr>
        <w:t>Motie</w:t>
      </w:r>
      <w:r w:rsidR="00844573" w:rsidRPr="00257859">
        <w:rPr>
          <w:rFonts w:ascii="Arial" w:hAnsi="Arial" w:cs="Arial"/>
          <w:b/>
          <w:sz w:val="22"/>
          <w:szCs w:val="22"/>
        </w:rPr>
        <w:br/>
      </w:r>
      <w:r w:rsidR="00A74318">
        <w:rPr>
          <w:rFonts w:ascii="Arial" w:hAnsi="Arial" w:cs="Arial"/>
          <w:sz w:val="22"/>
          <w:szCs w:val="22"/>
        </w:rPr>
        <w:t xml:space="preserve">Uitstellen programma coördinator </w:t>
      </w:r>
      <w:r w:rsidR="003979C0" w:rsidRPr="00257859">
        <w:rPr>
          <w:rFonts w:ascii="Arial" w:hAnsi="Arial" w:cs="Arial"/>
          <w:b/>
          <w:sz w:val="22"/>
          <w:szCs w:val="22"/>
        </w:rPr>
        <w:br/>
      </w:r>
    </w:p>
    <w:p w:rsidR="003979C0" w:rsidRPr="00257859" w:rsidRDefault="00A71CEA" w:rsidP="00397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57859">
        <w:rPr>
          <w:rFonts w:ascii="Arial" w:hAnsi="Arial" w:cs="Arial"/>
          <w:b/>
          <w:sz w:val="22"/>
          <w:szCs w:val="22"/>
        </w:rPr>
        <w:t>Artikel 37 Reglement van Orde</w:t>
      </w:r>
    </w:p>
    <w:p w:rsidR="00A71CEA" w:rsidRPr="00257859" w:rsidRDefault="00A71CEA" w:rsidP="00397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A71CEA" w:rsidRPr="00257859" w:rsidRDefault="00A71CEA" w:rsidP="003979C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257859">
        <w:rPr>
          <w:rFonts w:ascii="Arial" w:hAnsi="Arial" w:cs="Arial"/>
          <w:i/>
          <w:sz w:val="22"/>
          <w:szCs w:val="22"/>
        </w:rPr>
        <w:t>Ieder lid van de raad kan ter vergadering een motie indienen.</w:t>
      </w:r>
    </w:p>
    <w:p w:rsidR="00A71CEA" w:rsidRPr="00257859" w:rsidRDefault="00A71CEA" w:rsidP="003979C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257859">
        <w:rPr>
          <w:rFonts w:ascii="Arial" w:hAnsi="Arial" w:cs="Arial"/>
          <w:i/>
          <w:sz w:val="22"/>
          <w:szCs w:val="22"/>
        </w:rPr>
        <w:t>Een motie moet om in behandeling genomen te kunnen worden schriftelijk bij de voorzitter worden ingediend.</w:t>
      </w:r>
    </w:p>
    <w:p w:rsidR="00A71CEA" w:rsidRPr="00257859" w:rsidRDefault="00A71CEA" w:rsidP="003979C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257859">
        <w:rPr>
          <w:rFonts w:ascii="Arial" w:hAnsi="Arial" w:cs="Arial"/>
          <w:i/>
          <w:sz w:val="22"/>
          <w:szCs w:val="22"/>
        </w:rPr>
        <w:t>De behandeling van een motie over een aanhangig onderwerp of voorstel vindt tegelijk met de beraadslaging over dat onderwerp of voorstel plaats.</w:t>
      </w:r>
    </w:p>
    <w:p w:rsidR="00A71CEA" w:rsidRPr="00257859" w:rsidRDefault="00A71CEA" w:rsidP="003979C0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257859">
        <w:rPr>
          <w:rFonts w:ascii="Arial" w:hAnsi="Arial" w:cs="Arial"/>
          <w:i/>
          <w:sz w:val="22"/>
          <w:szCs w:val="22"/>
        </w:rPr>
        <w:t>De behandeling van een motie over een niet op de agenda opgenomen onderwerp vindt plaats nadat alle op de agenda voorkomende onderwerpen zijn behandeld.</w:t>
      </w:r>
    </w:p>
    <w:p w:rsidR="00936B50" w:rsidRPr="00257859" w:rsidRDefault="00936B50" w:rsidP="00A71CEA">
      <w:pPr>
        <w:pStyle w:val="Plattetekst3"/>
        <w:tabs>
          <w:tab w:val="left" w:pos="-566"/>
          <w:tab w:val="left" w:pos="0"/>
          <w:tab w:val="left" w:pos="1584"/>
          <w:tab w:val="left" w:pos="2304"/>
          <w:tab w:val="left" w:pos="4366"/>
          <w:tab w:val="left" w:pos="5102"/>
          <w:tab w:val="left" w:pos="5612"/>
          <w:tab w:val="left" w:pos="7370"/>
          <w:tab w:val="left" w:pos="7658"/>
        </w:tabs>
        <w:suppressAutoHyphens/>
        <w:jc w:val="left"/>
        <w:rPr>
          <w:rFonts w:cs="Arial"/>
          <w:b/>
          <w:spacing w:val="0"/>
          <w:sz w:val="22"/>
          <w:szCs w:val="22"/>
        </w:rPr>
      </w:pPr>
      <w:r w:rsidRPr="00257859">
        <w:rPr>
          <w:rFonts w:cs="Arial"/>
          <w:spacing w:val="0"/>
          <w:sz w:val="22"/>
          <w:szCs w:val="22"/>
        </w:rPr>
        <w:t xml:space="preserve"> </w:t>
      </w:r>
    </w:p>
    <w:tbl>
      <w:tblPr>
        <w:tblW w:w="88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4820"/>
        <w:gridCol w:w="2712"/>
      </w:tblGrid>
      <w:tr w:rsidR="00936B50" w:rsidRPr="00257859" w:rsidTr="00A74318">
        <w:trPr>
          <w:trHeight w:val="231"/>
        </w:trPr>
        <w:tc>
          <w:tcPr>
            <w:tcW w:w="1345" w:type="dxa"/>
          </w:tcPr>
          <w:p w:rsidR="00936B50" w:rsidRPr="00257859" w:rsidRDefault="0032425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Vergadering</w:t>
            </w:r>
          </w:p>
        </w:tc>
        <w:tc>
          <w:tcPr>
            <w:tcW w:w="7532" w:type="dxa"/>
            <w:gridSpan w:val="2"/>
          </w:tcPr>
          <w:p w:rsidR="00936B50" w:rsidRPr="00257859" w:rsidRDefault="00A74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Gemeenteraad 8 juli 2020</w:t>
            </w:r>
          </w:p>
        </w:tc>
      </w:tr>
      <w:tr w:rsidR="00936B50" w:rsidRPr="00257859" w:rsidTr="00A74318">
        <w:trPr>
          <w:trHeight w:val="231"/>
        </w:trPr>
        <w:tc>
          <w:tcPr>
            <w:tcW w:w="1345" w:type="dxa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2" w:type="dxa"/>
            <w:gridSpan w:val="2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:rsidTr="00A74318">
        <w:trPr>
          <w:trHeight w:val="231"/>
        </w:trPr>
        <w:tc>
          <w:tcPr>
            <w:tcW w:w="1345" w:type="dxa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Nummer:</w:t>
            </w:r>
          </w:p>
        </w:tc>
        <w:tc>
          <w:tcPr>
            <w:tcW w:w="7532" w:type="dxa"/>
            <w:gridSpan w:val="2"/>
          </w:tcPr>
          <w:p w:rsidR="00936B50" w:rsidRPr="00257859" w:rsidRDefault="00A74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Agendapunt 17; algemene beschouwingen</w:t>
            </w:r>
          </w:p>
        </w:tc>
      </w:tr>
      <w:tr w:rsidR="00936B50" w:rsidRPr="00257859" w:rsidTr="00A74318">
        <w:trPr>
          <w:trHeight w:val="231"/>
        </w:trPr>
        <w:tc>
          <w:tcPr>
            <w:tcW w:w="1345" w:type="dxa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2" w:type="dxa"/>
            <w:gridSpan w:val="2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:rsidTr="00A74318">
        <w:trPr>
          <w:trHeight w:val="231"/>
        </w:trPr>
        <w:tc>
          <w:tcPr>
            <w:tcW w:w="1345" w:type="dxa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Onderwerp:</w:t>
            </w:r>
          </w:p>
        </w:tc>
        <w:tc>
          <w:tcPr>
            <w:tcW w:w="7532" w:type="dxa"/>
            <w:gridSpan w:val="2"/>
          </w:tcPr>
          <w:p w:rsidR="00936B50" w:rsidRPr="00257859" w:rsidRDefault="00A74318" w:rsidP="00324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Uitstel programma coördinator </w:t>
            </w:r>
          </w:p>
        </w:tc>
      </w:tr>
      <w:tr w:rsidR="00936B50" w:rsidRPr="00257859" w:rsidTr="00A74318">
        <w:trPr>
          <w:trHeight w:val="231"/>
        </w:trPr>
        <w:tc>
          <w:tcPr>
            <w:tcW w:w="1345" w:type="dxa"/>
            <w:tcBorders>
              <w:bottom w:val="single" w:sz="4" w:space="0" w:color="auto"/>
            </w:tcBorders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2" w:type="dxa"/>
            <w:gridSpan w:val="2"/>
            <w:tcBorders>
              <w:bottom w:val="single" w:sz="4" w:space="0" w:color="auto"/>
            </w:tcBorders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:rsidTr="00A74318">
        <w:trPr>
          <w:cantSplit/>
          <w:trHeight w:val="217"/>
        </w:trPr>
        <w:tc>
          <w:tcPr>
            <w:tcW w:w="6165" w:type="dxa"/>
            <w:gridSpan w:val="2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2" w:type="dxa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B23" w:rsidRPr="00257859" w:rsidTr="00A74318">
        <w:trPr>
          <w:cantSplit/>
          <w:trHeight w:val="231"/>
        </w:trPr>
        <w:tc>
          <w:tcPr>
            <w:tcW w:w="8877" w:type="dxa"/>
            <w:gridSpan w:val="3"/>
          </w:tcPr>
          <w:p w:rsidR="00A40B23" w:rsidRPr="00257859" w:rsidRDefault="00A40B23" w:rsidP="00324254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De raad van de gemeente Alblasserdam in vergadering bijeen op</w:t>
            </w:r>
            <w:r w:rsidR="00EB3541" w:rsidRPr="00257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42F7">
              <w:rPr>
                <w:rFonts w:ascii="Arial" w:hAnsi="Arial" w:cs="Arial"/>
                <w:sz w:val="22"/>
                <w:szCs w:val="22"/>
              </w:rPr>
              <w:t>8 juli 2020</w:t>
            </w:r>
          </w:p>
        </w:tc>
      </w:tr>
      <w:tr w:rsidR="00936B50" w:rsidRPr="00257859" w:rsidTr="00A74318">
        <w:trPr>
          <w:cantSplit/>
          <w:trHeight w:val="231"/>
        </w:trPr>
        <w:tc>
          <w:tcPr>
            <w:tcW w:w="6165" w:type="dxa"/>
            <w:gridSpan w:val="2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2" w:type="dxa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:rsidTr="00A74318">
        <w:trPr>
          <w:cantSplit/>
          <w:trHeight w:val="231"/>
        </w:trPr>
        <w:tc>
          <w:tcPr>
            <w:tcW w:w="8877" w:type="dxa"/>
            <w:gridSpan w:val="3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gehoord de beraadslaging</w:t>
            </w:r>
            <w:r w:rsidR="00BC72D1" w:rsidRPr="00257859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936B50" w:rsidRPr="00257859" w:rsidTr="00A74318">
        <w:trPr>
          <w:cantSplit/>
          <w:trHeight w:val="217"/>
        </w:trPr>
        <w:tc>
          <w:tcPr>
            <w:tcW w:w="8877" w:type="dxa"/>
            <w:gridSpan w:val="3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:rsidTr="00A74318">
        <w:trPr>
          <w:cantSplit/>
          <w:trHeight w:val="1419"/>
        </w:trPr>
        <w:tc>
          <w:tcPr>
            <w:tcW w:w="8877" w:type="dxa"/>
            <w:gridSpan w:val="3"/>
          </w:tcPr>
          <w:p w:rsidR="00936B50" w:rsidRPr="00257859" w:rsidRDefault="00EB3541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Overwegende:</w:t>
            </w:r>
          </w:p>
          <w:p w:rsidR="00EB3541" w:rsidRPr="00257859" w:rsidRDefault="00EB35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B3541" w:rsidRDefault="00A74318" w:rsidP="0032425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 het financieel perspectief voor 2021 niet goed is</w:t>
            </w:r>
            <w:r w:rsidR="0070322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74318" w:rsidRDefault="00A74318" w:rsidP="0032425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 er veel onduidelijkheid bestaat richting het rijk voor de financiële tekorten op het sociaal domein</w:t>
            </w:r>
            <w:r w:rsidR="0070322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74318" w:rsidRPr="00257859" w:rsidRDefault="00A74318" w:rsidP="0032425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 het vernieuwde gemeentehuis </w:t>
            </w:r>
            <w:r w:rsidR="00A23A38">
              <w:rPr>
                <w:rFonts w:ascii="Arial" w:hAnsi="Arial" w:cs="Arial"/>
                <w:sz w:val="22"/>
                <w:szCs w:val="22"/>
              </w:rPr>
              <w:t xml:space="preserve">ook zonder </w:t>
            </w:r>
            <w:r>
              <w:rPr>
                <w:rFonts w:ascii="Arial" w:hAnsi="Arial" w:cs="Arial"/>
                <w:sz w:val="22"/>
                <w:szCs w:val="22"/>
              </w:rPr>
              <w:t xml:space="preserve">een </w:t>
            </w:r>
            <w:r w:rsidR="00A23A38">
              <w:rPr>
                <w:rFonts w:ascii="Arial" w:hAnsi="Arial" w:cs="Arial"/>
                <w:sz w:val="22"/>
                <w:szCs w:val="22"/>
              </w:rPr>
              <w:t>prog</w:t>
            </w:r>
            <w:r w:rsidR="0089250B">
              <w:rPr>
                <w:rFonts w:ascii="Arial" w:hAnsi="Arial" w:cs="Arial"/>
                <w:sz w:val="22"/>
                <w:szCs w:val="22"/>
              </w:rPr>
              <w:t>ramma</w:t>
            </w:r>
            <w:r w:rsidR="004D5B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83E">
              <w:rPr>
                <w:rFonts w:ascii="Arial" w:hAnsi="Arial" w:cs="Arial"/>
                <w:sz w:val="22"/>
                <w:szCs w:val="22"/>
              </w:rPr>
              <w:t xml:space="preserve">coördinator </w:t>
            </w:r>
            <w:r>
              <w:rPr>
                <w:rFonts w:ascii="Arial" w:hAnsi="Arial" w:cs="Arial"/>
                <w:sz w:val="22"/>
                <w:szCs w:val="22"/>
              </w:rPr>
              <w:t xml:space="preserve">welkome en drukbezochte aanwinst </w:t>
            </w:r>
            <w:r w:rsidR="00BD183E">
              <w:rPr>
                <w:rFonts w:ascii="Arial" w:hAnsi="Arial" w:cs="Arial"/>
                <w:sz w:val="22"/>
                <w:szCs w:val="22"/>
              </w:rPr>
              <w:t xml:space="preserve">kan worden </w:t>
            </w:r>
            <w:r>
              <w:rPr>
                <w:rFonts w:ascii="Arial" w:hAnsi="Arial" w:cs="Arial"/>
                <w:sz w:val="22"/>
                <w:szCs w:val="22"/>
              </w:rPr>
              <w:t>in ons dorp</w:t>
            </w:r>
            <w:r w:rsidR="007032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3541" w:rsidRPr="00257859" w:rsidRDefault="00EB3541" w:rsidP="00EB3541">
            <w:pPr>
              <w:rPr>
                <w:rFonts w:ascii="Arial" w:hAnsi="Arial" w:cs="Arial"/>
                <w:sz w:val="22"/>
                <w:szCs w:val="22"/>
              </w:rPr>
            </w:pPr>
          </w:p>
          <w:p w:rsidR="00EB3541" w:rsidRPr="00257859" w:rsidRDefault="00EB3541" w:rsidP="00EB3541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Verzoekt het college:</w:t>
            </w:r>
          </w:p>
          <w:p w:rsidR="00EB3541" w:rsidRPr="00257859" w:rsidRDefault="00A74318" w:rsidP="00477B39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615EBE">
              <w:rPr>
                <w:rFonts w:ascii="Arial" w:hAnsi="Arial" w:cs="Arial"/>
                <w:sz w:val="22"/>
                <w:szCs w:val="22"/>
              </w:rPr>
              <w:t xml:space="preserve">gelden bestemd voor de </w:t>
            </w:r>
            <w:r>
              <w:rPr>
                <w:rFonts w:ascii="Arial" w:hAnsi="Arial" w:cs="Arial"/>
                <w:sz w:val="22"/>
                <w:szCs w:val="22"/>
              </w:rPr>
              <w:t xml:space="preserve">programma coördinator voor het vernieuwde gemeentehuis niet aan te </w:t>
            </w:r>
            <w:r w:rsidR="00615EBE">
              <w:rPr>
                <w:rFonts w:ascii="Arial" w:hAnsi="Arial" w:cs="Arial"/>
                <w:sz w:val="22"/>
                <w:szCs w:val="22"/>
              </w:rPr>
              <w:t>wenden</w:t>
            </w:r>
            <w:r w:rsidR="00273F01">
              <w:rPr>
                <w:rFonts w:ascii="Arial" w:hAnsi="Arial" w:cs="Arial"/>
                <w:sz w:val="22"/>
                <w:szCs w:val="22"/>
              </w:rPr>
              <w:t xml:space="preserve"> en de opbrengst hiervan ten gunste te laten komen van de algemene middelen ter dekking van de structurele tekorten</w:t>
            </w:r>
            <w:r w:rsidR="00703222">
              <w:rPr>
                <w:rFonts w:ascii="Arial" w:hAnsi="Arial" w:cs="Arial"/>
                <w:sz w:val="22"/>
                <w:szCs w:val="22"/>
              </w:rPr>
              <w:t>;</w:t>
            </w:r>
            <w:r w:rsidR="00273F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6B50" w:rsidRPr="00257859" w:rsidTr="00A74318">
        <w:trPr>
          <w:cantSplit/>
          <w:trHeight w:val="231"/>
        </w:trPr>
        <w:tc>
          <w:tcPr>
            <w:tcW w:w="8877" w:type="dxa"/>
            <w:gridSpan w:val="3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:rsidTr="00A74318">
        <w:trPr>
          <w:cantSplit/>
          <w:trHeight w:val="231"/>
        </w:trPr>
        <w:tc>
          <w:tcPr>
            <w:tcW w:w="8877" w:type="dxa"/>
            <w:gridSpan w:val="3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en gaat over tot de orde van de dag.</w:t>
            </w:r>
          </w:p>
        </w:tc>
      </w:tr>
      <w:tr w:rsidR="00936B50" w:rsidRPr="00257859" w:rsidTr="00A74318">
        <w:trPr>
          <w:cantSplit/>
          <w:trHeight w:val="231"/>
        </w:trPr>
        <w:tc>
          <w:tcPr>
            <w:tcW w:w="8877" w:type="dxa"/>
            <w:gridSpan w:val="3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B50" w:rsidRPr="00257859" w:rsidTr="00A74318">
        <w:trPr>
          <w:cantSplit/>
          <w:trHeight w:val="231"/>
        </w:trPr>
        <w:tc>
          <w:tcPr>
            <w:tcW w:w="8877" w:type="dxa"/>
            <w:gridSpan w:val="3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  <w:r w:rsidRPr="00257859">
              <w:rPr>
                <w:rFonts w:ascii="Arial" w:hAnsi="Arial" w:cs="Arial"/>
                <w:sz w:val="22"/>
                <w:szCs w:val="22"/>
              </w:rPr>
              <w:t>Ondertekening en naam:</w:t>
            </w:r>
          </w:p>
        </w:tc>
      </w:tr>
      <w:tr w:rsidR="00936B50" w:rsidRPr="00257859" w:rsidTr="00A74318">
        <w:trPr>
          <w:cantSplit/>
          <w:trHeight w:val="231"/>
        </w:trPr>
        <w:tc>
          <w:tcPr>
            <w:tcW w:w="8877" w:type="dxa"/>
            <w:gridSpan w:val="3"/>
          </w:tcPr>
          <w:p w:rsidR="00936B50" w:rsidRPr="00257859" w:rsidRDefault="00936B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6B50" w:rsidRPr="00257859" w:rsidRDefault="00615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6985</wp:posOffset>
                </wp:positionV>
                <wp:extent cx="1831390" cy="1374180"/>
                <wp:effectExtent l="38100" t="38100" r="48260" b="48260"/>
                <wp:wrapNone/>
                <wp:docPr id="16" name="Inkt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31340" cy="137414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4B8E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6" o:spid="_x0000_s1026" type="#_x0000_t75" style="position:absolute;margin-left:-3.6pt;margin-top:-.65pt;width:146.6pt;height:11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">
                <v:imagedata r:id="rId8" o:title=""/>
              </v:shape>
            </w:pict>
          </mc:Fallback>
        </mc:AlternateContent>
      </w:r>
    </w:p>
    <w:sectPr w:rsidR="00936B50" w:rsidRPr="00257859">
      <w:headerReference w:type="default" r:id="rId9"/>
      <w:headerReference w:type="first" r:id="rId10"/>
      <w:pgSz w:w="11906" w:h="16838"/>
      <w:pgMar w:top="2275" w:right="1411" w:bottom="1411" w:left="1757" w:header="562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1E" w:rsidRDefault="008F3D1E">
      <w:r>
        <w:separator/>
      </w:r>
    </w:p>
  </w:endnote>
  <w:endnote w:type="continuationSeparator" w:id="0">
    <w:p w:rsidR="008F3D1E" w:rsidRDefault="008F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1E" w:rsidRDefault="008F3D1E">
      <w:r>
        <w:separator/>
      </w:r>
    </w:p>
  </w:footnote>
  <w:footnote w:type="continuationSeparator" w:id="0">
    <w:p w:rsidR="008F3D1E" w:rsidRDefault="008F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50" w:rsidRDefault="00852F2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2743200</wp:posOffset>
              </wp:positionH>
              <wp:positionV relativeFrom="paragraph">
                <wp:posOffset>189865</wp:posOffset>
              </wp:positionV>
              <wp:extent cx="2075815" cy="2743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7581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B50" w:rsidRDefault="00936B5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222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instrText xml:space="preserve"> &gt; 1 "- 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222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instrText xml:space="preserve"> -" </w:instrText>
                          </w:r>
                          <w:r>
                            <w:fldChar w:fldCharType="separate"/>
                          </w:r>
                          <w:r w:rsidR="00703222">
                            <w:rPr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in;margin-top:14.95pt;width:163.4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" o:allowincell="f" filled="f" stroked="f">
              <v:path arrowok="t"/>
              <v:textbox>
                <w:txbxContent>
                  <w:p w:rsidR="00936B50" w:rsidRDefault="00936B5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3222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>
                      <w:instrText xml:space="preserve"> &gt; 1 "- 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3222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>
                      <w:instrText xml:space="preserve"> -" </w:instrText>
                    </w:r>
                    <w:r>
                      <w:fldChar w:fldCharType="separate"/>
                    </w:r>
                    <w:r w:rsidR="00703222">
                      <w:rPr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22" w:rsidRPr="00703222" w:rsidRDefault="00703222" w:rsidP="00703222">
    <w:pPr>
      <w:jc w:val="center"/>
      <w:rPr>
        <w:rFonts w:ascii="Times New Roman" w:hAnsi="Times New Roman"/>
        <w:sz w:val="24"/>
        <w:szCs w:val="24"/>
      </w:rPr>
    </w:pPr>
    <w:r w:rsidRPr="00703222">
      <w:rPr>
        <w:rFonts w:ascii="Times New Roman" w:hAnsi="Times New Roman"/>
        <w:sz w:val="24"/>
        <w:szCs w:val="24"/>
      </w:rPr>
      <w:fldChar w:fldCharType="begin"/>
    </w:r>
    <w:r w:rsidR="00BD0567">
      <w:rPr>
        <w:rFonts w:ascii="Times New Roman" w:hAnsi="Times New Roman"/>
        <w:sz w:val="24"/>
        <w:szCs w:val="24"/>
      </w:rPr>
      <w:instrText xml:space="preserve"> INCLUDEPICTURE "C:\\var\\folders\\t6\\09s2hm7n5l792qkycgbr3m9h0000gn\\T\\com.microsoft.Word\\WebArchiveCopyPasteTempFiles\\240px-CDA_logo.svg.png" \* MERGEFORMAT </w:instrText>
    </w:r>
    <w:r w:rsidRPr="00703222">
      <w:rPr>
        <w:rFonts w:ascii="Times New Roman" w:hAnsi="Times New Roman"/>
        <w:sz w:val="24"/>
        <w:szCs w:val="24"/>
      </w:rPr>
      <w:fldChar w:fldCharType="separate"/>
    </w:r>
    <w:r w:rsidRPr="00703222"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959370" cy="959370"/>
          <wp:effectExtent l="0" t="0" r="6350" b="6350"/>
          <wp:docPr id="3" name="Afbeelding 3" descr="Afbeelding met teken, tekening, kame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720" cy="96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3222">
      <w:rPr>
        <w:rFonts w:ascii="Times New Roman" w:hAnsi="Times New Roman"/>
        <w:sz w:val="24"/>
        <w:szCs w:val="24"/>
      </w:rPr>
      <w:fldChar w:fldCharType="end"/>
    </w:r>
  </w:p>
  <w:p w:rsidR="00936B50" w:rsidRDefault="00936B50" w:rsidP="009D4CF6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06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2A39AE"/>
    <w:multiLevelType w:val="singleLevel"/>
    <w:tmpl w:val="0D54959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 w15:restartNumberingAfterBreak="0">
    <w:nsid w:val="10774871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B74BD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D77C0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C304F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B6F26F4"/>
    <w:multiLevelType w:val="hybridMultilevel"/>
    <w:tmpl w:val="26F6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22F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105EA6"/>
    <w:multiLevelType w:val="singleLevel"/>
    <w:tmpl w:val="7F7E71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9" w15:restartNumberingAfterBreak="0">
    <w:nsid w:val="2701134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8CB22CE"/>
    <w:multiLevelType w:val="singleLevel"/>
    <w:tmpl w:val="0250EF5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A8C7613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F750E"/>
    <w:multiLevelType w:val="singleLevel"/>
    <w:tmpl w:val="CB48130C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9A36E2"/>
    <w:multiLevelType w:val="hybridMultilevel"/>
    <w:tmpl w:val="830601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4348C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C45E6A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C1466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26302A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5865DE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9EA4D65"/>
    <w:multiLevelType w:val="singleLevel"/>
    <w:tmpl w:val="B29ECBD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0" w15:restartNumberingAfterBreak="0">
    <w:nsid w:val="4ABD6789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B5256D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F0A0A32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31930BC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3424CD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484B24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5B13D24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8B55172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D0A185E"/>
    <w:multiLevelType w:val="hybridMultilevel"/>
    <w:tmpl w:val="54C80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B415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79F1C1E"/>
    <w:multiLevelType w:val="singleLevel"/>
    <w:tmpl w:val="E35844BA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1" w15:restartNumberingAfterBreak="0">
    <w:nsid w:val="67AB5960"/>
    <w:multiLevelType w:val="singleLevel"/>
    <w:tmpl w:val="DF28B2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DD5A7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205B5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B770413"/>
    <w:multiLevelType w:val="hybridMultilevel"/>
    <w:tmpl w:val="D3B0BF8E"/>
    <w:lvl w:ilvl="0" w:tplc="49CEC0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F37D1E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5DE1ACB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A27026E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E5255C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3"/>
  </w:num>
  <w:num w:numId="4">
    <w:abstractNumId w:val="22"/>
  </w:num>
  <w:num w:numId="5">
    <w:abstractNumId w:val="10"/>
  </w:num>
  <w:num w:numId="6">
    <w:abstractNumId w:val="30"/>
  </w:num>
  <w:num w:numId="7">
    <w:abstractNumId w:val="8"/>
  </w:num>
  <w:num w:numId="8">
    <w:abstractNumId w:val="16"/>
  </w:num>
  <w:num w:numId="9">
    <w:abstractNumId w:val="1"/>
  </w:num>
  <w:num w:numId="10">
    <w:abstractNumId w:val="19"/>
  </w:num>
  <w:num w:numId="11">
    <w:abstractNumId w:val="14"/>
  </w:num>
  <w:num w:numId="12">
    <w:abstractNumId w:val="4"/>
  </w:num>
  <w:num w:numId="13">
    <w:abstractNumId w:val="9"/>
  </w:num>
  <w:num w:numId="14">
    <w:abstractNumId w:val="26"/>
  </w:num>
  <w:num w:numId="15">
    <w:abstractNumId w:val="20"/>
  </w:num>
  <w:num w:numId="16">
    <w:abstractNumId w:val="18"/>
  </w:num>
  <w:num w:numId="17">
    <w:abstractNumId w:val="11"/>
  </w:num>
  <w:num w:numId="18">
    <w:abstractNumId w:val="3"/>
  </w:num>
  <w:num w:numId="19">
    <w:abstractNumId w:val="5"/>
  </w:num>
  <w:num w:numId="20">
    <w:abstractNumId w:val="35"/>
  </w:num>
  <w:num w:numId="21">
    <w:abstractNumId w:val="32"/>
  </w:num>
  <w:num w:numId="22">
    <w:abstractNumId w:val="23"/>
  </w:num>
  <w:num w:numId="23">
    <w:abstractNumId w:val="31"/>
  </w:num>
  <w:num w:numId="24">
    <w:abstractNumId w:val="12"/>
  </w:num>
  <w:num w:numId="25">
    <w:abstractNumId w:val="37"/>
  </w:num>
  <w:num w:numId="26">
    <w:abstractNumId w:val="29"/>
  </w:num>
  <w:num w:numId="27">
    <w:abstractNumId w:val="24"/>
  </w:num>
  <w:num w:numId="28">
    <w:abstractNumId w:val="0"/>
  </w:num>
  <w:num w:numId="29">
    <w:abstractNumId w:val="21"/>
  </w:num>
  <w:num w:numId="30">
    <w:abstractNumId w:val="27"/>
  </w:num>
  <w:num w:numId="31">
    <w:abstractNumId w:val="38"/>
  </w:num>
  <w:num w:numId="32">
    <w:abstractNumId w:val="7"/>
  </w:num>
  <w:num w:numId="33">
    <w:abstractNumId w:val="2"/>
  </w:num>
  <w:num w:numId="34">
    <w:abstractNumId w:val="25"/>
  </w:num>
  <w:num w:numId="35">
    <w:abstractNumId w:val="36"/>
  </w:num>
  <w:num w:numId="36">
    <w:abstractNumId w:val="34"/>
  </w:num>
  <w:num w:numId="37">
    <w:abstractNumId w:val="13"/>
  </w:num>
  <w:num w:numId="38">
    <w:abstractNumId w:val="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D1"/>
    <w:rsid w:val="00225D00"/>
    <w:rsid w:val="002403FA"/>
    <w:rsid w:val="00244DDD"/>
    <w:rsid w:val="00257859"/>
    <w:rsid w:val="00273F01"/>
    <w:rsid w:val="002A1091"/>
    <w:rsid w:val="002F3550"/>
    <w:rsid w:val="00324254"/>
    <w:rsid w:val="003979C0"/>
    <w:rsid w:val="003D0857"/>
    <w:rsid w:val="004402D1"/>
    <w:rsid w:val="00477B39"/>
    <w:rsid w:val="004D5B81"/>
    <w:rsid w:val="005548B4"/>
    <w:rsid w:val="0057242E"/>
    <w:rsid w:val="005D42F7"/>
    <w:rsid w:val="005E0E7F"/>
    <w:rsid w:val="00615EBE"/>
    <w:rsid w:val="00626622"/>
    <w:rsid w:val="0066736C"/>
    <w:rsid w:val="00673269"/>
    <w:rsid w:val="006870A9"/>
    <w:rsid w:val="006A135F"/>
    <w:rsid w:val="006C4E28"/>
    <w:rsid w:val="00703222"/>
    <w:rsid w:val="00784AA3"/>
    <w:rsid w:val="00844573"/>
    <w:rsid w:val="00852F26"/>
    <w:rsid w:val="0089250B"/>
    <w:rsid w:val="008F3D1E"/>
    <w:rsid w:val="00907776"/>
    <w:rsid w:val="00936B50"/>
    <w:rsid w:val="009D4CF6"/>
    <w:rsid w:val="00A23A38"/>
    <w:rsid w:val="00A40B23"/>
    <w:rsid w:val="00A668A1"/>
    <w:rsid w:val="00A71CEA"/>
    <w:rsid w:val="00A74318"/>
    <w:rsid w:val="00AA084E"/>
    <w:rsid w:val="00B64903"/>
    <w:rsid w:val="00BC72D1"/>
    <w:rsid w:val="00BD0567"/>
    <w:rsid w:val="00BD183E"/>
    <w:rsid w:val="00E00EA3"/>
    <w:rsid w:val="00E2122F"/>
    <w:rsid w:val="00EA2EC8"/>
    <w:rsid w:val="00EB3541"/>
    <w:rsid w:val="00EC0568"/>
    <w:rsid w:val="00F1614F"/>
    <w:rsid w:val="00F30DAB"/>
    <w:rsid w:val="00FD0A78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386E30-46AA-CC4B-A718-DFE0FBCA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  <w:lang w:val="en-US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pPr>
      <w:keepNext/>
      <w:spacing w:line="280" w:lineRule="atLeast"/>
      <w:ind w:right="335"/>
      <w:jc w:val="both"/>
      <w:outlineLvl w:val="2"/>
    </w:pPr>
    <w:rPr>
      <w:rFonts w:ascii="Arial" w:hAnsi="Arial"/>
      <w:b/>
      <w:i/>
      <w:sz w:val="22"/>
      <w:lang w:val="nl"/>
    </w:rPr>
  </w:style>
  <w:style w:type="paragraph" w:styleId="Kop4">
    <w:name w:val="heading 4"/>
    <w:basedOn w:val="Standaard"/>
    <w:next w:val="Standaard"/>
    <w:qFormat/>
    <w:pPr>
      <w:keepNext/>
      <w:spacing w:line="280" w:lineRule="atLeast"/>
      <w:ind w:right="335"/>
      <w:jc w:val="both"/>
      <w:outlineLvl w:val="3"/>
    </w:pPr>
    <w:rPr>
      <w:rFonts w:ascii="Arial" w:hAnsi="Arial"/>
      <w:b/>
      <w:sz w:val="22"/>
      <w:lang w:val="nl"/>
    </w:rPr>
  </w:style>
  <w:style w:type="paragraph" w:styleId="Kop5">
    <w:name w:val="heading 5"/>
    <w:basedOn w:val="Standaard"/>
    <w:next w:val="Standaard"/>
    <w:qFormat/>
    <w:pPr>
      <w:keepNext/>
      <w:spacing w:line="280" w:lineRule="atLeast"/>
      <w:ind w:right="335"/>
      <w:outlineLvl w:val="4"/>
    </w:pPr>
    <w:rPr>
      <w:rFonts w:ascii="Arial" w:hAnsi="Arial"/>
      <w:b/>
      <w:i/>
      <w:sz w:val="22"/>
      <w:lang w:val="nl"/>
    </w:rPr>
  </w:style>
  <w:style w:type="paragraph" w:styleId="Kop6">
    <w:name w:val="heading 6"/>
    <w:basedOn w:val="Standaard"/>
    <w:next w:val="Standaard"/>
    <w:qFormat/>
    <w:pPr>
      <w:keepNext/>
      <w:spacing w:line="280" w:lineRule="atLeast"/>
      <w:ind w:right="335"/>
      <w:jc w:val="both"/>
      <w:outlineLvl w:val="5"/>
    </w:pPr>
    <w:rPr>
      <w:rFonts w:ascii="Arial" w:hAnsi="Arial"/>
      <w:i/>
      <w:sz w:val="22"/>
      <w:lang w:val="nl"/>
    </w:rPr>
  </w:style>
  <w:style w:type="paragraph" w:styleId="Kop7">
    <w:name w:val="heading 7"/>
    <w:basedOn w:val="Standaard"/>
    <w:next w:val="Standaard"/>
    <w:qFormat/>
    <w:pPr>
      <w:keepNext/>
      <w:spacing w:after="120"/>
      <w:outlineLvl w:val="6"/>
    </w:pPr>
    <w:rPr>
      <w:rFonts w:ascii="Arial" w:hAnsi="Arial"/>
      <w:sz w:val="28"/>
    </w:rPr>
  </w:style>
  <w:style w:type="paragraph" w:styleId="Kop8">
    <w:name w:val="heading 8"/>
    <w:basedOn w:val="Standaard"/>
    <w:next w:val="Standaard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80" w:lineRule="atLeast"/>
      <w:ind w:right="335"/>
      <w:outlineLvl w:val="7"/>
    </w:pPr>
    <w:rPr>
      <w:rFonts w:ascii="Arial" w:hAnsi="Arial"/>
      <w:i/>
      <w:sz w:val="19"/>
      <w:lang w:val="nl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pPr>
      <w:ind w:left="5529"/>
      <w:jc w:val="both"/>
    </w:pPr>
  </w:style>
  <w:style w:type="paragraph" w:styleId="Plattetekst">
    <w:name w:val="Body Text"/>
    <w:basedOn w:val="Standaard"/>
    <w:pPr>
      <w:jc w:val="both"/>
    </w:pPr>
  </w:style>
  <w:style w:type="paragraph" w:styleId="Plattetekstinspringen3">
    <w:name w:val="Body Text Indent 3"/>
    <w:basedOn w:val="Standaard"/>
    <w:pPr>
      <w:ind w:left="705"/>
    </w:pPr>
    <w:rPr>
      <w:b/>
    </w:rPr>
  </w:style>
  <w:style w:type="paragraph" w:styleId="Voetnoottekst">
    <w:name w:val="footnote text"/>
    <w:basedOn w:val="Standaard"/>
    <w:semiHidden/>
    <w:pPr>
      <w:spacing w:line="280" w:lineRule="atLeast"/>
      <w:ind w:right="335"/>
    </w:pPr>
    <w:rPr>
      <w:rFonts w:ascii="Arial" w:hAnsi="Arial"/>
      <w:lang w:val="nl"/>
    </w:rPr>
  </w:style>
  <w:style w:type="paragraph" w:customStyle="1" w:styleId="Plattetekst21">
    <w:name w:val="Platte tekst 21"/>
    <w:basedOn w:val="Standaard"/>
    <w:pPr>
      <w:spacing w:line="280" w:lineRule="atLeast"/>
      <w:ind w:right="335"/>
    </w:pPr>
    <w:rPr>
      <w:rFonts w:ascii="Arial" w:hAnsi="Arial"/>
      <w:sz w:val="22"/>
      <w:lang w:val="nl"/>
    </w:rPr>
  </w:style>
  <w:style w:type="paragraph" w:customStyle="1" w:styleId="Plattetekst31">
    <w:name w:val="Platte tekst 31"/>
    <w:basedOn w:val="Standa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80" w:lineRule="atLeast"/>
      <w:ind w:right="335"/>
    </w:pPr>
    <w:rPr>
      <w:rFonts w:ascii="Arial" w:hAnsi="Arial"/>
      <w:i/>
      <w:lang w:val="nl"/>
    </w:rPr>
  </w:style>
  <w:style w:type="character" w:customStyle="1" w:styleId="GevolgdeHyperlink1">
    <w:name w:val="GevolgdeHyperlink1"/>
    <w:rPr>
      <w:color w:val="800080"/>
      <w:u w:val="single"/>
    </w:rPr>
  </w:style>
  <w:style w:type="character" w:styleId="Paginanummer">
    <w:name w:val="page number"/>
    <w:basedOn w:val="Standaardalinea-lettertype"/>
  </w:style>
  <w:style w:type="character" w:customStyle="1" w:styleId="plattetekst0">
    <w:name w:val="platte tekst"/>
    <w:rPr>
      <w:rFonts w:ascii="Courier New" w:hAnsi="Courier New"/>
      <w:sz w:val="18"/>
    </w:rPr>
  </w:style>
  <w:style w:type="character" w:customStyle="1" w:styleId="tabtekst1">
    <w:name w:val="tabtekst 1"/>
    <w:rPr>
      <w:rFonts w:ascii="Courier New" w:hAnsi="Courier New"/>
      <w:sz w:val="18"/>
    </w:rPr>
  </w:style>
  <w:style w:type="character" w:customStyle="1" w:styleId="tabtekst2">
    <w:name w:val="tabtekst 2"/>
    <w:rPr>
      <w:rFonts w:ascii="Courier New" w:hAnsi="Courier New"/>
      <w:sz w:val="18"/>
    </w:rPr>
  </w:style>
  <w:style w:type="character" w:customStyle="1" w:styleId="tussenkop1">
    <w:name w:val="tussenkop 1"/>
    <w:rPr>
      <w:rFonts w:ascii="Courier New" w:hAnsi="Courier New"/>
      <w:sz w:val="18"/>
    </w:rPr>
  </w:style>
  <w:style w:type="character" w:customStyle="1" w:styleId="tussenkop2">
    <w:name w:val="tussenkop 2"/>
    <w:rPr>
      <w:rFonts w:ascii="Courier New" w:hAnsi="Courier New"/>
      <w:sz w:val="18"/>
    </w:rPr>
  </w:style>
  <w:style w:type="paragraph" w:styleId="Plattetekst2">
    <w:name w:val="Body Text 2"/>
    <w:basedOn w:val="Standaard"/>
    <w:pPr>
      <w:jc w:val="center"/>
    </w:pPr>
    <w:rPr>
      <w:rFonts w:ascii="Arial" w:hAnsi="Arial"/>
      <w:b/>
    </w:rPr>
  </w:style>
  <w:style w:type="paragraph" w:styleId="Plattetekst3">
    <w:name w:val="Body Text 3"/>
    <w:basedOn w:val="Standaard"/>
    <w:pPr>
      <w:jc w:val="center"/>
    </w:pPr>
    <w:rPr>
      <w:rFonts w:ascii="Arial" w:hAnsi="Arial"/>
      <w:i/>
      <w:spacing w:val="-2"/>
    </w:rPr>
  </w:style>
  <w:style w:type="paragraph" w:styleId="Ballontekst">
    <w:name w:val="Balloon Text"/>
    <w:basedOn w:val="Standaard"/>
    <w:semiHidden/>
    <w:rsid w:val="002A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06:51:53.608"/>
    </inkml:context>
    <inkml:brush xml:id="br0">
      <inkml:brushProperty name="width" value="0.08577" units="cm"/>
      <inkml:brushProperty name="height" value="0.08577" units="cm"/>
      <inkml:brushProperty name="color" value="#004F8B"/>
    </inkml:brush>
  </inkml:definitions>
  <inkml:trace contextRef="#ctx0" brushRef="#br0">1173 1950 8555,'0'9'868,"0"0"0,-1-4-544,-2-5 1,1-9-75,-5-7 0,0-10-151,-6-5 0,2-11 135,-5-5 1,4-6-236,0-7 52,1-2-994,-2-8 1151,2-2-759,-3-4 446,5 5 0,-1-4-564,1 2 1,4 3 404,1 0 0,3 7 114,1 3 0,1 2 28,3 1 1,2 5-4,7 1 0,0 7 96,3 3 1,2 6 717,-2 3 0,5 4-502,1 3 0,3 2 838,-3 4-826,9 4 77,-6-3 1,9 7 472,-3-1-412,-1 5 1,7 3-31,-2 4 1,-3 0-85,0 0 0,-3 5 28,0 5 0,-1 8-81,1 7 1,-2 5-191,-2 4 0,-2 6 106,-4 11 1,-1 3 0,-1 7-201,-1 5 38,-5 5-162,3 9 0,-5 0 0,-2 4 290,-1 1 0,-4-2-1266,2 6 1182,-3-7-4,-6-6 1,3-8-774,-4-1 1,3-12 0,-2 0-1493,0-11 1310,2-7 419,3-17-630,0 2 601,4-15 601,2 1 0,7-16 0,2-3 0</inkml:trace>
  <inkml:trace contextRef="#ctx0" brushRef="#br0" timeOffset="146">1751 1230 7788,'-32'-20'0,"-6"0"1031,-7 11-413,-1-3-159,-10 11 1,3-2 0,-8 6-164,4 3 1,1 3 12,2 0-884,-2 5-186,12-3 47,-7 6 600,17-6 0,-3 4-1901,8-3 2015,1-1 0,4 7 0,1-3 0</inkml:trace>
  <inkml:trace contextRef="#ctx0" brushRef="#br0" timeOffset="1498">2765 775 7874,'34'-5'678,"-7"1"142,-8 4 0,-6 0 27,-10 0 1,-21 5-451,-17 5 0,-15 1-72,-7 8 1,-8 2-86,-5 8 1,-2 3-265,-11 3 1,10 5 237,0 1 0,10 3-81,6-3 10,4 0-1,7 5 1,3 1-108,5 2 0,5-1-701,8-1 767,2 5 2,12-4 1,3 3-769,8-7 1,14-3 675,8-6 0,17-7 48,18-5-527,10-3 1,27-7-1,-43-7 1,2-1-808,6-1 0,1-1 900,-1-1 0,2-2-731,9 1 0,-1-2 809,-9-4 1,-2-3 0,2-2 0,-2-1-1,33-20-236,-12-1 1,-13-3-365,-16 0 683,-6-2 214,-6-5 8,-9-1 1,-6-2-9,-4 1 33,-4 0 1,-2-4 449,-3-3 1,-4-1-484,1-1 0,-5-2 936,1 4 0,-6-2-756,-4 2 1,-2-3-1,-4 4 617,-3 0-491,-2 2 246,0 1-339,-6 3 21,0 2 725,-9 4-373,4 5 385,-8-4 1,-5 8-518,-9 1 1,-6 4 0,-8 6 751,-4 2-848,-15 2 1,5 9-54,-13 2 0,0 3 0,-1 4-100,1 6 1,-4 8-137,5 7 0,0 3 0,10 3-97,5 0 1,12 2-1,8-1-518,3 2 467,7 3 1,9 2-223,9 2 1,5-3-33,7 6 1,6-5 441,7 9 0,16 0-175,9 3 1,15 3-186,13 0 1,8 2-1524,12 1 1343,10 0 274,-36-25 0,2 1 14,2-4 1,0 1 187,8 9 0,0 0 0,-2-6 1,0 0-33,5 6 0,-1 1 211,-2-3 1,-3 1 0,-9 1 0,-3 1 0,-4-3 0,-2 1-242,25 38 1,-21-7-772,-14 4 1269,-13-1-204,-7-8-142,-18 1 0,-8-8 46,-17 0 0,-14-2-45,-11-1-862,-6-2 811,-15-5 1,39-25 0,-1-1-228,-4 1 0,-1-3 85,-5 0 0,0-3 0,1-1 0,0-1-211,-4-2 0,1-2 0,1-3 0,1-2 55,-1 1 0,0-2-11,5-2 0,1-1 1,-2-2-1,2-2 0,-34-12 56,9-8 0,15-9-117,7-12 149,13-9-198,12-13 414,16-10-68,9-5 1,18-2-1,14 0 600,16-1-469,-14 40 1,4 2-238,5 3 1,3 1 222,6-4 0,3 0 1,5 1-1,2 0 0,7-3 1,3-1-233,4 0 0,3-1 1,6-2-1,1 1 112,4-2 1,2 0 0,-27 16 0,0 1 0,1-1-1,3-1 1,1-1 0,-1 0 23,1-1 1,1 0-1,-2-1 1,-2 1 0,0-1-1,-1-1 19,-2 0 1,-1 0 0,-1 0-752,23-17 0,-4 1 701,-13 4 0,-4 0 1,-7 3-1,-3 0 109,-7 4 1,-4 1 0,25-34 0,-11 7 23,-12 10 1,-12 8 0,-11 6-129,-4 4 0,-8 8 0,-4 3 424,-8 4-358,-8 9 0,-21-3-52,-13 11 1,-20 3 0,-21 14-84,40-2 0,-3 3 0,-7 5 0,-3 3 0,-10 4 0,-3 2-121,-8 4 1,-3 1 0,23-7 0,-1 1 0,-2 1 115,-9 5 1,-2 0 0,1 2 0,2-2 0,1 1 0,-1 1-62,-3 2 1,-1 1-1,2 0-127,6-1 0,0 0 1,1 0-531,-1-1 0,1 1 0,1 0 676,7-1 0,0 1 0,1-1 179,-1 1 0,-1-1 0,2 1-587,-20 15 1,2 1 487,2-1 0,1 1 582,10-3 1,2 0-278,3 0 1,2 0 29,5-5 0,2 1 25,5-1 1,1 0 0,3-4 0,2 0 0,-29 35 725,5-4-948,10-2 0,7-11 611,9-3 1,11-6 0,11-11-272,9-6 486,9-3 1,21-7-1048,15-3 1,29-5 0,24-9-143,-38-3 1,4-1 0,10-5 0,5-3 0,7-5 0,4-1-1263,5-2 0,3-1 994,-23 4 1,1-2 0,2 0 487,6 0 0,1-2 1,1 1 2,1-3 0,1 0 0,1-1 0,6-1 0,2-1 0,-1-1 1,-2 0-1,-1 0 0,0-2 17,-1 0 0,0 0 0,-3-2 0,-8 2 0,-4-1 0,-2 0 1,20-14-1,-6-1-208,-12 5 0,-3-2 119,-8 2 1,-4-1-1,-10 8 1,-3 1 1092,34-26 1,-12 15-51,-11 11 1,-1 6-1187,-5 6 357,-8 0-93,2 13-131,-15-7 313,-3 8 2889,-9 0-3148,-13 5 0,-16 11 0,-24 13 360,-22 9-213,-23 8 1,27-11 0,-3 0-86,-10 3 0,-2 1 0,-10 4 0,-4 2 0,21-12 1,-3 0-1,0 1 0,-4 1 0,-1 0 0,0 1-310,-2 0 1,-2 0-1,-1 0-131,-7 2 1,-3 0 0,2 0-1,7-1 1,0 0 0,0-1 322,-2 1 1,0 0 0,0-1 99,5-2 1,1 0 0,2-1 0,9-2 0,3 1 0,0-2-42,-27 10 0,2 0 21,4-2 1,3-1 0,13-6 0,2 0 484,2-2 0,1-1 0,8-2 0,2 0 1,-42 14-541,11-4 296,11-1-63,14-6 88,10-1 0,13-8 658,9-2 0,13-7-526,9-3 1,29-3-52,18-3-408,25-2 632,26-13 0,-37 9 0,3 0-536,9-5 0,2-1 0,10 0 0,4 0-296,10-3 1,4-2 0,-24 5 0,2-1 0,2 1 96,5-2 1,2 0-1,0 0 1,6-2-1,1 0 1,0-1 39,1 0 1,1 1 0,0-2 202,0 0 1,0-1-1,0 1 1,-3 1-1,0 0 1,-1 0-1,-5-1 1,0 0-1,-1-1-84,-5 1 1,-2-1 0,0 0-1,-4 1 1,-1-1 0,-2 0-1,-6 3 1,-2 0 0,0 0-63,30-8 0,-2 2 45,-9 4 1,-3 1-1,-3-1 1,-2 3-454,-8 3 0,-1 1 1,-6 1-1,-1 1 0,-6 3 1,0 2-662,-2 0 0,-1 1 0,40-3 1171,-8 3 0,-8 1 0,-1 5 0,0 0 0</inkml:trace>
  <inkml:trace contextRef="#ctx0" brushRef="#br0" timeOffset="2336">712 3173 7841,'0'-15'1405,"0"2"-1144,0 3 1,-1 1 0,-4 0 263,-4 3-367,-9-2 0,-6 5 425,-5-3 1,-3 4-1,-3 0-104,-2 4 1,-4 4 0,-1 7-458,-1 3 0,2 6 0,-4 4-306,0 5 0,3 6 0,2 4-224,4-1 453,-1 3 1,9-1 16,-1 2 0,6 3-548,7-3 210,7-2 170,5 0-101,8-4 90,10-4 1,11-3 274,13-5-206,8-3-441,7-9 426,-5 0 1,4-10 0,-6-4-122,4-5 197,-4-8 0,-4-5 56,-4-8 116,-4-1-190,3-6-31,-8 4 39,0-8-7,-6 7 69,-4-6 0,-1 2 0,-2-3 27,0 2 1,-4-2 0,0 4-154,-1-1 844,-2 1-582,-3 5-42,2 4 0,-7 0 336,2 6 1,2 3 219,-2 2-428,0 7-118,-3 2-38,0-1 1237,0 4 0,3 2-123,0 9-791,0-1 0,-3 10 314,0 0-229,0 4-228,0 6-199,5 4 1,-4-3-167,2 5 1,2 0 0,0 2-435,1 1 1,2-3 587,-2 0 0,2-6-55,-2 0 0,2-2-212,-1-5 1,0-1-1,1-5-1689,-2-3 898,0-3 385,-1-4-598,4-2 1,-5-5 1270,2-2 0,7-7 0,-2-5 0</inkml:trace>
  <inkml:trace contextRef="#ctx0" brushRef="#br0" timeOffset="2735">966 3324 7851,'4'15'1693,"1"6"-1334,4-2 0,2 6-134,2 0 0,-3 6 501,3 0-207,-3 5 0,0-6 1,-1 1 398,1-1-706,-5-2-173,3 0 1,-6-2-382,1-1 460,-2-8 0,-1 4 58,0-8 1,0-1 0,0-2-335,0-1-106,0-4 1,-1 0 163,-2-5-76,1-5 0,-5-1 0,3-5 36,-1-2 1,1-5 91,-2-1 0,4-1 1,-1-5-151,2-2 0,2 0 134,2-1 1,3-1-1,6 2-1,1 2 0,3 1 0,0 5-46,2 0 49,5 0 199,-3 5 1,8-2-1,-4 5-113,0 3 1,3 4-67,-1-3 1,0 5-16,-1-1 338,3 2 0,-8 1 0,2 1-289,-2 2 1,-4-2 66,-1 3 0,-3 0 45,1-1-1396,-7 0 461,2-3-662,-2 4 698,3-3 795,-4 4 0,4-5 0,-4 0 0</inkml:trace>
  <inkml:trace contextRef="#ctx0" brushRef="#br0" timeOffset="3120">1752 3429 10448,'0'-9'-489,"-1"-1"0,-3 2 567,-6 1 0,0 0 153,-6 4 1,-3 0 560,-3 3-547,-4 0 0,5 1 0,-4 2 82,2 3 1,-2 7 0,3 2-99,1-1-47,1 8 70,5-6-50,1 7 0,5 1-273,-1-4 0,5 4 0,3-3 95,4 1 17,3 0 5,13 1-26,-2-7-432,11 6 324,-2-11 0,6 1 0,2-4-609,1-2 364,0-4-812,4 2 1,-3-5 0,-1-1 885,-2-1 1,0-8-985,-4 2 1243,1-3 0,-1 3 0,1-1 0</inkml:trace>
  <inkml:trace contextRef="#ctx0" brushRef="#br0" timeOffset="3411">2217 3371 7812,'-14'0'368,"-1"0"465,0 0 0,-6 0 1,2 1-176,-1 2 1,-4 3-261,-1 3 0,-1 2 0,-1 0-106,2 2 0,7 5-259,-1 1 1,4 0 0,2 3 177,3-2 0,8-1 1,3 0 45,8 0-232,4-5-84,15 0 0,2-4 0,11-2 135,3-2 1,6-1 0,-1-5 73,-2 0-46,-4-5 102,-9 0 0,-6-4 0,-7-2-36,-4-2 1,-4 2-46,-7-5 1,-2 1 72,-4 0-412,-4-3 190,-6 3 0,-7-1-1868,-6 0 0,-3 0-4821,1-2 6713,-3 3 0,0-7 0,0 2 0</inkml:trace>
  <inkml:trace contextRef="#ctx0" brushRef="#br0" timeOffset="4126">3277 2804 7775,'15'-6'1871,"-6"2"-197,-5 8-775,-4-3-366,-4 8-271,-5-4 0,-7 4 195,-6 1 1,-6 3 119,-3-1-373,-13 5-331,8-2 280,-15 4 0,8 3-1571,-4 0 1013,4-4 1,0 0-3,6-2 1,4-2 201,4 2-519,1-4 336,12 1 401,-6-3-255,12-1 0,1 1-89,9-1 1,6 0 0,11-3-46,9-3 1,6 2 158,9 2 1,4-2-116,5 1 128,7 1 1031,1 6 1,4-1 0,-3 5-903,1 3 0,-1-1 1,-7 3 358,-8-2 1,-10-1 0,-12 0 1777,-2 0-1701,-10-4 1,-1 2-64,-9-1 0,-9 2 0,-5 1 321,-6 0-456,-4 0 0,-9 3 53,-5 0 1,-4-1-134,-6-5 0,2 0 0,-1-6-126,0-1 117,6-2 0,-8-2-297,7-1 0,2-3 97,6-1-577,-3 0 0,8-8 1,1-1-3518,5-2 3868,7-8 163,2 4-53,9-13-201,1 4 1,10-6-918,7-1 1360,6 1 0,13-6 0,2 2 0</inkml:trace>
  <inkml:trace contextRef="#ctx0" brushRef="#br0" timeOffset="4341">3411 2822 7794,'23'-6'598,"2"0"-444,-2 4 1,4-2 206,-5 4-207,0 0 1,-6 4 892,-1 2 0,-3 7-108,1 2 0,-1 3-444,-2 1 0,1 6-264,-4 3-213,1 5 188,-3 0-568,4 8 1,-7-6 0,3 7 695,-1 0-568,0-3 1,-4 3-979,0-4 905,0 0 215,4-4-674,-3 3 0,3-9-1447,-4 1 1109,0-5 475,0-5 629,4-4 0,-3-6 0,12-5 0,-3-4 0</inkml:trace>
  <inkml:trace contextRef="#ctx0" brushRef="#br0" timeOffset="4482">3779 3296 7813,'-9'-4'0,"-2"2"276,-1-4 1,0 4 809,-4-2-879,-4 3 1,-4 1-450,-4 0 0,-1 0-17,1 0 1,-1 0 479,1 0 0,1 0-1372,1 0 551,3 0 326,4 0 274,4 0 0,-2-4 0,2-1 0</inkml:trace>
  <inkml:trace contextRef="#ctx0" brushRef="#br0" timeOffset="4822">3770 3135 7821,'9'15'92,"-2"3"0,-1-2 1,2 2-1,3 2 897,2 2 1,0-1-339,0 4-273,2 0-222,4 4 1,-4-5 135,1-2 0,-4-2 186,0-1-105,-1-4-294,-2 3 182,-3-12 52,-2 7-311,0-8-9,-3 0 123,-5-13 0,-2-4 0,-7-10-137,2 2 26,2 1-110,0-4 0,3-1 148,2-5 0,4 5 0,0-2-240,0 4 1,1-4 8,2 4 1,3 1-181,3 5 346,5 3 1,0 0-521,5 0 344,0 1 0,1 5-2136,2 1 2084,-2 4 96,4-2 1,-2 4-138,0 0 91,4 0 0,-5 0 200,5 0 0,-1 4 0,3 1 0</inkml:trace>
  <inkml:trace contextRef="#ctx0" brushRef="#br0" timeOffset="5134">4510 3097 7869,'-17'3'67,"-2"1"0,2 3-133,-5-1 1379,2 3-912,-3 0 1,3 1 0,-2 0-60,2 3 1,1 2-130,0 4 1,1 0-50,2-1 0,3 1 0,4 0 45,3 0-249,2 0 253,4 0-53,8-4 1,4-1 212,10-5-159,2 1-503,9-5 1,0-1 140,5-4 88,-4 0-77,3-4-19,-12-1 202,7-5-4,-12-4 1,-1 3-11,-7-5 1,-2 3 0,-4-2-275,-3-2 0,-3 2-788,-3-1 711,-2 0 0,-9-1-122,-2 1 72,-1-2 0,-2 4-424,0-2 1,1 0 93,2 3 1,-1 0 698,4 4 0,-3-1 0,1 1 0</inkml:trace>
  <inkml:trace contextRef="#ctx0" brushRef="#br0" timeOffset="5491">4718 3693 7898,'14'16'911,"-1"0"0,-7-8 352,-3 2-627,-1-7-296,-2 1-187,0-4 0,-5-5-27,-1-4 20,-2-5 71,-2-9 0,-4-2 0,4-3-205,-4-5 75,5 4 1,0-9-132,3 0 0,2 0 0,4-2-113,0 4 0,1 2 102,2 5 1,3 0 0,7 7 70,3 1 1,3 0-1,2 3-106,1-1 1,6 4 0,0 2 260,1 3 0,-1 1-134,3 3 0,-1 2-21,-2 4-3,0 0 1,-3 4 0,-4 2 996,-4 3-460,-4 4 67,-3 2-496,-5 0 18,-1 3 45,-4 1 12,-8 1 58,2 3-573,-17-4 271,8 0 0,-13 0-730,3 0 0,-3-5 1,-4-1 1,1-7 0,-2-2 1,0-3 775,1-6 0,0-4 0,-2-6 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RAAD 24 april 2002</vt:lpstr>
    </vt:vector>
  </TitlesOfParts>
  <Company> </Company>
  <LinksUpToDate>false</LinksUpToDate>
  <CharactersWithSpaces>1397</CharactersWithSpaces>
  <SharedDoc>false</SharedDoc>
  <HLinks>
    <vt:vector size="6" baseType="variant">
      <vt:variant>
        <vt:i4>2818123</vt:i4>
      </vt:variant>
      <vt:variant>
        <vt:i4>3052</vt:i4>
      </vt:variant>
      <vt:variant>
        <vt:i4>1025</vt:i4>
      </vt:variant>
      <vt:variant>
        <vt:i4>1</vt:i4>
      </vt:variant>
      <vt:variant>
        <vt:lpwstr>cid:image001.jpg@01D2037D.0E83CE00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 24 april 2002</dc:title>
  <dc:subject/>
  <dc:creator>LAM</dc:creator>
  <cp:keywords/>
  <cp:lastModifiedBy>Conrad-Smit, AJA (Antoinette)</cp:lastModifiedBy>
  <cp:revision>2</cp:revision>
  <cp:lastPrinted>2015-11-16T11:54:00Z</cp:lastPrinted>
  <dcterms:created xsi:type="dcterms:W3CDTF">2020-07-08T12:46:00Z</dcterms:created>
  <dcterms:modified xsi:type="dcterms:W3CDTF">2020-07-08T12:46:00Z</dcterms:modified>
</cp:coreProperties>
</file>