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DF66" w14:textId="77777777" w:rsidR="000A1D16" w:rsidRDefault="000A1D16">
      <w:pPr>
        <w:outlineLvl w:val="0"/>
        <w:rPr>
          <w:rStyle w:val="Paginanummer"/>
          <w:b/>
          <w:bCs/>
          <w:sz w:val="22"/>
          <w:szCs w:val="22"/>
          <w:lang w:val="en-US"/>
        </w:rPr>
      </w:pPr>
    </w:p>
    <w:p w14:paraId="73362B5C" w14:textId="77777777" w:rsidR="00476846" w:rsidRDefault="00A16682">
      <w:pPr>
        <w:outlineLvl w:val="0"/>
        <w:rPr>
          <w:rStyle w:val="Paginanummer"/>
          <w:b/>
          <w:bCs/>
          <w:sz w:val="22"/>
          <w:szCs w:val="22"/>
          <w:lang w:val="en-US"/>
        </w:rPr>
      </w:pPr>
      <w:r>
        <w:rPr>
          <w:rStyle w:val="Paginanummer"/>
          <w:b/>
          <w:bCs/>
          <w:sz w:val="22"/>
          <w:szCs w:val="22"/>
          <w:lang w:val="en-US"/>
        </w:rPr>
        <w:t>PERSBERICHT</w:t>
      </w:r>
    </w:p>
    <w:p w14:paraId="002A6A6D" w14:textId="77777777" w:rsidR="00407742" w:rsidRDefault="00E94703">
      <w:pPr>
        <w:outlineLvl w:val="0"/>
        <w:rPr>
          <w:rStyle w:val="Paginanummer"/>
          <w:i/>
          <w:iCs/>
          <w:sz w:val="20"/>
          <w:szCs w:val="20"/>
        </w:rPr>
      </w:pPr>
      <w:r>
        <w:rPr>
          <w:rStyle w:val="Paginanummer"/>
          <w:i/>
          <w:iCs/>
          <w:sz w:val="20"/>
          <w:szCs w:val="20"/>
        </w:rPr>
        <w:t xml:space="preserve">Alblasserdam, </w:t>
      </w:r>
      <w:r w:rsidR="00C87D4E">
        <w:rPr>
          <w:rStyle w:val="Paginanummer"/>
          <w:i/>
          <w:iCs/>
          <w:sz w:val="20"/>
          <w:szCs w:val="20"/>
        </w:rPr>
        <w:t xml:space="preserve">2 juli </w:t>
      </w:r>
      <w:r w:rsidR="003E5076">
        <w:rPr>
          <w:rStyle w:val="Paginanummer"/>
          <w:i/>
          <w:iCs/>
          <w:sz w:val="20"/>
          <w:szCs w:val="20"/>
        </w:rPr>
        <w:t>20</w:t>
      </w:r>
      <w:r>
        <w:rPr>
          <w:rStyle w:val="Paginanummer"/>
          <w:i/>
          <w:iCs/>
          <w:sz w:val="20"/>
          <w:szCs w:val="20"/>
        </w:rPr>
        <w:t>20</w:t>
      </w:r>
    </w:p>
    <w:p w14:paraId="764190C4" w14:textId="77777777" w:rsidR="00A16682" w:rsidRDefault="00A16682" w:rsidP="004C3CA8">
      <w:pPr>
        <w:pStyle w:val="Tekstopmerking"/>
        <w:rPr>
          <w:rStyle w:val="Paginanummer"/>
          <w:rFonts w:ascii="Calibri" w:eastAsia="Calibri" w:hAnsi="Calibri" w:cs="Calibri"/>
          <w:b/>
          <w:sz w:val="24"/>
          <w:szCs w:val="24"/>
        </w:rPr>
      </w:pPr>
    </w:p>
    <w:p w14:paraId="4C5B9FBF" w14:textId="77777777" w:rsidR="004C3CA8" w:rsidRDefault="00C87D4E" w:rsidP="009C11CD">
      <w:pPr>
        <w:pStyle w:val="Tekstopmerking"/>
        <w:rPr>
          <w:rStyle w:val="Paginanummer"/>
          <w:rFonts w:eastAsia="Calibri" w:cs="Arial"/>
          <w:b/>
        </w:rPr>
      </w:pPr>
      <w:r>
        <w:rPr>
          <w:rStyle w:val="Paginanummer"/>
          <w:rFonts w:eastAsia="Calibri" w:cs="Arial"/>
          <w:b/>
        </w:rPr>
        <w:t>Vertrek b</w:t>
      </w:r>
      <w:r w:rsidR="002A6847">
        <w:rPr>
          <w:rStyle w:val="Paginanummer"/>
          <w:rFonts w:eastAsia="Calibri" w:cs="Arial"/>
          <w:b/>
        </w:rPr>
        <w:t>estuur Stichting Welzijn Alblasserdam</w:t>
      </w:r>
    </w:p>
    <w:p w14:paraId="720C43DE" w14:textId="77777777" w:rsidR="00FC6CA6" w:rsidRDefault="00FC6CA6" w:rsidP="009C11CD">
      <w:pPr>
        <w:pStyle w:val="Tekstopmerking"/>
        <w:rPr>
          <w:rStyle w:val="Paginanummer"/>
          <w:rFonts w:eastAsia="Calibri" w:cs="Arial"/>
          <w:b/>
        </w:rPr>
      </w:pPr>
    </w:p>
    <w:p w14:paraId="5B94818D" w14:textId="77777777" w:rsidR="00E94703" w:rsidRDefault="00C87D4E" w:rsidP="009C11CD">
      <w:pPr>
        <w:pStyle w:val="Tekstopmerking"/>
        <w:rPr>
          <w:rStyle w:val="Paginanummer"/>
          <w:rFonts w:eastAsia="Calibri" w:cs="Arial"/>
          <w:b/>
        </w:rPr>
      </w:pPr>
      <w:r>
        <w:rPr>
          <w:rStyle w:val="Paginanummer"/>
          <w:rFonts w:eastAsia="Calibri" w:cs="Arial"/>
          <w:b/>
        </w:rPr>
        <w:t xml:space="preserve">Het SWA-bestuur heeft per direct al haar taken neergelegd. </w:t>
      </w:r>
      <w:r w:rsidR="00E94703">
        <w:rPr>
          <w:rStyle w:val="Paginanummer"/>
          <w:rFonts w:eastAsia="Calibri" w:cs="Arial"/>
          <w:b/>
        </w:rPr>
        <w:t>De reden hierv</w:t>
      </w:r>
      <w:r>
        <w:rPr>
          <w:rStyle w:val="Paginanummer"/>
          <w:rFonts w:eastAsia="Calibri" w:cs="Arial"/>
          <w:b/>
        </w:rPr>
        <w:t xml:space="preserve">oor </w:t>
      </w:r>
      <w:r w:rsidR="00E94703">
        <w:rPr>
          <w:rStyle w:val="Paginanummer"/>
          <w:rFonts w:eastAsia="Calibri" w:cs="Arial"/>
          <w:b/>
        </w:rPr>
        <w:t xml:space="preserve">is een verschil </w:t>
      </w:r>
      <w:r w:rsidR="002F1210">
        <w:rPr>
          <w:rStyle w:val="Paginanummer"/>
          <w:rFonts w:eastAsia="Calibri" w:cs="Arial"/>
          <w:b/>
        </w:rPr>
        <w:t>van inzicht tussen het bestuur</w:t>
      </w:r>
      <w:r w:rsidR="001C4D52">
        <w:rPr>
          <w:rStyle w:val="Paginanummer"/>
          <w:rFonts w:eastAsia="Calibri" w:cs="Arial"/>
          <w:b/>
        </w:rPr>
        <w:t xml:space="preserve"> en </w:t>
      </w:r>
      <w:r>
        <w:rPr>
          <w:rStyle w:val="Paginanummer"/>
          <w:rFonts w:eastAsia="Calibri" w:cs="Arial"/>
          <w:b/>
        </w:rPr>
        <w:t xml:space="preserve">het college van B&amp;W </w:t>
      </w:r>
      <w:r w:rsidR="00E94703">
        <w:rPr>
          <w:rStyle w:val="Paginanummer"/>
          <w:rFonts w:eastAsia="Calibri" w:cs="Arial"/>
          <w:b/>
        </w:rPr>
        <w:t xml:space="preserve">over de doorontwikkeling </w:t>
      </w:r>
      <w:r w:rsidR="002F1210">
        <w:rPr>
          <w:rStyle w:val="Paginanummer"/>
          <w:rFonts w:eastAsia="Calibri" w:cs="Arial"/>
          <w:b/>
        </w:rPr>
        <w:t xml:space="preserve">naar een nieuw bestuursmodel, die </w:t>
      </w:r>
      <w:r w:rsidR="00E94703">
        <w:rPr>
          <w:rStyle w:val="Paginanummer"/>
          <w:rFonts w:eastAsia="Calibri" w:cs="Arial"/>
          <w:b/>
        </w:rPr>
        <w:t xml:space="preserve">SWA </w:t>
      </w:r>
      <w:r w:rsidR="002F1210">
        <w:rPr>
          <w:rStyle w:val="Paginanummer"/>
          <w:rFonts w:eastAsia="Calibri" w:cs="Arial"/>
          <w:b/>
        </w:rPr>
        <w:t xml:space="preserve">voor de komende jaren </w:t>
      </w:r>
      <w:r w:rsidR="00E94703">
        <w:rPr>
          <w:rStyle w:val="Paginanummer"/>
          <w:rFonts w:eastAsia="Calibri" w:cs="Arial"/>
          <w:b/>
        </w:rPr>
        <w:t xml:space="preserve">toekomstbestendig </w:t>
      </w:r>
      <w:r w:rsidR="001908A8">
        <w:rPr>
          <w:rStyle w:val="Paginanummer"/>
          <w:rFonts w:eastAsia="Calibri" w:cs="Arial"/>
          <w:b/>
        </w:rPr>
        <w:t>moet maken</w:t>
      </w:r>
      <w:r w:rsidR="002F1210">
        <w:rPr>
          <w:rStyle w:val="Paginanummer"/>
          <w:rFonts w:eastAsia="Calibri" w:cs="Arial"/>
          <w:b/>
        </w:rPr>
        <w:t>.</w:t>
      </w:r>
    </w:p>
    <w:p w14:paraId="6B3AD942" w14:textId="77777777" w:rsidR="00C87D4E" w:rsidRDefault="00C87D4E" w:rsidP="009C11CD">
      <w:pPr>
        <w:pStyle w:val="Tekstopmerking"/>
        <w:rPr>
          <w:rStyle w:val="Paginanummer"/>
          <w:rFonts w:eastAsia="Calibri" w:cs="Arial"/>
        </w:rPr>
      </w:pPr>
    </w:p>
    <w:p w14:paraId="60E29FD6" w14:textId="5AB7C2B1" w:rsidR="001908A8" w:rsidRDefault="00FC158E" w:rsidP="009C11CD">
      <w:pPr>
        <w:pStyle w:val="Tekstopmerking"/>
        <w:rPr>
          <w:rFonts w:cs="Arial"/>
        </w:rPr>
      </w:pPr>
      <w:r w:rsidRPr="00C87D4E">
        <w:rPr>
          <w:rStyle w:val="Paginanummer"/>
          <w:rFonts w:eastAsia="Calibri" w:cs="Arial"/>
          <w:i/>
        </w:rPr>
        <w:t>Toekomstbestendig</w:t>
      </w:r>
      <w:r w:rsidR="001C4D52" w:rsidRPr="00C87D4E">
        <w:rPr>
          <w:rStyle w:val="Paginanummer"/>
          <w:rFonts w:eastAsia="Calibri" w:cs="Arial"/>
          <w:i/>
        </w:rPr>
        <w:br/>
      </w:r>
      <w:r w:rsidR="001C4D52">
        <w:rPr>
          <w:rStyle w:val="Paginanummer"/>
          <w:rFonts w:eastAsia="Calibri" w:cs="Arial"/>
        </w:rPr>
        <w:t>Het afgelopen</w:t>
      </w:r>
      <w:r w:rsidR="002F1210">
        <w:rPr>
          <w:rStyle w:val="Paginanummer"/>
          <w:rFonts w:eastAsia="Calibri" w:cs="Arial"/>
        </w:rPr>
        <w:t xml:space="preserve"> jaar zijn </w:t>
      </w:r>
      <w:r w:rsidR="001C4D52">
        <w:rPr>
          <w:rStyle w:val="Paginanummer"/>
          <w:rFonts w:eastAsia="Calibri" w:cs="Arial"/>
        </w:rPr>
        <w:t xml:space="preserve">diverse gesprekken gevoerd tussen het SWA-bestuur </w:t>
      </w:r>
      <w:r w:rsidR="0029089E">
        <w:rPr>
          <w:rStyle w:val="Paginanummer"/>
          <w:rFonts w:eastAsia="Calibri" w:cs="Arial"/>
        </w:rPr>
        <w:t xml:space="preserve">en de gemeente over de </w:t>
      </w:r>
      <w:r w:rsidR="001C4D52">
        <w:rPr>
          <w:rStyle w:val="Paginanummer"/>
          <w:rFonts w:eastAsia="Calibri" w:cs="Arial"/>
        </w:rPr>
        <w:t xml:space="preserve">koers om de SWA toekomstbestendig te maken. </w:t>
      </w:r>
      <w:r w:rsidR="00C87D4E">
        <w:rPr>
          <w:rStyle w:val="Paginanummer"/>
          <w:rFonts w:eastAsia="Calibri" w:cs="Arial"/>
        </w:rPr>
        <w:t>Daarbij h</w:t>
      </w:r>
      <w:r w:rsidR="0029089E">
        <w:rPr>
          <w:rStyle w:val="Paginanummer"/>
          <w:rFonts w:eastAsia="Calibri" w:cs="Arial"/>
        </w:rPr>
        <w:t xml:space="preserve">eeft </w:t>
      </w:r>
      <w:r w:rsidR="00C87D4E">
        <w:rPr>
          <w:rStyle w:val="Paginanummer"/>
          <w:rFonts w:eastAsia="Calibri" w:cs="Arial"/>
        </w:rPr>
        <w:t xml:space="preserve">de gemeente een </w:t>
      </w:r>
      <w:r w:rsidR="0029089E">
        <w:rPr>
          <w:rStyle w:val="Paginanummer"/>
          <w:rFonts w:eastAsia="Calibri" w:cs="Arial"/>
        </w:rPr>
        <w:t xml:space="preserve">bestuursmodel voor ogen, waarbij SWA nog </w:t>
      </w:r>
      <w:r w:rsidR="00C87D4E">
        <w:rPr>
          <w:rStyle w:val="Paginanummer"/>
          <w:rFonts w:eastAsia="Calibri" w:cs="Arial"/>
        </w:rPr>
        <w:t>slachtvaar</w:t>
      </w:r>
      <w:r w:rsidR="002F1210">
        <w:rPr>
          <w:rStyle w:val="Paginanummer"/>
          <w:rFonts w:eastAsia="Calibri" w:cs="Arial"/>
        </w:rPr>
        <w:t>diger kan</w:t>
      </w:r>
      <w:r w:rsidR="0029089E">
        <w:rPr>
          <w:rStyle w:val="Paginanummer"/>
          <w:rFonts w:eastAsia="Calibri" w:cs="Arial"/>
        </w:rPr>
        <w:t xml:space="preserve"> inspelen op vraagstukken </w:t>
      </w:r>
      <w:r w:rsidR="00C87D4E">
        <w:rPr>
          <w:rStyle w:val="Paginanummer"/>
          <w:rFonts w:eastAsia="Calibri" w:cs="Arial"/>
        </w:rPr>
        <w:t xml:space="preserve">van nu en de toekomst. </w:t>
      </w:r>
      <w:r w:rsidR="002F1210">
        <w:rPr>
          <w:rStyle w:val="Paginanummer"/>
          <w:rFonts w:eastAsia="Calibri" w:cs="Arial"/>
        </w:rPr>
        <w:t xml:space="preserve">Ondanks de intensieve gesprekken heeft dit </w:t>
      </w:r>
      <w:r w:rsidR="00E85BC7">
        <w:rPr>
          <w:rStyle w:val="Paginanummer"/>
          <w:rFonts w:eastAsia="Calibri" w:cs="Arial"/>
        </w:rPr>
        <w:t>n</w:t>
      </w:r>
      <w:r w:rsidR="001C4D52">
        <w:rPr>
          <w:rStyle w:val="Paginanummer"/>
          <w:rFonts w:eastAsia="Calibri" w:cs="Arial"/>
        </w:rPr>
        <w:t>iet geleid tot een oplossing die vo</w:t>
      </w:r>
      <w:r w:rsidR="002F1210">
        <w:rPr>
          <w:rStyle w:val="Paginanummer"/>
          <w:rFonts w:eastAsia="Calibri" w:cs="Arial"/>
        </w:rPr>
        <w:t>or beide partijen acceptabel is</w:t>
      </w:r>
      <w:r w:rsidR="001C4D52">
        <w:rPr>
          <w:rStyle w:val="Paginanummer"/>
          <w:rFonts w:eastAsia="Calibri" w:cs="Arial"/>
        </w:rPr>
        <w:t>. Het college betreurt d</w:t>
      </w:r>
      <w:r w:rsidR="002F1210">
        <w:rPr>
          <w:rStyle w:val="Paginanummer"/>
          <w:rFonts w:eastAsia="Calibri" w:cs="Arial"/>
        </w:rPr>
        <w:t xml:space="preserve">at. </w:t>
      </w:r>
    </w:p>
    <w:p w14:paraId="054B9EEB" w14:textId="77777777" w:rsidR="00F079C5" w:rsidRDefault="00F079C5" w:rsidP="009C11CD">
      <w:pPr>
        <w:pStyle w:val="Tekstopmerking"/>
        <w:rPr>
          <w:rStyle w:val="Paginanummer"/>
          <w:rFonts w:eastAsia="Calibri" w:cs="Arial"/>
        </w:rPr>
      </w:pPr>
    </w:p>
    <w:p w14:paraId="28E76D73" w14:textId="7720BAB5" w:rsidR="002F1210" w:rsidRDefault="002F1210" w:rsidP="009C11CD">
      <w:pPr>
        <w:pStyle w:val="Tekstopmerking"/>
        <w:rPr>
          <w:rStyle w:val="Paginanummer"/>
          <w:rFonts w:eastAsia="Calibri" w:cs="Arial"/>
        </w:rPr>
      </w:pPr>
      <w:r>
        <w:rPr>
          <w:rStyle w:val="Paginanummer"/>
          <w:rFonts w:eastAsia="Calibri" w:cs="Arial"/>
        </w:rPr>
        <w:t>Het college vindt het</w:t>
      </w:r>
      <w:r w:rsidR="0029089E">
        <w:rPr>
          <w:rStyle w:val="Paginanummer"/>
          <w:rFonts w:eastAsia="Calibri" w:cs="Arial"/>
        </w:rPr>
        <w:t xml:space="preserve"> </w:t>
      </w:r>
      <w:r w:rsidR="00812592">
        <w:rPr>
          <w:rStyle w:val="Paginanummer"/>
          <w:rFonts w:eastAsia="Calibri" w:cs="Arial"/>
        </w:rPr>
        <w:t xml:space="preserve">belangrijk dat het werk van de SWA doorgaat en dat eenieder deel kan nemen aan de samenleving. </w:t>
      </w:r>
      <w:r>
        <w:rPr>
          <w:rStyle w:val="Paginanummer"/>
          <w:rFonts w:eastAsia="Calibri" w:cs="Arial"/>
        </w:rPr>
        <w:t xml:space="preserve">Er liggen daarbij </w:t>
      </w:r>
      <w:r w:rsidR="00E85BC7">
        <w:rPr>
          <w:rStyle w:val="Paginanummer"/>
          <w:rFonts w:eastAsia="Calibri" w:cs="Arial"/>
        </w:rPr>
        <w:t xml:space="preserve">veel </w:t>
      </w:r>
      <w:r w:rsidR="0029089E">
        <w:rPr>
          <w:rStyle w:val="Paginanummer"/>
          <w:rFonts w:eastAsia="Calibri" w:cs="Arial"/>
        </w:rPr>
        <w:t>uitdagingen als armoede- en eenzaamheidsbestrijding, beschermd thuis (begeleiding)</w:t>
      </w:r>
      <w:r w:rsidR="00E85BC7">
        <w:rPr>
          <w:rStyle w:val="Paginanummer"/>
          <w:rFonts w:eastAsia="Calibri" w:cs="Arial"/>
        </w:rPr>
        <w:t>,</w:t>
      </w:r>
      <w:r w:rsidR="0029089E">
        <w:rPr>
          <w:rStyle w:val="Paginanummer"/>
          <w:rFonts w:eastAsia="Calibri" w:cs="Arial"/>
        </w:rPr>
        <w:t xml:space="preserve"> advisering en ontmoeting. Ook bij het creëren van een </w:t>
      </w:r>
      <w:r>
        <w:rPr>
          <w:rStyle w:val="Paginanummer"/>
          <w:rFonts w:eastAsia="Calibri" w:cs="Arial"/>
        </w:rPr>
        <w:t xml:space="preserve">Zorg- en Ondersteuningsloket </w:t>
      </w:r>
      <w:r w:rsidR="00CF7507">
        <w:rPr>
          <w:rStyle w:val="Paginanummer"/>
          <w:rFonts w:eastAsia="Calibri" w:cs="Arial"/>
        </w:rPr>
        <w:t xml:space="preserve">in de oude bibliotheek </w:t>
      </w:r>
      <w:r w:rsidR="0029089E">
        <w:rPr>
          <w:rStyle w:val="Paginanummer"/>
          <w:rFonts w:eastAsia="Calibri" w:cs="Arial"/>
        </w:rPr>
        <w:t xml:space="preserve">vraagt </w:t>
      </w:r>
      <w:r>
        <w:rPr>
          <w:rStyle w:val="Paginanummer"/>
          <w:rFonts w:eastAsia="Calibri" w:cs="Arial"/>
        </w:rPr>
        <w:t xml:space="preserve">nog meer flexibiliteit en slagkracht </w:t>
      </w:r>
      <w:r w:rsidR="0029089E">
        <w:rPr>
          <w:rStyle w:val="Paginanummer"/>
          <w:rFonts w:eastAsia="Calibri" w:cs="Arial"/>
        </w:rPr>
        <w:t>van onze partners</w:t>
      </w:r>
      <w:r>
        <w:rPr>
          <w:rStyle w:val="Paginanummer"/>
          <w:rFonts w:eastAsia="Calibri" w:cs="Arial"/>
        </w:rPr>
        <w:t xml:space="preserve">. </w:t>
      </w:r>
      <w:r w:rsidR="0029089E">
        <w:rPr>
          <w:rStyle w:val="Paginanummer"/>
          <w:rFonts w:eastAsia="Calibri" w:cs="Arial"/>
        </w:rPr>
        <w:t xml:space="preserve">Om die reden, zal op korte termijn een </w:t>
      </w:r>
      <w:r w:rsidR="00C87D4E">
        <w:rPr>
          <w:rStyle w:val="Paginanummer"/>
          <w:rFonts w:eastAsia="Calibri" w:cs="Arial"/>
        </w:rPr>
        <w:t xml:space="preserve">interimbestuur </w:t>
      </w:r>
      <w:r w:rsidR="009C11CD">
        <w:rPr>
          <w:rStyle w:val="Paginanummer"/>
          <w:rFonts w:eastAsia="Calibri" w:cs="Arial"/>
        </w:rPr>
        <w:t>worden aangesteld, dat</w:t>
      </w:r>
      <w:r w:rsidR="00E85BC7">
        <w:rPr>
          <w:rStyle w:val="Paginanummer"/>
          <w:rFonts w:eastAsia="Calibri" w:cs="Arial"/>
        </w:rPr>
        <w:t xml:space="preserve"> d</w:t>
      </w:r>
      <w:r>
        <w:rPr>
          <w:rStyle w:val="Paginanummer"/>
          <w:rFonts w:eastAsia="Calibri" w:cs="Arial"/>
        </w:rPr>
        <w:t xml:space="preserve">eze </w:t>
      </w:r>
      <w:r w:rsidR="00D41302">
        <w:rPr>
          <w:rStyle w:val="Paginanummer"/>
          <w:rFonts w:eastAsia="Calibri" w:cs="Arial"/>
        </w:rPr>
        <w:t>door</w:t>
      </w:r>
      <w:r>
        <w:rPr>
          <w:rStyle w:val="Paginanummer"/>
          <w:rFonts w:eastAsia="Calibri" w:cs="Arial"/>
        </w:rPr>
        <w:t xml:space="preserve">ontwikkeling in hoog tempo </w:t>
      </w:r>
      <w:r w:rsidR="00E85BC7">
        <w:rPr>
          <w:rStyle w:val="Paginanummer"/>
          <w:rFonts w:eastAsia="Calibri" w:cs="Arial"/>
        </w:rPr>
        <w:t>zal op</w:t>
      </w:r>
      <w:r>
        <w:rPr>
          <w:rStyle w:val="Paginanummer"/>
          <w:rFonts w:eastAsia="Calibri" w:cs="Arial"/>
        </w:rPr>
        <w:t>pakken.</w:t>
      </w:r>
      <w:r w:rsidR="00E5514C">
        <w:rPr>
          <w:rStyle w:val="Paginanummer"/>
          <w:rFonts w:eastAsia="Calibri" w:cs="Arial"/>
        </w:rPr>
        <w:t xml:space="preserve"> Ondertussen dragen directie en medewerkers er zorg voor, dat de werkzaamheden ten dienste van het welzijn van Alblasserdammers onverminderd doorgaan.</w:t>
      </w:r>
    </w:p>
    <w:p w14:paraId="7B931891" w14:textId="2F0078FB" w:rsidR="009C11CD" w:rsidRPr="002F1210" w:rsidRDefault="00E5514C" w:rsidP="009C11CD">
      <w:pPr>
        <w:pStyle w:val="Tekstopmerking"/>
        <w:rPr>
          <w:rStyle w:val="Paginanummer"/>
          <w:rFonts w:eastAsia="Calibri" w:cs="Arial"/>
        </w:rPr>
      </w:pPr>
      <w:r>
        <w:rPr>
          <w:rStyle w:val="Paginanummer"/>
          <w:rFonts w:eastAsia="Calibri" w:cs="Arial"/>
        </w:rPr>
        <w:t xml:space="preserve"> </w:t>
      </w:r>
    </w:p>
    <w:p w14:paraId="515E8ACD" w14:textId="217A98FE" w:rsidR="001C4D52" w:rsidRDefault="00FC158E" w:rsidP="009C11CD">
      <w:pPr>
        <w:pStyle w:val="Tekstopmerking"/>
        <w:rPr>
          <w:rStyle w:val="Paginanummer"/>
          <w:rFonts w:eastAsia="Calibri" w:cs="Arial"/>
        </w:rPr>
      </w:pPr>
      <w:r w:rsidRPr="00C87D4E">
        <w:rPr>
          <w:rStyle w:val="Paginanummer"/>
          <w:rFonts w:eastAsia="Calibri" w:cs="Arial"/>
          <w:i/>
        </w:rPr>
        <w:t>Dank</w:t>
      </w:r>
      <w:r w:rsidR="0029089E" w:rsidRPr="0029089E">
        <w:rPr>
          <w:rStyle w:val="Paginanummer"/>
          <w:rFonts w:eastAsia="Calibri" w:cs="Arial"/>
        </w:rPr>
        <w:t xml:space="preserve"> </w:t>
      </w:r>
      <w:r w:rsidRPr="00C87D4E">
        <w:rPr>
          <w:rStyle w:val="Paginanummer"/>
          <w:rFonts w:eastAsia="Calibri" w:cs="Arial"/>
          <w:i/>
        </w:rPr>
        <w:br/>
      </w:r>
      <w:r w:rsidR="001C4D52">
        <w:rPr>
          <w:rStyle w:val="Paginanummer"/>
          <w:rFonts w:eastAsia="Calibri" w:cs="Arial"/>
        </w:rPr>
        <w:t xml:space="preserve">De afgelopen </w:t>
      </w:r>
      <w:r w:rsidR="00C87D4E">
        <w:rPr>
          <w:rStyle w:val="Paginanummer"/>
          <w:rFonts w:eastAsia="Calibri" w:cs="Arial"/>
        </w:rPr>
        <w:t>jaren</w:t>
      </w:r>
      <w:r w:rsidR="001C4D52">
        <w:rPr>
          <w:rStyle w:val="Paginanummer"/>
          <w:rFonts w:eastAsia="Calibri" w:cs="Arial"/>
        </w:rPr>
        <w:t xml:space="preserve"> he</w:t>
      </w:r>
      <w:r>
        <w:rPr>
          <w:rStyle w:val="Paginanummer"/>
          <w:rFonts w:eastAsia="Calibri" w:cs="Arial"/>
        </w:rPr>
        <w:t>bb</w:t>
      </w:r>
      <w:r w:rsidR="005639FB">
        <w:rPr>
          <w:rStyle w:val="Paginanummer"/>
          <w:rFonts w:eastAsia="Calibri" w:cs="Arial"/>
        </w:rPr>
        <w:t>en de bestuursleden</w:t>
      </w:r>
      <w:r>
        <w:rPr>
          <w:rStyle w:val="Paginanummer"/>
          <w:rFonts w:eastAsia="Calibri" w:cs="Arial"/>
        </w:rPr>
        <w:t xml:space="preserve"> van het vertrekkende </w:t>
      </w:r>
      <w:r w:rsidR="002F1210">
        <w:rPr>
          <w:rStyle w:val="Paginanummer"/>
          <w:rFonts w:eastAsia="Calibri" w:cs="Arial"/>
        </w:rPr>
        <w:t>SWA-</w:t>
      </w:r>
      <w:r w:rsidR="001C4D52">
        <w:rPr>
          <w:rStyle w:val="Paginanummer"/>
          <w:rFonts w:eastAsia="Calibri" w:cs="Arial"/>
        </w:rPr>
        <w:t xml:space="preserve">bestuur zich </w:t>
      </w:r>
      <w:r w:rsidR="005639FB">
        <w:rPr>
          <w:rStyle w:val="Paginanummer"/>
          <w:rFonts w:eastAsia="Calibri" w:cs="Arial"/>
        </w:rPr>
        <w:t xml:space="preserve">op vrijwillige basis </w:t>
      </w:r>
      <w:r w:rsidR="001C4D52">
        <w:rPr>
          <w:rStyle w:val="Paginanummer"/>
          <w:rFonts w:eastAsia="Calibri" w:cs="Arial"/>
        </w:rPr>
        <w:t xml:space="preserve">enorm ingezet voor het </w:t>
      </w:r>
      <w:r w:rsidR="005639FB">
        <w:rPr>
          <w:rStyle w:val="Paginanummer"/>
          <w:rFonts w:eastAsia="Calibri" w:cs="Arial"/>
        </w:rPr>
        <w:t xml:space="preserve">welzijn in ons </w:t>
      </w:r>
      <w:r w:rsidR="001C4D52">
        <w:rPr>
          <w:rStyle w:val="Paginanummer"/>
          <w:rFonts w:eastAsia="Calibri" w:cs="Arial"/>
        </w:rPr>
        <w:t>dorp</w:t>
      </w:r>
      <w:r>
        <w:rPr>
          <w:rStyle w:val="Paginanummer"/>
          <w:rFonts w:eastAsia="Calibri" w:cs="Arial"/>
        </w:rPr>
        <w:t>.</w:t>
      </w:r>
      <w:r w:rsidR="002F1210">
        <w:rPr>
          <w:rStyle w:val="Paginanummer"/>
          <w:rFonts w:eastAsia="Calibri" w:cs="Arial"/>
        </w:rPr>
        <w:t xml:space="preserve"> </w:t>
      </w:r>
      <w:r w:rsidR="00F079C5">
        <w:rPr>
          <w:rFonts w:cs="Arial"/>
        </w:rPr>
        <w:t xml:space="preserve">De SWA heeft in de afgelopen jaren een positieve inhoudelijke ontwikkeling doorgemaakt. </w:t>
      </w:r>
      <w:r w:rsidR="002F1210">
        <w:rPr>
          <w:rStyle w:val="Paginanummer"/>
          <w:rFonts w:eastAsia="Calibri" w:cs="Arial"/>
        </w:rPr>
        <w:t xml:space="preserve">Het college is hen </w:t>
      </w:r>
      <w:r w:rsidR="001908A8">
        <w:rPr>
          <w:rStyle w:val="Paginanummer"/>
          <w:rFonts w:eastAsia="Calibri" w:cs="Arial"/>
        </w:rPr>
        <w:t>daar</w:t>
      </w:r>
      <w:r w:rsidR="005639FB">
        <w:rPr>
          <w:rStyle w:val="Paginanummer"/>
          <w:rFonts w:eastAsia="Calibri" w:cs="Arial"/>
        </w:rPr>
        <w:t xml:space="preserve">, onverminderd het niet overbrugbare verschil van inzicht, </w:t>
      </w:r>
      <w:r w:rsidR="002F1210" w:rsidRPr="009C11CD">
        <w:rPr>
          <w:rStyle w:val="Paginanummer"/>
          <w:rFonts w:eastAsia="Calibri" w:cs="Arial"/>
        </w:rPr>
        <w:t>zeer</w:t>
      </w:r>
      <w:r w:rsidR="001C4D52" w:rsidRPr="009C11CD">
        <w:rPr>
          <w:rStyle w:val="Paginanummer"/>
          <w:rFonts w:eastAsia="Calibri" w:cs="Arial"/>
        </w:rPr>
        <w:t xml:space="preserve"> </w:t>
      </w:r>
      <w:r w:rsidR="00CF7507" w:rsidRPr="009C11CD">
        <w:rPr>
          <w:rStyle w:val="Paginanummer"/>
          <w:rFonts w:eastAsia="Calibri" w:cs="Arial"/>
        </w:rPr>
        <w:t>erkentelijk</w:t>
      </w:r>
      <w:r w:rsidR="00CF7507">
        <w:rPr>
          <w:rStyle w:val="Paginanummer"/>
          <w:rFonts w:eastAsia="Calibri" w:cs="Arial"/>
        </w:rPr>
        <w:t xml:space="preserve"> </w:t>
      </w:r>
      <w:r w:rsidR="001C4D52">
        <w:rPr>
          <w:rStyle w:val="Paginanummer"/>
          <w:rFonts w:eastAsia="Calibri" w:cs="Arial"/>
        </w:rPr>
        <w:t>voor en spreekt haar waardering uit</w:t>
      </w:r>
      <w:r w:rsidR="00C53D4E">
        <w:rPr>
          <w:rStyle w:val="Paginanummer"/>
          <w:rFonts w:eastAsia="Calibri" w:cs="Arial"/>
        </w:rPr>
        <w:t xml:space="preserve"> voor alles wat </w:t>
      </w:r>
      <w:r w:rsidR="005639FB">
        <w:rPr>
          <w:rStyle w:val="Paginanummer"/>
          <w:rFonts w:eastAsia="Calibri" w:cs="Arial"/>
        </w:rPr>
        <w:t xml:space="preserve">deze bestuursleden </w:t>
      </w:r>
      <w:bookmarkStart w:id="0" w:name="_GoBack"/>
      <w:bookmarkEnd w:id="0"/>
      <w:r w:rsidR="00C53D4E">
        <w:rPr>
          <w:rStyle w:val="Paginanummer"/>
          <w:rFonts w:eastAsia="Calibri" w:cs="Arial"/>
        </w:rPr>
        <w:t xml:space="preserve">voor </w:t>
      </w:r>
      <w:r w:rsidR="005639FB">
        <w:rPr>
          <w:rStyle w:val="Paginanummer"/>
          <w:rFonts w:eastAsia="Calibri" w:cs="Arial"/>
        </w:rPr>
        <w:t xml:space="preserve">het welzijn van </w:t>
      </w:r>
      <w:r w:rsidR="00C53D4E">
        <w:rPr>
          <w:rStyle w:val="Paginanummer"/>
          <w:rFonts w:eastAsia="Calibri" w:cs="Arial"/>
        </w:rPr>
        <w:t>de Alblasserdammers hebben betekend</w:t>
      </w:r>
      <w:r>
        <w:rPr>
          <w:rStyle w:val="Paginanummer"/>
          <w:rFonts w:eastAsia="Calibri" w:cs="Arial"/>
        </w:rPr>
        <w:t>.</w:t>
      </w:r>
      <w:r w:rsidR="001C4D52">
        <w:rPr>
          <w:rStyle w:val="Paginanummer"/>
          <w:rFonts w:eastAsia="Calibri" w:cs="Arial"/>
        </w:rPr>
        <w:br/>
      </w:r>
    </w:p>
    <w:p w14:paraId="32FFB2E4" w14:textId="77777777" w:rsidR="001C4D52" w:rsidRDefault="001C4D52" w:rsidP="004C3CA8">
      <w:pPr>
        <w:pStyle w:val="Tekstopmerking"/>
        <w:rPr>
          <w:rStyle w:val="Paginanummer"/>
          <w:rFonts w:eastAsia="Calibri" w:cs="Arial"/>
        </w:rPr>
      </w:pPr>
    </w:p>
    <w:p w14:paraId="167E9532" w14:textId="77777777" w:rsidR="00564038" w:rsidRPr="000E096B" w:rsidRDefault="00564038" w:rsidP="004C3CA8">
      <w:pPr>
        <w:pStyle w:val="Tekstopmerking"/>
        <w:rPr>
          <w:rStyle w:val="Paginanummer"/>
          <w:rFonts w:eastAsia="Calibri" w:cs="Arial"/>
          <w:b/>
        </w:rPr>
      </w:pPr>
    </w:p>
    <w:p w14:paraId="112E53C4" w14:textId="77777777" w:rsidR="00476846" w:rsidRDefault="00476846">
      <w:pPr>
        <w:pBdr>
          <w:bottom w:val="single" w:sz="12" w:space="0" w:color="000000"/>
        </w:pBdr>
        <w:rPr>
          <w:sz w:val="20"/>
          <w:szCs w:val="20"/>
        </w:rPr>
      </w:pPr>
    </w:p>
    <w:p w14:paraId="39504D50" w14:textId="77777777" w:rsidR="002A6847" w:rsidRDefault="002A6847">
      <w:pPr>
        <w:rPr>
          <w:i/>
          <w:iCs/>
          <w:sz w:val="18"/>
          <w:szCs w:val="18"/>
        </w:rPr>
      </w:pPr>
    </w:p>
    <w:p w14:paraId="58B2B800" w14:textId="77777777" w:rsidR="00476846" w:rsidRPr="000D6101" w:rsidRDefault="000B04D2">
      <w:pPr>
        <w:rPr>
          <w:i/>
          <w:iCs/>
          <w:sz w:val="18"/>
          <w:szCs w:val="18"/>
        </w:rPr>
      </w:pPr>
      <w:r w:rsidRPr="000D6101">
        <w:rPr>
          <w:i/>
          <w:iCs/>
          <w:sz w:val="18"/>
          <w:szCs w:val="18"/>
        </w:rPr>
        <w:t xml:space="preserve">Heeft u vragen naar aanleiding van dit persbericht, neemt u dan contact op met </w:t>
      </w:r>
      <w:r w:rsidR="002A6847">
        <w:rPr>
          <w:i/>
          <w:iCs/>
          <w:sz w:val="18"/>
          <w:szCs w:val="18"/>
        </w:rPr>
        <w:t>Monique Boer</w:t>
      </w:r>
      <w:r w:rsidR="00CF75EC">
        <w:rPr>
          <w:i/>
          <w:iCs/>
          <w:sz w:val="18"/>
          <w:szCs w:val="18"/>
        </w:rPr>
        <w:t xml:space="preserve"> </w:t>
      </w:r>
      <w:r w:rsidR="002A6847">
        <w:rPr>
          <w:i/>
          <w:iCs/>
          <w:sz w:val="18"/>
          <w:szCs w:val="18"/>
        </w:rPr>
        <w:t>(078 – 770 2133 of 06 12869968</w:t>
      </w:r>
      <w:r w:rsidRPr="000D6101">
        <w:rPr>
          <w:i/>
          <w:iCs/>
          <w:sz w:val="18"/>
          <w:szCs w:val="18"/>
        </w:rPr>
        <w:t xml:space="preserve">), team Communicatie gemeente Alblasserdam.  </w:t>
      </w:r>
    </w:p>
    <w:p w14:paraId="5B49ABD8" w14:textId="77777777" w:rsidR="00476846" w:rsidRDefault="00476846">
      <w:pPr>
        <w:rPr>
          <w:i/>
          <w:iCs/>
          <w:sz w:val="20"/>
          <w:szCs w:val="20"/>
        </w:rPr>
      </w:pPr>
    </w:p>
    <w:p w14:paraId="34526120" w14:textId="77777777" w:rsidR="00476846" w:rsidRDefault="00476846">
      <w:pPr>
        <w:pStyle w:val="Tekstopmerking"/>
      </w:pPr>
    </w:p>
    <w:sectPr w:rsidR="00476846">
      <w:headerReference w:type="default" r:id="rId7"/>
      <w:footerReference w:type="default" r:id="rId8"/>
      <w:pgSz w:w="11900" w:h="16840"/>
      <w:pgMar w:top="1418" w:right="1418" w:bottom="1418" w:left="1418" w:header="709" w:footer="4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ECB3" w14:textId="77777777" w:rsidR="00185148" w:rsidRDefault="00185148">
      <w:r>
        <w:separator/>
      </w:r>
    </w:p>
  </w:endnote>
  <w:endnote w:type="continuationSeparator" w:id="0">
    <w:p w14:paraId="48BE0CEF" w14:textId="77777777" w:rsidR="00185148" w:rsidRDefault="001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8A1A" w14:textId="77777777" w:rsidR="00476846" w:rsidRDefault="00476846">
    <w:pPr>
      <w:pStyle w:val="Voettekst"/>
      <w:tabs>
        <w:tab w:val="clear" w:pos="9072"/>
        <w:tab w:val="right" w:pos="9044"/>
      </w:tabs>
      <w:jc w:val="center"/>
      <w:rPr>
        <w:rFonts w:ascii="Verdana" w:hAnsi="Verdana"/>
        <w:sz w:val="20"/>
        <w:szCs w:val="20"/>
      </w:rPr>
    </w:pPr>
  </w:p>
  <w:p w14:paraId="4191D479" w14:textId="77777777" w:rsidR="00476846" w:rsidRDefault="003E5076">
    <w:pPr>
      <w:pStyle w:val="Voettekst"/>
      <w:tabs>
        <w:tab w:val="clear" w:pos="9072"/>
        <w:tab w:val="right" w:pos="9044"/>
      </w:tabs>
      <w:spacing w:line="300" w:lineRule="atLeast"/>
      <w:jc w:val="right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t>Cortgene 2</w:t>
    </w:r>
  </w:p>
  <w:p w14:paraId="1290F54F" w14:textId="77777777" w:rsidR="00476846" w:rsidRDefault="003E5076">
    <w:pPr>
      <w:pStyle w:val="Voettekst"/>
      <w:tabs>
        <w:tab w:val="clear" w:pos="9072"/>
        <w:tab w:val="right" w:pos="9044"/>
      </w:tabs>
      <w:spacing w:line="300" w:lineRule="atLeast"/>
      <w:jc w:val="right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t>2951 ED Alblasserdam</w:t>
    </w:r>
  </w:p>
  <w:p w14:paraId="5E1F98E3" w14:textId="77777777" w:rsidR="00476846" w:rsidRDefault="003E5076">
    <w:pPr>
      <w:pStyle w:val="Voettekst"/>
      <w:tabs>
        <w:tab w:val="clear" w:pos="9072"/>
        <w:tab w:val="right" w:pos="9044"/>
      </w:tabs>
      <w:spacing w:line="300" w:lineRule="atLeast"/>
      <w:jc w:val="right"/>
      <w:rPr>
        <w:rStyle w:val="Paginanummer"/>
        <w:sz w:val="18"/>
        <w:szCs w:val="18"/>
        <w:lang w:val="fr-FR"/>
      </w:rPr>
    </w:pPr>
    <w:r>
      <w:rPr>
        <w:rStyle w:val="Paginanummer"/>
        <w:sz w:val="18"/>
        <w:szCs w:val="18"/>
        <w:lang w:val="fr-FR"/>
      </w:rPr>
      <w:t>T: 14 078</w:t>
    </w:r>
  </w:p>
  <w:p w14:paraId="7D391759" w14:textId="77777777" w:rsidR="00476846" w:rsidRDefault="003E5076">
    <w:pPr>
      <w:pStyle w:val="Voettekst"/>
      <w:tabs>
        <w:tab w:val="clear" w:pos="9072"/>
        <w:tab w:val="right" w:pos="9044"/>
      </w:tabs>
      <w:spacing w:line="300" w:lineRule="atLeast"/>
      <w:jc w:val="right"/>
    </w:pPr>
    <w:r>
      <w:rPr>
        <w:rStyle w:val="Paginanummer"/>
        <w:sz w:val="18"/>
        <w:szCs w:val="18"/>
        <w:lang w:val="fr-FR"/>
      </w:rPr>
      <w:t xml:space="preserve">W: </w:t>
    </w:r>
    <w:hyperlink r:id="rId1" w:history="1">
      <w:r>
        <w:rPr>
          <w:rStyle w:val="Hyperlink0"/>
        </w:rPr>
        <w:t>www.alblasserdam.nl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9488" w14:textId="77777777" w:rsidR="00185148" w:rsidRDefault="00185148">
      <w:r>
        <w:separator/>
      </w:r>
    </w:p>
  </w:footnote>
  <w:footnote w:type="continuationSeparator" w:id="0">
    <w:p w14:paraId="7A771331" w14:textId="77777777" w:rsidR="00185148" w:rsidRDefault="0018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5107" w14:textId="77777777" w:rsidR="00476846" w:rsidRDefault="003E5076">
    <w:pPr>
      <w:pStyle w:val="Koptekst"/>
      <w:tabs>
        <w:tab w:val="clear" w:pos="9072"/>
        <w:tab w:val="right" w:pos="9044"/>
      </w:tabs>
      <w:jc w:val="right"/>
    </w:pPr>
    <w:r>
      <w:rPr>
        <w:noProof/>
      </w:rPr>
      <w:drawing>
        <wp:inline distT="0" distB="0" distL="0" distR="0" wp14:anchorId="1A2DFDF7" wp14:editId="7174ADB1">
          <wp:extent cx="2100544" cy="9050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(losstaand)jpg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44" cy="905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46"/>
    <w:rsid w:val="00004DF9"/>
    <w:rsid w:val="000136CB"/>
    <w:rsid w:val="000147C6"/>
    <w:rsid w:val="000700C9"/>
    <w:rsid w:val="000A1D16"/>
    <w:rsid w:val="000A1E58"/>
    <w:rsid w:val="000B04D2"/>
    <w:rsid w:val="000D6101"/>
    <w:rsid w:val="000E096B"/>
    <w:rsid w:val="001575B2"/>
    <w:rsid w:val="00181920"/>
    <w:rsid w:val="00185148"/>
    <w:rsid w:val="001908A8"/>
    <w:rsid w:val="001A49D3"/>
    <w:rsid w:val="001B4EF2"/>
    <w:rsid w:val="001C4D52"/>
    <w:rsid w:val="00205575"/>
    <w:rsid w:val="002235C1"/>
    <w:rsid w:val="00255100"/>
    <w:rsid w:val="00273081"/>
    <w:rsid w:val="0029089E"/>
    <w:rsid w:val="002A4703"/>
    <w:rsid w:val="002A4B84"/>
    <w:rsid w:val="002A6847"/>
    <w:rsid w:val="002C5AC9"/>
    <w:rsid w:val="002F1210"/>
    <w:rsid w:val="003009B3"/>
    <w:rsid w:val="0036288C"/>
    <w:rsid w:val="00372A17"/>
    <w:rsid w:val="003C6666"/>
    <w:rsid w:val="003E5076"/>
    <w:rsid w:val="00401637"/>
    <w:rsid w:val="00407742"/>
    <w:rsid w:val="0041132A"/>
    <w:rsid w:val="00421035"/>
    <w:rsid w:val="00476846"/>
    <w:rsid w:val="00492D23"/>
    <w:rsid w:val="004C3CA8"/>
    <w:rsid w:val="004E40AA"/>
    <w:rsid w:val="004E64D1"/>
    <w:rsid w:val="004F3CD8"/>
    <w:rsid w:val="0053074F"/>
    <w:rsid w:val="00534B35"/>
    <w:rsid w:val="00550FDE"/>
    <w:rsid w:val="005547A6"/>
    <w:rsid w:val="005639FB"/>
    <w:rsid w:val="00564038"/>
    <w:rsid w:val="00591D75"/>
    <w:rsid w:val="005956E5"/>
    <w:rsid w:val="005D5A57"/>
    <w:rsid w:val="005E3DA1"/>
    <w:rsid w:val="00661F93"/>
    <w:rsid w:val="006913A2"/>
    <w:rsid w:val="00761E7C"/>
    <w:rsid w:val="007A4ECE"/>
    <w:rsid w:val="007B2F22"/>
    <w:rsid w:val="00812592"/>
    <w:rsid w:val="0083724B"/>
    <w:rsid w:val="00847BDE"/>
    <w:rsid w:val="0087065B"/>
    <w:rsid w:val="008737A2"/>
    <w:rsid w:val="00876CFA"/>
    <w:rsid w:val="008840CF"/>
    <w:rsid w:val="008C1AD0"/>
    <w:rsid w:val="009073C2"/>
    <w:rsid w:val="009C11CD"/>
    <w:rsid w:val="009C55F9"/>
    <w:rsid w:val="00A16682"/>
    <w:rsid w:val="00A30FBA"/>
    <w:rsid w:val="00B573C3"/>
    <w:rsid w:val="00B75CE6"/>
    <w:rsid w:val="00B84E99"/>
    <w:rsid w:val="00BB3616"/>
    <w:rsid w:val="00BC0B8B"/>
    <w:rsid w:val="00BE2484"/>
    <w:rsid w:val="00BF3D51"/>
    <w:rsid w:val="00BF5C07"/>
    <w:rsid w:val="00C338C3"/>
    <w:rsid w:val="00C53D4E"/>
    <w:rsid w:val="00C65B2E"/>
    <w:rsid w:val="00C87D4E"/>
    <w:rsid w:val="00CB5C21"/>
    <w:rsid w:val="00CF7507"/>
    <w:rsid w:val="00CF75EC"/>
    <w:rsid w:val="00D41302"/>
    <w:rsid w:val="00DA2FD6"/>
    <w:rsid w:val="00E417B4"/>
    <w:rsid w:val="00E5514C"/>
    <w:rsid w:val="00E85BC7"/>
    <w:rsid w:val="00E94703"/>
    <w:rsid w:val="00E97036"/>
    <w:rsid w:val="00EC085E"/>
    <w:rsid w:val="00EE0845"/>
    <w:rsid w:val="00F079C5"/>
    <w:rsid w:val="00F34A72"/>
    <w:rsid w:val="00F4556E"/>
    <w:rsid w:val="00F51581"/>
    <w:rsid w:val="00F832BF"/>
    <w:rsid w:val="00F92A1A"/>
    <w:rsid w:val="00FA21BF"/>
    <w:rsid w:val="00FC158E"/>
    <w:rsid w:val="00FC6CA6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EBF5"/>
  <w15:docId w15:val="{2ED3CA67-F7DD-44FF-97F2-CC24837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Arial" w:hAnsi="Arial" w:cs="Arial Unicode MS"/>
      <w:color w:val="000000"/>
      <w:spacing w:val="-2"/>
      <w:kern w:val="16"/>
      <w:position w:val="-4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pacing w:val="-2"/>
      <w:kern w:val="16"/>
      <w:position w:val="-4"/>
      <w:sz w:val="24"/>
      <w:szCs w:val="24"/>
      <w:u w:color="000000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pacing w:val="-2"/>
      <w:kern w:val="16"/>
      <w:position w:val="-4"/>
      <w:sz w:val="24"/>
      <w:szCs w:val="24"/>
      <w:u w:color="000000"/>
    </w:rPr>
  </w:style>
  <w:style w:type="character" w:styleId="Paginanummer">
    <w:name w:val="page number"/>
    <w:rPr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18"/>
      <w:szCs w:val="18"/>
      <w:u w:val="single" w:color="0000FF"/>
      <w:lang w:val="fr-FR"/>
    </w:rPr>
  </w:style>
  <w:style w:type="paragraph" w:styleId="Tekstopmerking">
    <w:name w:val="annotation text"/>
    <w:link w:val="TekstopmerkingChar"/>
    <w:rPr>
      <w:rFonts w:ascii="Arial" w:hAnsi="Arial" w:cs="Arial Unicode MS"/>
      <w:color w:val="000000"/>
      <w:spacing w:val="-1"/>
      <w:kern w:val="16"/>
      <w:position w:val="-4"/>
      <w:u w:color="000000"/>
    </w:rPr>
  </w:style>
  <w:style w:type="character" w:customStyle="1" w:styleId="Hyperlink1">
    <w:name w:val="Hyperlink.1"/>
    <w:basedOn w:val="Koppeling"/>
    <w:rPr>
      <w:rFonts w:ascii="Arial" w:eastAsia="Arial" w:hAnsi="Arial" w:cs="Arial"/>
      <w:i/>
      <w:iCs/>
      <w:color w:val="0000FF"/>
      <w:sz w:val="20"/>
      <w:szCs w:val="20"/>
      <w:u w:val="single" w:color="0000FF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7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7C6"/>
    <w:rPr>
      <w:rFonts w:ascii="Segoe UI" w:hAnsi="Segoe UI" w:cs="Segoe UI"/>
      <w:color w:val="000000"/>
      <w:spacing w:val="-2"/>
      <w:kern w:val="16"/>
      <w:position w:val="-4"/>
      <w:sz w:val="18"/>
      <w:szCs w:val="18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39FB"/>
    <w:rPr>
      <w:b/>
      <w:bCs/>
      <w:spacing w:val="-2"/>
    </w:rPr>
  </w:style>
  <w:style w:type="character" w:customStyle="1" w:styleId="TekstopmerkingChar">
    <w:name w:val="Tekst opmerking Char"/>
    <w:basedOn w:val="Standaardalinea-lettertype"/>
    <w:link w:val="Tekstopmerking"/>
    <w:rsid w:val="005639FB"/>
    <w:rPr>
      <w:rFonts w:ascii="Arial" w:hAnsi="Arial" w:cs="Arial Unicode MS"/>
      <w:color w:val="000000"/>
      <w:spacing w:val="-1"/>
      <w:kern w:val="16"/>
      <w:position w:val="-4"/>
      <w:u w:color="00000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39FB"/>
    <w:rPr>
      <w:rFonts w:ascii="Arial" w:hAnsi="Arial" w:cs="Arial Unicode MS"/>
      <w:b/>
      <w:bCs/>
      <w:color w:val="000000"/>
      <w:spacing w:val="-2"/>
      <w:kern w:val="16"/>
      <w:position w:val="-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lasserda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C170-2034-444F-B863-88B5E3A3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Dool, A van den (Annelies)</dc:creator>
  <cp:lastModifiedBy>Erkens, JWM (Hans)</cp:lastModifiedBy>
  <cp:revision>4</cp:revision>
  <cp:lastPrinted>2019-12-20T16:15:00Z</cp:lastPrinted>
  <dcterms:created xsi:type="dcterms:W3CDTF">2020-07-02T11:19:00Z</dcterms:created>
  <dcterms:modified xsi:type="dcterms:W3CDTF">2020-07-02T11:44:00Z</dcterms:modified>
</cp:coreProperties>
</file>