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7048" w14:textId="77777777" w:rsidR="007F3511" w:rsidRDefault="007F3511"/>
    <w:p w14:paraId="2D353401" w14:textId="77777777"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14:anchorId="2032B317" wp14:editId="540D43AF">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14:paraId="6D18C687" w14:textId="4CF07B33"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F52891">
        <w:rPr>
          <w:rFonts w:ascii="Arial" w:hAnsi="Arial" w:cs="Arial"/>
          <w:b/>
          <w:sz w:val="20"/>
          <w:szCs w:val="20"/>
        </w:rPr>
        <w:t xml:space="preserve"> </w:t>
      </w:r>
      <w:r w:rsidR="002D1B46">
        <w:rPr>
          <w:rFonts w:ascii="Arial" w:hAnsi="Arial" w:cs="Arial"/>
          <w:sz w:val="20"/>
          <w:szCs w:val="20"/>
        </w:rPr>
        <w:t xml:space="preserve">Aanvullende gegevens Vangnetuitkering 2019 </w:t>
      </w:r>
      <w:r w:rsidR="00932CF9">
        <w:rPr>
          <w:rFonts w:ascii="Arial" w:hAnsi="Arial" w:cs="Arial"/>
          <w:sz w:val="20"/>
          <w:szCs w:val="20"/>
        </w:rPr>
        <w:t xml:space="preserve"> </w:t>
      </w:r>
      <w:r w:rsidR="00F52891">
        <w:rPr>
          <w:rFonts w:ascii="Arial" w:hAnsi="Arial" w:cs="Arial"/>
          <w:b/>
          <w:sz w:val="20"/>
          <w:szCs w:val="20"/>
        </w:rPr>
        <w:t xml:space="preserve"> </w:t>
      </w:r>
    </w:p>
    <w:p w14:paraId="6A8523C6" w14:textId="715A8809" w:rsidR="005D7E88" w:rsidRPr="00994150" w:rsidRDefault="00942F63" w:rsidP="00942F63">
      <w:pPr>
        <w:ind w:left="2124" w:hanging="2124"/>
        <w:rPr>
          <w:rFonts w:ascii="Arial" w:hAnsi="Arial" w:cs="Arial"/>
          <w:sz w:val="20"/>
          <w:szCs w:val="20"/>
        </w:rPr>
      </w:pPr>
      <w:r>
        <w:rPr>
          <w:rFonts w:ascii="Arial" w:hAnsi="Arial" w:cs="Arial"/>
          <w:b/>
          <w:sz w:val="20"/>
          <w:szCs w:val="20"/>
        </w:rPr>
        <w:t>Aanleiding</w:t>
      </w:r>
      <w:r>
        <w:rPr>
          <w:rFonts w:ascii="Arial" w:hAnsi="Arial" w:cs="Arial"/>
          <w:b/>
          <w:sz w:val="20"/>
          <w:szCs w:val="20"/>
        </w:rPr>
        <w:tab/>
      </w:r>
      <w:r w:rsidR="005D7E88">
        <w:rPr>
          <w:rFonts w:ascii="Arial" w:hAnsi="Arial" w:cs="Arial"/>
          <w:b/>
          <w:sz w:val="20"/>
          <w:szCs w:val="20"/>
        </w:rPr>
        <w:t>:</w:t>
      </w:r>
      <w:r w:rsidR="00C35108">
        <w:rPr>
          <w:rFonts w:ascii="Arial" w:hAnsi="Arial" w:cs="Arial"/>
          <w:b/>
          <w:sz w:val="20"/>
          <w:szCs w:val="20"/>
        </w:rPr>
        <w:t xml:space="preserve"> </w:t>
      </w:r>
      <w:r w:rsidR="002D1B46">
        <w:rPr>
          <w:rFonts w:ascii="Arial" w:hAnsi="Arial" w:cs="Arial"/>
          <w:sz w:val="20"/>
          <w:szCs w:val="20"/>
        </w:rPr>
        <w:t xml:space="preserve">De toetsingscommissie heeft gevraagd om aanvullende gegevens over de Vangnetuitkering 2019 </w:t>
      </w:r>
    </w:p>
    <w:p w14:paraId="10BA5127" w14:textId="46574C29"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2D1B46">
        <w:rPr>
          <w:rFonts w:ascii="Arial" w:hAnsi="Arial" w:cs="Arial"/>
          <w:sz w:val="20"/>
          <w:szCs w:val="20"/>
        </w:rPr>
        <w:t xml:space="preserve">11 augustus 2020 </w:t>
      </w:r>
    </w:p>
    <w:p w14:paraId="56C8000F" w14:textId="2E8AC39F" w:rsidR="005D7E88" w:rsidRPr="00F37BD0" w:rsidRDefault="005D7E88">
      <w:pPr>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2D1B46">
        <w:rPr>
          <w:rFonts w:ascii="Arial" w:hAnsi="Arial" w:cs="Arial"/>
          <w:sz w:val="20"/>
          <w:szCs w:val="20"/>
        </w:rPr>
        <w:t xml:space="preserve">Peter Verheij </w:t>
      </w:r>
      <w:r w:rsidR="00932CF9">
        <w:rPr>
          <w:rFonts w:ascii="Arial" w:hAnsi="Arial" w:cs="Arial"/>
          <w:sz w:val="20"/>
          <w:szCs w:val="20"/>
        </w:rPr>
        <w:t xml:space="preserve"> </w:t>
      </w:r>
    </w:p>
    <w:p w14:paraId="51B736CF" w14:textId="5B8768ED" w:rsidR="005D7E88" w:rsidRDefault="005D7E88">
      <w:pPr>
        <w:pBdr>
          <w:bottom w:val="single" w:sz="6" w:space="1" w:color="auto"/>
        </w:pBd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2D1B46">
        <w:rPr>
          <w:rFonts w:ascii="Arial" w:hAnsi="Arial" w:cs="Arial"/>
          <w:sz w:val="20"/>
          <w:szCs w:val="20"/>
        </w:rPr>
        <w:t xml:space="preserve">Stanley Ramkhelawan </w:t>
      </w:r>
      <w:r w:rsidR="007F22C7">
        <w:rPr>
          <w:rFonts w:ascii="Arial" w:hAnsi="Arial" w:cs="Arial"/>
          <w:sz w:val="20"/>
          <w:szCs w:val="20"/>
        </w:rPr>
        <w:t xml:space="preserve"> </w:t>
      </w:r>
      <w:r w:rsidR="00932CF9">
        <w:rPr>
          <w:rFonts w:ascii="Arial" w:hAnsi="Arial" w:cs="Arial"/>
          <w:sz w:val="20"/>
          <w:szCs w:val="20"/>
        </w:rPr>
        <w:t xml:space="preserve"> </w:t>
      </w:r>
      <w:r w:rsidR="00F52891">
        <w:rPr>
          <w:rFonts w:ascii="Arial" w:hAnsi="Arial" w:cs="Arial"/>
          <w:sz w:val="20"/>
          <w:szCs w:val="20"/>
        </w:rPr>
        <w:t xml:space="preserve"> </w:t>
      </w:r>
      <w:r w:rsidR="00CF598A">
        <w:rPr>
          <w:rFonts w:ascii="Arial" w:hAnsi="Arial" w:cs="Arial"/>
          <w:sz w:val="20"/>
          <w:szCs w:val="20"/>
        </w:rPr>
        <w:br/>
      </w:r>
    </w:p>
    <w:p w14:paraId="7CBE8A99" w14:textId="6B66015A" w:rsidR="00C35108" w:rsidRPr="00A4525B" w:rsidRDefault="00C35108" w:rsidP="00C35108">
      <w:pPr>
        <w:spacing w:line="240" w:lineRule="auto"/>
        <w:rPr>
          <w:rFonts w:ascii="Arial" w:hAnsi="Arial" w:cs="Arial"/>
          <w:sz w:val="20"/>
          <w:szCs w:val="20"/>
        </w:rPr>
      </w:pPr>
      <w:r w:rsidRPr="00A4525B">
        <w:rPr>
          <w:rFonts w:ascii="Arial" w:hAnsi="Arial" w:cs="Arial"/>
          <w:sz w:val="20"/>
          <w:szCs w:val="20"/>
        </w:rPr>
        <w:t xml:space="preserve">Geachte leden van de gemeenteraad, </w:t>
      </w:r>
    </w:p>
    <w:p w14:paraId="434EDC4C" w14:textId="00F025EB" w:rsidR="00A4525B" w:rsidRPr="00A4525B" w:rsidRDefault="00A4525B" w:rsidP="00C35108">
      <w:pPr>
        <w:spacing w:line="240" w:lineRule="auto"/>
        <w:rPr>
          <w:rFonts w:ascii="Arial" w:hAnsi="Arial" w:cs="Arial"/>
          <w:sz w:val="20"/>
          <w:szCs w:val="20"/>
        </w:rPr>
      </w:pPr>
      <w:r w:rsidRPr="00A4525B">
        <w:rPr>
          <w:rFonts w:ascii="Arial" w:hAnsi="Arial" w:cs="Arial"/>
          <w:sz w:val="20"/>
          <w:szCs w:val="20"/>
        </w:rPr>
        <w:t>Via deze raadsinformatiebrief informeren wij u over de aanvraag van de toetsingscommissie Vangnet Participatiewet om aanvullende informatie over de aanvra</w:t>
      </w:r>
      <w:r w:rsidR="00C232A2">
        <w:rPr>
          <w:rFonts w:ascii="Arial" w:hAnsi="Arial" w:cs="Arial"/>
          <w:sz w:val="20"/>
          <w:szCs w:val="20"/>
        </w:rPr>
        <w:t xml:space="preserve">ag van Alblasserdam </w:t>
      </w:r>
      <w:bookmarkStart w:id="0" w:name="_GoBack"/>
      <w:bookmarkEnd w:id="0"/>
      <w:r w:rsidRPr="00A4525B">
        <w:rPr>
          <w:rFonts w:ascii="Arial" w:hAnsi="Arial" w:cs="Arial"/>
          <w:sz w:val="20"/>
          <w:szCs w:val="20"/>
        </w:rPr>
        <w:t xml:space="preserve">zodat deze kan worden beoordeeld. </w:t>
      </w:r>
    </w:p>
    <w:p w14:paraId="4690F728" w14:textId="768BCD28" w:rsidR="00A4525B" w:rsidRPr="00A4525B" w:rsidRDefault="00A4525B" w:rsidP="00A4525B">
      <w:pPr>
        <w:rPr>
          <w:rFonts w:ascii="Arial" w:hAnsi="Arial" w:cs="Arial"/>
          <w:b/>
          <w:sz w:val="20"/>
          <w:szCs w:val="20"/>
        </w:rPr>
      </w:pPr>
      <w:r w:rsidRPr="00A4525B">
        <w:rPr>
          <w:rFonts w:ascii="Arial" w:hAnsi="Arial" w:cs="Arial"/>
          <w:b/>
          <w:sz w:val="20"/>
          <w:szCs w:val="20"/>
        </w:rPr>
        <w:t>Inleiding</w:t>
      </w:r>
    </w:p>
    <w:p w14:paraId="7666BBB4" w14:textId="2B92CD7C" w:rsidR="00A4525B" w:rsidRPr="00A4525B" w:rsidRDefault="00A4525B" w:rsidP="00A4525B">
      <w:pPr>
        <w:rPr>
          <w:rFonts w:ascii="Arial" w:hAnsi="Arial" w:cs="Arial"/>
          <w:sz w:val="20"/>
          <w:szCs w:val="20"/>
        </w:rPr>
      </w:pPr>
      <w:r w:rsidRPr="00A4525B">
        <w:rPr>
          <w:rFonts w:ascii="Arial" w:hAnsi="Arial" w:cs="Arial"/>
          <w:sz w:val="20"/>
          <w:szCs w:val="20"/>
        </w:rPr>
        <w:t>Op 8 juli 2020 heeft u</w:t>
      </w:r>
      <w:r>
        <w:rPr>
          <w:rFonts w:ascii="Arial" w:hAnsi="Arial" w:cs="Arial"/>
          <w:sz w:val="20"/>
          <w:szCs w:val="20"/>
        </w:rPr>
        <w:t>w</w:t>
      </w:r>
      <w:r w:rsidRPr="00A4525B">
        <w:rPr>
          <w:rFonts w:ascii="Arial" w:hAnsi="Arial" w:cs="Arial"/>
          <w:sz w:val="20"/>
          <w:szCs w:val="20"/>
        </w:rPr>
        <w:t xml:space="preserve"> raad, ingestemd met de aanvraag Vangnetuitkering 2019.</w:t>
      </w:r>
    </w:p>
    <w:p w14:paraId="5E3BE1EC" w14:textId="77777777" w:rsidR="00A4525B" w:rsidRPr="00A4525B" w:rsidRDefault="00A4525B" w:rsidP="00A4525B">
      <w:pPr>
        <w:rPr>
          <w:rFonts w:ascii="Arial" w:hAnsi="Arial" w:cs="Arial"/>
          <w:b/>
          <w:sz w:val="20"/>
          <w:szCs w:val="20"/>
        </w:rPr>
      </w:pPr>
      <w:r w:rsidRPr="00A4525B">
        <w:rPr>
          <w:rFonts w:ascii="Arial" w:hAnsi="Arial" w:cs="Arial"/>
          <w:sz w:val="20"/>
          <w:szCs w:val="20"/>
        </w:rPr>
        <w:t>De toetsingscommissie Vangnet Participatiewet heeft de aanvraag op 29 juli ontvangen en heeft op 6 augustus aanvullende informatie opgevraagd zodat deze kan worden meegenomen bij de beoordeling van de aanvraag van Alblasserdam.</w:t>
      </w:r>
    </w:p>
    <w:p w14:paraId="3A570C8D" w14:textId="77777777" w:rsidR="00A4525B" w:rsidRPr="00A4525B" w:rsidRDefault="00A4525B" w:rsidP="00A4525B">
      <w:pPr>
        <w:rPr>
          <w:rFonts w:ascii="Arial" w:hAnsi="Arial" w:cs="Arial"/>
          <w:sz w:val="20"/>
          <w:szCs w:val="20"/>
        </w:rPr>
      </w:pPr>
      <w:r w:rsidRPr="00A4525B">
        <w:rPr>
          <w:rFonts w:ascii="Arial" w:hAnsi="Arial" w:cs="Arial"/>
          <w:sz w:val="20"/>
          <w:szCs w:val="20"/>
        </w:rPr>
        <w:t>Gemeenten ontvangen op grond van de Participatiewet budget voor bijstandsuitkeringen en loonkostensubsidies. Dit budget wordt ook wel het BUIG-budget genoemd. Gemeenten die een tekort hebben kunnen in aanmerking komen voor een vangnetuitkering. De voorwaarden zijn op hoofdlijnen:</w:t>
      </w:r>
    </w:p>
    <w:p w14:paraId="388953B1" w14:textId="77777777" w:rsidR="00A4525B" w:rsidRPr="00A4525B" w:rsidRDefault="00A4525B" w:rsidP="00A4525B">
      <w:pPr>
        <w:rPr>
          <w:rFonts w:ascii="Arial" w:hAnsi="Arial" w:cs="Arial"/>
          <w:sz w:val="20"/>
          <w:szCs w:val="20"/>
        </w:rPr>
      </w:pPr>
      <w:r w:rsidRPr="00A4525B">
        <w:rPr>
          <w:rFonts w:ascii="Arial" w:hAnsi="Arial" w:cs="Arial"/>
          <w:sz w:val="20"/>
          <w:szCs w:val="20"/>
        </w:rPr>
        <w:t>-</w:t>
      </w:r>
      <w:r w:rsidRPr="00A4525B">
        <w:rPr>
          <w:rFonts w:ascii="Arial" w:hAnsi="Arial" w:cs="Arial"/>
          <w:sz w:val="20"/>
          <w:szCs w:val="20"/>
        </w:rPr>
        <w:tab/>
        <w:t>het tekort is groter dan een bepaalde toegangsdrempel;</w:t>
      </w:r>
    </w:p>
    <w:p w14:paraId="075C784F" w14:textId="77777777" w:rsidR="00A4525B" w:rsidRPr="00A4525B" w:rsidRDefault="00A4525B" w:rsidP="00A4525B">
      <w:pPr>
        <w:rPr>
          <w:rFonts w:ascii="Arial" w:hAnsi="Arial" w:cs="Arial"/>
          <w:sz w:val="20"/>
          <w:szCs w:val="20"/>
        </w:rPr>
      </w:pPr>
      <w:r w:rsidRPr="00A4525B">
        <w:rPr>
          <w:rFonts w:ascii="Arial" w:hAnsi="Arial" w:cs="Arial"/>
          <w:sz w:val="20"/>
          <w:szCs w:val="20"/>
        </w:rPr>
        <w:t>-</w:t>
      </w:r>
      <w:r w:rsidRPr="00A4525B">
        <w:rPr>
          <w:rFonts w:ascii="Arial" w:hAnsi="Arial" w:cs="Arial"/>
          <w:sz w:val="20"/>
          <w:szCs w:val="20"/>
        </w:rPr>
        <w:tab/>
        <w:t>het college verklaart maatregelen te hebben getroffen om te komen tot tekortreductie;</w:t>
      </w:r>
    </w:p>
    <w:p w14:paraId="01801B5C" w14:textId="77777777" w:rsidR="00A4525B" w:rsidRPr="00A4525B" w:rsidRDefault="00A4525B" w:rsidP="00A4525B">
      <w:pPr>
        <w:rPr>
          <w:rFonts w:ascii="Arial" w:hAnsi="Arial" w:cs="Arial"/>
          <w:sz w:val="20"/>
          <w:szCs w:val="20"/>
        </w:rPr>
      </w:pPr>
      <w:r w:rsidRPr="00A4525B">
        <w:rPr>
          <w:rFonts w:ascii="Arial" w:hAnsi="Arial" w:cs="Arial"/>
          <w:sz w:val="20"/>
          <w:szCs w:val="20"/>
        </w:rPr>
        <w:t>-</w:t>
      </w:r>
      <w:r w:rsidRPr="00A4525B">
        <w:rPr>
          <w:rFonts w:ascii="Arial" w:hAnsi="Arial" w:cs="Arial"/>
          <w:sz w:val="20"/>
          <w:szCs w:val="20"/>
        </w:rPr>
        <w:tab/>
        <w:t>het college geeft een toelichting op deze verklaring;</w:t>
      </w:r>
    </w:p>
    <w:p w14:paraId="2AA655CA" w14:textId="77777777" w:rsidR="00A4525B" w:rsidRPr="00A4525B" w:rsidRDefault="00A4525B" w:rsidP="00A4525B">
      <w:pPr>
        <w:rPr>
          <w:rFonts w:ascii="Arial" w:hAnsi="Arial" w:cs="Arial"/>
          <w:sz w:val="20"/>
          <w:szCs w:val="20"/>
        </w:rPr>
      </w:pPr>
      <w:r w:rsidRPr="00A4525B">
        <w:rPr>
          <w:rFonts w:ascii="Arial" w:hAnsi="Arial" w:cs="Arial"/>
          <w:sz w:val="20"/>
          <w:szCs w:val="20"/>
        </w:rPr>
        <w:t>-</w:t>
      </w:r>
      <w:r w:rsidRPr="00A4525B">
        <w:rPr>
          <w:rFonts w:ascii="Arial" w:hAnsi="Arial" w:cs="Arial"/>
          <w:sz w:val="20"/>
          <w:szCs w:val="20"/>
        </w:rPr>
        <w:tab/>
        <w:t>de gemeenteraad stemt in met de verklaring van het college.</w:t>
      </w:r>
    </w:p>
    <w:p w14:paraId="13579788" w14:textId="246B8B09" w:rsidR="00A4525B" w:rsidRPr="00A4525B" w:rsidRDefault="00A4525B" w:rsidP="00A4525B">
      <w:pPr>
        <w:pStyle w:val="Plattetekst"/>
        <w:rPr>
          <w:rFonts w:ascii="Arial" w:hAnsi="Arial" w:cs="Arial"/>
          <w:sz w:val="20"/>
        </w:rPr>
      </w:pPr>
      <w:r w:rsidRPr="00A4525B">
        <w:rPr>
          <w:rFonts w:ascii="Arial" w:hAnsi="Arial" w:cs="Arial"/>
          <w:sz w:val="20"/>
        </w:rPr>
        <w:t>De gemeente Alblasserdam komt in aanmerking voor een vangnetuitkering Participatiewet over 2019. De aanvullende informatie dient de Toetsingscommissie Vangnet Participatiewet binnen twee weken na dagtekening van de brief (uiterlijk 20 augustus) te ontvangen. De aanvullende informatie is aangereikt door de Sociale Dienst Drecht</w:t>
      </w:r>
      <w:r w:rsidR="006014BC">
        <w:rPr>
          <w:rFonts w:ascii="Arial" w:hAnsi="Arial" w:cs="Arial"/>
          <w:sz w:val="20"/>
        </w:rPr>
        <w:t xml:space="preserve">steden, zowel voor de gemeente </w:t>
      </w:r>
      <w:r w:rsidRPr="00A4525B">
        <w:rPr>
          <w:rFonts w:ascii="Arial" w:hAnsi="Arial" w:cs="Arial"/>
          <w:sz w:val="20"/>
        </w:rPr>
        <w:t xml:space="preserve">Alblasserdam als </w:t>
      </w:r>
      <w:r w:rsidR="006014BC">
        <w:rPr>
          <w:rFonts w:ascii="Arial" w:hAnsi="Arial" w:cs="Arial"/>
          <w:sz w:val="20"/>
        </w:rPr>
        <w:t xml:space="preserve">voor de gemeente </w:t>
      </w:r>
      <w:r w:rsidRPr="00A4525B">
        <w:rPr>
          <w:rFonts w:ascii="Arial" w:hAnsi="Arial" w:cs="Arial"/>
          <w:sz w:val="20"/>
        </w:rPr>
        <w:t xml:space="preserve">Dordrecht. </w:t>
      </w:r>
    </w:p>
    <w:p w14:paraId="225CFE0C" w14:textId="77777777" w:rsidR="00A4525B" w:rsidRPr="00A4525B" w:rsidRDefault="00A4525B" w:rsidP="00A4525B">
      <w:pPr>
        <w:pStyle w:val="Plattetekst"/>
        <w:rPr>
          <w:rFonts w:ascii="Arial" w:hAnsi="Arial" w:cs="Arial"/>
          <w:sz w:val="20"/>
        </w:rPr>
      </w:pPr>
    </w:p>
    <w:p w14:paraId="648ACA54" w14:textId="77777777" w:rsidR="00A4525B" w:rsidRPr="00A4525B" w:rsidRDefault="00A4525B" w:rsidP="00A4525B">
      <w:pPr>
        <w:pStyle w:val="Plattetekst"/>
        <w:rPr>
          <w:rFonts w:ascii="Arial" w:hAnsi="Arial" w:cs="Arial"/>
          <w:b/>
          <w:sz w:val="20"/>
        </w:rPr>
      </w:pPr>
      <w:r w:rsidRPr="00A4525B">
        <w:rPr>
          <w:rFonts w:ascii="Arial" w:hAnsi="Arial" w:cs="Arial"/>
          <w:b/>
          <w:sz w:val="20"/>
        </w:rPr>
        <w:t>Beoogd effect</w:t>
      </w:r>
    </w:p>
    <w:p w14:paraId="3B80ECA8" w14:textId="77777777" w:rsidR="00A4525B" w:rsidRPr="00A4525B" w:rsidRDefault="00A4525B" w:rsidP="00A4525B">
      <w:pPr>
        <w:pStyle w:val="Plattetekst"/>
        <w:rPr>
          <w:rFonts w:ascii="Arial" w:hAnsi="Arial" w:cs="Arial"/>
          <w:sz w:val="20"/>
        </w:rPr>
      </w:pPr>
      <w:r w:rsidRPr="00A4525B">
        <w:rPr>
          <w:rFonts w:ascii="Arial" w:hAnsi="Arial" w:cs="Arial"/>
          <w:sz w:val="20"/>
        </w:rPr>
        <w:t xml:space="preserve">Het toegekend krijgen van een vangnetuitkering Participatiewet over 2019 ter compensatie van een deel van het tekort op het BUIG-budget over 2019. </w:t>
      </w:r>
    </w:p>
    <w:p w14:paraId="4B7D8F4D" w14:textId="77777777" w:rsidR="0003371D" w:rsidRDefault="0003371D" w:rsidP="00A4525B">
      <w:pPr>
        <w:pStyle w:val="Plattetekst"/>
        <w:rPr>
          <w:rFonts w:ascii="Arial" w:hAnsi="Arial" w:cs="Arial"/>
          <w:sz w:val="20"/>
        </w:rPr>
      </w:pPr>
    </w:p>
    <w:p w14:paraId="14B714F3" w14:textId="2251111B" w:rsidR="00A4525B" w:rsidRDefault="00A4525B" w:rsidP="00A4525B">
      <w:pPr>
        <w:pStyle w:val="Plattetekst"/>
        <w:rPr>
          <w:rFonts w:ascii="Arial" w:hAnsi="Arial" w:cs="Arial"/>
          <w:b/>
          <w:sz w:val="20"/>
        </w:rPr>
      </w:pPr>
      <w:r w:rsidRPr="00A4525B">
        <w:rPr>
          <w:rFonts w:ascii="Arial" w:hAnsi="Arial" w:cs="Arial"/>
          <w:b/>
          <w:sz w:val="20"/>
        </w:rPr>
        <w:t>Argumenten</w:t>
      </w:r>
    </w:p>
    <w:p w14:paraId="1E2CC940" w14:textId="77777777" w:rsidR="0003371D" w:rsidRPr="00A4525B" w:rsidRDefault="0003371D" w:rsidP="00A4525B">
      <w:pPr>
        <w:pStyle w:val="Plattetekst"/>
        <w:rPr>
          <w:rFonts w:ascii="Arial" w:hAnsi="Arial" w:cs="Arial"/>
          <w:b/>
          <w:sz w:val="20"/>
        </w:rPr>
      </w:pPr>
    </w:p>
    <w:p w14:paraId="4EAB668C" w14:textId="77777777" w:rsidR="00A4525B" w:rsidRPr="0003371D" w:rsidRDefault="00A4525B" w:rsidP="00A4525B">
      <w:pPr>
        <w:pStyle w:val="Plattetekst"/>
        <w:numPr>
          <w:ilvl w:val="1"/>
          <w:numId w:val="8"/>
        </w:numPr>
        <w:rPr>
          <w:rFonts w:ascii="Arial" w:hAnsi="Arial" w:cs="Arial"/>
          <w:i/>
          <w:sz w:val="20"/>
        </w:rPr>
      </w:pPr>
      <w:r w:rsidRPr="0003371D">
        <w:rPr>
          <w:rFonts w:ascii="Arial" w:hAnsi="Arial" w:cs="Arial"/>
          <w:i/>
          <w:sz w:val="20"/>
        </w:rPr>
        <w:t>Het tekort op het BUIG-budget op Drechtsteden niveau wordt verminderd door het aanvragen van een vangnetuitkering.</w:t>
      </w:r>
    </w:p>
    <w:p w14:paraId="2089F283" w14:textId="1B0A010B" w:rsidR="00A4525B" w:rsidRPr="00A4525B" w:rsidRDefault="00A4525B" w:rsidP="00A4525B">
      <w:pPr>
        <w:pStyle w:val="Plattetekst"/>
        <w:rPr>
          <w:rFonts w:ascii="Arial" w:hAnsi="Arial" w:cs="Arial"/>
          <w:sz w:val="20"/>
        </w:rPr>
      </w:pPr>
      <w:r w:rsidRPr="00A4525B">
        <w:rPr>
          <w:rFonts w:ascii="Arial" w:hAnsi="Arial" w:cs="Arial"/>
          <w:sz w:val="20"/>
        </w:rPr>
        <w:lastRenderedPageBreak/>
        <w:t>De gemeenten Alblasserdam en Dordrecht komen over het 2019 in aanmerking voor het aanvragen van een vangnetuitkering. Het totale tekort op het BUIG-budget over 2019 wordt deels gecompenseerd door de vangnetuitkering die Alblasserdam en Dordrecht ontvangen. De vangnetuitkering wordt verrekend met de bijdragen van alle Drechtsteden gemeenten in (het tekort op) inkomensondersteuning 2020 omdat de Drechtsteden gemeenten op dit onderdeel solidair zijn.</w:t>
      </w:r>
    </w:p>
    <w:p w14:paraId="67294369" w14:textId="77777777" w:rsidR="00A4525B" w:rsidRPr="00A4525B" w:rsidRDefault="00A4525B" w:rsidP="00A4525B">
      <w:pPr>
        <w:pStyle w:val="Plattetekst"/>
        <w:rPr>
          <w:rFonts w:ascii="Arial" w:hAnsi="Arial" w:cs="Arial"/>
          <w:sz w:val="20"/>
        </w:rPr>
      </w:pPr>
    </w:p>
    <w:p w14:paraId="09AD03EE" w14:textId="77777777" w:rsidR="0003371D" w:rsidRDefault="00A4525B" w:rsidP="0003371D">
      <w:pPr>
        <w:pStyle w:val="Plattetekst"/>
        <w:numPr>
          <w:ilvl w:val="1"/>
          <w:numId w:val="8"/>
        </w:numPr>
        <w:rPr>
          <w:rFonts w:ascii="Arial" w:hAnsi="Arial" w:cs="Arial"/>
          <w:i/>
          <w:sz w:val="20"/>
        </w:rPr>
      </w:pPr>
      <w:r w:rsidRPr="0003371D">
        <w:rPr>
          <w:rFonts w:ascii="Arial" w:hAnsi="Arial" w:cs="Arial"/>
          <w:i/>
          <w:sz w:val="20"/>
        </w:rPr>
        <w:t>De uitvoering is belegd bij de Sociale Dienst Drechtsteden, maar de vangnetuitkering wordt toegekend aan individuele gemeenten.</w:t>
      </w:r>
    </w:p>
    <w:p w14:paraId="27699BE2" w14:textId="34D926A9" w:rsidR="00A4525B" w:rsidRPr="0003371D" w:rsidRDefault="00A4525B" w:rsidP="0003371D">
      <w:pPr>
        <w:pStyle w:val="Plattetekst"/>
        <w:rPr>
          <w:rFonts w:ascii="Arial" w:hAnsi="Arial" w:cs="Arial"/>
          <w:i/>
          <w:sz w:val="20"/>
        </w:rPr>
      </w:pPr>
      <w:r w:rsidRPr="0003371D">
        <w:rPr>
          <w:rFonts w:ascii="Arial" w:hAnsi="Arial" w:cs="Arial"/>
          <w:sz w:val="20"/>
        </w:rPr>
        <w:t>Hoewel beleid en uitvoering van de Participatiewet sinds 2007 is uitbesteed aan de GR Drechtsteden, vindt een toekenning van een vangnetregeling op grond van artikel 8c van de Participatiewet plaats op verzoek van het college van B en W. Bij het verzoek moet kenbaar worden gemaakt dat de gemeenteraad in 2019 is geïnformeerd over de analyse van mogelijke oorzaken en de maatregelen die worden genomen om tot reductie van dit tekort te komen.</w:t>
      </w:r>
    </w:p>
    <w:p w14:paraId="74716DFA" w14:textId="4D7C6F77" w:rsidR="00A4525B" w:rsidRPr="00A4525B" w:rsidRDefault="00A4525B" w:rsidP="00A4525B">
      <w:pPr>
        <w:pStyle w:val="Plattetekst"/>
        <w:rPr>
          <w:rFonts w:ascii="Arial" w:hAnsi="Arial" w:cs="Arial"/>
          <w:sz w:val="20"/>
        </w:rPr>
      </w:pPr>
      <w:r w:rsidRPr="00A4525B">
        <w:rPr>
          <w:rFonts w:ascii="Arial" w:hAnsi="Arial" w:cs="Arial"/>
          <w:sz w:val="20"/>
        </w:rPr>
        <w:t>In de bijlagen is de toelichting opgenomen waar de toetsingscommissie om heeft gevraagd.</w:t>
      </w:r>
    </w:p>
    <w:p w14:paraId="3E94FC51" w14:textId="77777777" w:rsidR="00A4525B" w:rsidRPr="00A4525B" w:rsidRDefault="00A4525B" w:rsidP="00A4525B">
      <w:pPr>
        <w:pStyle w:val="Plattetekst"/>
        <w:rPr>
          <w:rFonts w:ascii="Arial" w:hAnsi="Arial" w:cs="Arial"/>
          <w:sz w:val="20"/>
        </w:rPr>
      </w:pPr>
    </w:p>
    <w:p w14:paraId="74A089DD" w14:textId="77777777" w:rsidR="00A4525B" w:rsidRPr="00A4525B" w:rsidRDefault="00A4525B" w:rsidP="00A4525B">
      <w:pPr>
        <w:pStyle w:val="Plattetekst"/>
        <w:rPr>
          <w:rFonts w:ascii="Arial" w:hAnsi="Arial" w:cs="Arial"/>
          <w:b/>
          <w:sz w:val="20"/>
        </w:rPr>
      </w:pPr>
      <w:r w:rsidRPr="00A4525B">
        <w:rPr>
          <w:rFonts w:ascii="Arial" w:hAnsi="Arial" w:cs="Arial"/>
          <w:b/>
          <w:sz w:val="20"/>
        </w:rPr>
        <w:t>Kanttekeningen</w:t>
      </w:r>
    </w:p>
    <w:p w14:paraId="4DD5C657" w14:textId="70298133" w:rsidR="00A4525B" w:rsidRPr="00A4525B" w:rsidRDefault="0003371D" w:rsidP="00A4525B">
      <w:pPr>
        <w:pStyle w:val="Plattetekst"/>
        <w:rPr>
          <w:rFonts w:ascii="Arial" w:hAnsi="Arial" w:cs="Arial"/>
          <w:sz w:val="20"/>
        </w:rPr>
      </w:pPr>
      <w:r>
        <w:rPr>
          <w:rFonts w:ascii="Arial" w:hAnsi="Arial" w:cs="Arial"/>
          <w:sz w:val="20"/>
        </w:rPr>
        <w:t xml:space="preserve">Niet van toepassing </w:t>
      </w:r>
    </w:p>
    <w:p w14:paraId="1D26D68B" w14:textId="77777777" w:rsidR="00A4525B" w:rsidRPr="00A4525B" w:rsidRDefault="00A4525B" w:rsidP="00A4525B">
      <w:pPr>
        <w:pStyle w:val="Plattetekst"/>
        <w:rPr>
          <w:rFonts w:ascii="Arial" w:hAnsi="Arial" w:cs="Arial"/>
          <w:sz w:val="20"/>
        </w:rPr>
      </w:pPr>
    </w:p>
    <w:p w14:paraId="76014B4A" w14:textId="77777777" w:rsidR="00A4525B" w:rsidRPr="00A4525B" w:rsidRDefault="00A4525B" w:rsidP="00A4525B">
      <w:pPr>
        <w:pStyle w:val="Plattetekst"/>
        <w:rPr>
          <w:rFonts w:ascii="Arial" w:hAnsi="Arial" w:cs="Arial"/>
          <w:b/>
          <w:sz w:val="20"/>
        </w:rPr>
      </w:pPr>
      <w:r w:rsidRPr="00A4525B">
        <w:rPr>
          <w:rFonts w:ascii="Arial" w:hAnsi="Arial" w:cs="Arial"/>
          <w:b/>
          <w:sz w:val="20"/>
        </w:rPr>
        <w:t>Financiële informatie</w:t>
      </w:r>
    </w:p>
    <w:p w14:paraId="2AB249F3" w14:textId="77777777" w:rsidR="00A4525B" w:rsidRPr="00A4525B" w:rsidRDefault="00A4525B" w:rsidP="00A4525B">
      <w:pPr>
        <w:pStyle w:val="Plattetekst"/>
        <w:rPr>
          <w:rFonts w:ascii="Arial" w:hAnsi="Arial" w:cs="Arial"/>
          <w:sz w:val="20"/>
        </w:rPr>
      </w:pPr>
      <w:r w:rsidRPr="00A4525B">
        <w:rPr>
          <w:rFonts w:ascii="Arial" w:hAnsi="Arial" w:cs="Arial"/>
          <w:sz w:val="20"/>
        </w:rPr>
        <w:t>In de jaarstukken 2019 van de Sociale Dienst Drechtsteden en van de gemeente Alblasserdam wordt uw raad geïnformeerd over de financiële uitkomsten van de Participatiewet.</w:t>
      </w:r>
    </w:p>
    <w:p w14:paraId="14CBB0B1" w14:textId="77777777" w:rsidR="00A4525B" w:rsidRPr="00A4525B" w:rsidRDefault="00A4525B" w:rsidP="00A4525B">
      <w:pPr>
        <w:pStyle w:val="Plattetekst"/>
        <w:rPr>
          <w:rFonts w:ascii="Arial" w:hAnsi="Arial" w:cs="Arial"/>
          <w:sz w:val="20"/>
        </w:rPr>
      </w:pPr>
    </w:p>
    <w:p w14:paraId="65463FBB" w14:textId="77777777" w:rsidR="00A4525B" w:rsidRPr="00A4525B" w:rsidRDefault="00A4525B" w:rsidP="00A4525B">
      <w:pPr>
        <w:pStyle w:val="Plattetekst"/>
        <w:rPr>
          <w:rFonts w:ascii="Arial" w:hAnsi="Arial" w:cs="Arial"/>
          <w:b/>
          <w:sz w:val="20"/>
        </w:rPr>
      </w:pPr>
      <w:r w:rsidRPr="00A4525B">
        <w:rPr>
          <w:rFonts w:ascii="Arial" w:hAnsi="Arial" w:cs="Arial"/>
          <w:b/>
          <w:sz w:val="20"/>
        </w:rPr>
        <w:t>Uitvoering</w:t>
      </w:r>
    </w:p>
    <w:p w14:paraId="5307C312" w14:textId="77777777" w:rsidR="00A4525B" w:rsidRPr="00A4525B" w:rsidRDefault="00A4525B" w:rsidP="00A4525B">
      <w:pPr>
        <w:pStyle w:val="Plattetekst"/>
        <w:rPr>
          <w:rFonts w:ascii="Arial" w:hAnsi="Arial" w:cs="Arial"/>
          <w:sz w:val="20"/>
        </w:rPr>
      </w:pPr>
      <w:r w:rsidRPr="00A4525B">
        <w:rPr>
          <w:rFonts w:ascii="Arial" w:hAnsi="Arial" w:cs="Arial"/>
          <w:sz w:val="20"/>
        </w:rPr>
        <w:t>De Sociale Dienst Drechtsteden heeft de aanvraag voorbereid. Na de formele stappen van college en raad verzorgt de Sociale Dienst Drechtsteden het indienen van de aanvraag.</w:t>
      </w:r>
    </w:p>
    <w:p w14:paraId="6BD37715" w14:textId="77777777" w:rsidR="00A4525B" w:rsidRPr="00A4525B" w:rsidRDefault="00A4525B" w:rsidP="00A4525B">
      <w:pPr>
        <w:pStyle w:val="Plattetekst"/>
        <w:rPr>
          <w:rFonts w:ascii="Arial" w:hAnsi="Arial" w:cs="Arial"/>
          <w:sz w:val="20"/>
        </w:rPr>
      </w:pPr>
    </w:p>
    <w:p w14:paraId="2A8C4FE6" w14:textId="77777777" w:rsidR="00A4525B" w:rsidRPr="00A4525B" w:rsidRDefault="00A4525B" w:rsidP="00A4525B">
      <w:pPr>
        <w:pStyle w:val="Plattetekst"/>
        <w:rPr>
          <w:rFonts w:ascii="Arial" w:hAnsi="Arial" w:cs="Arial"/>
          <w:b/>
          <w:sz w:val="20"/>
        </w:rPr>
      </w:pPr>
      <w:r w:rsidRPr="00A4525B">
        <w:rPr>
          <w:rFonts w:ascii="Arial" w:hAnsi="Arial" w:cs="Arial"/>
          <w:b/>
          <w:sz w:val="20"/>
        </w:rPr>
        <w:t>Communicatie</w:t>
      </w:r>
    </w:p>
    <w:p w14:paraId="63E1FA5A" w14:textId="16CD2C52" w:rsidR="00A4525B" w:rsidRPr="00A4525B" w:rsidRDefault="0003371D" w:rsidP="00A4525B">
      <w:pPr>
        <w:pStyle w:val="Plattetekst"/>
        <w:rPr>
          <w:rFonts w:ascii="Arial" w:hAnsi="Arial" w:cs="Arial"/>
          <w:sz w:val="20"/>
        </w:rPr>
      </w:pPr>
      <w:r>
        <w:rPr>
          <w:rFonts w:ascii="Arial" w:hAnsi="Arial" w:cs="Arial"/>
          <w:sz w:val="20"/>
        </w:rPr>
        <w:t>Er is g</w:t>
      </w:r>
      <w:r w:rsidR="00A4525B" w:rsidRPr="00A4525B">
        <w:rPr>
          <w:rFonts w:ascii="Arial" w:hAnsi="Arial" w:cs="Arial"/>
          <w:sz w:val="20"/>
        </w:rPr>
        <w:t xml:space="preserve">een specifieke communicatie </w:t>
      </w:r>
      <w:r>
        <w:rPr>
          <w:rFonts w:ascii="Arial" w:hAnsi="Arial" w:cs="Arial"/>
          <w:sz w:val="20"/>
        </w:rPr>
        <w:t xml:space="preserve">nodig </w:t>
      </w:r>
      <w:r w:rsidR="00A4525B" w:rsidRPr="00A4525B">
        <w:rPr>
          <w:rFonts w:ascii="Arial" w:hAnsi="Arial" w:cs="Arial"/>
          <w:sz w:val="20"/>
        </w:rPr>
        <w:t>naar aanleiding van het indienen van de aanvraag.</w:t>
      </w:r>
    </w:p>
    <w:p w14:paraId="6F4E39B1" w14:textId="77777777" w:rsidR="00A4525B" w:rsidRPr="00A4525B" w:rsidRDefault="00A4525B" w:rsidP="00A4525B">
      <w:pPr>
        <w:pStyle w:val="Plattetekst"/>
        <w:rPr>
          <w:rFonts w:ascii="Arial" w:hAnsi="Arial" w:cs="Arial"/>
          <w:sz w:val="20"/>
        </w:rPr>
      </w:pPr>
    </w:p>
    <w:p w14:paraId="270823D4" w14:textId="77777777" w:rsidR="00A4525B" w:rsidRPr="00A4525B" w:rsidRDefault="00A4525B" w:rsidP="00A4525B">
      <w:pPr>
        <w:pStyle w:val="Plattetekst"/>
        <w:rPr>
          <w:rFonts w:ascii="Arial" w:hAnsi="Arial" w:cs="Arial"/>
          <w:b/>
          <w:sz w:val="20"/>
        </w:rPr>
      </w:pPr>
      <w:r w:rsidRPr="00A4525B">
        <w:rPr>
          <w:rFonts w:ascii="Arial" w:hAnsi="Arial" w:cs="Arial"/>
          <w:b/>
          <w:sz w:val="20"/>
        </w:rPr>
        <w:t>Bijlagen</w:t>
      </w:r>
    </w:p>
    <w:p w14:paraId="7E533E79" w14:textId="77777777" w:rsidR="00A4525B" w:rsidRPr="00A4525B" w:rsidRDefault="00A4525B" w:rsidP="00A4525B">
      <w:pPr>
        <w:pStyle w:val="Plattetekst"/>
        <w:numPr>
          <w:ilvl w:val="0"/>
          <w:numId w:val="7"/>
        </w:numPr>
        <w:rPr>
          <w:rFonts w:ascii="Arial" w:hAnsi="Arial" w:cs="Arial"/>
          <w:sz w:val="20"/>
        </w:rPr>
      </w:pPr>
      <w:r w:rsidRPr="00A4525B">
        <w:rPr>
          <w:rFonts w:ascii="Arial" w:hAnsi="Arial" w:cs="Arial"/>
          <w:sz w:val="20"/>
        </w:rPr>
        <w:t>Aanvullende antwoord vangnetregeling 2019_ aanpassingen 16 juli 2020</w:t>
      </w:r>
    </w:p>
    <w:p w14:paraId="5A90AC94" w14:textId="77777777" w:rsidR="00A4525B" w:rsidRPr="00A4525B" w:rsidRDefault="00A4525B" w:rsidP="00A4525B">
      <w:pPr>
        <w:pStyle w:val="Plattetekst"/>
        <w:numPr>
          <w:ilvl w:val="0"/>
          <w:numId w:val="7"/>
        </w:numPr>
        <w:rPr>
          <w:rFonts w:ascii="Arial" w:hAnsi="Arial" w:cs="Arial"/>
          <w:sz w:val="20"/>
        </w:rPr>
      </w:pPr>
      <w:r w:rsidRPr="00A4525B">
        <w:rPr>
          <w:rFonts w:ascii="Arial" w:hAnsi="Arial" w:cs="Arial"/>
          <w:sz w:val="20"/>
        </w:rPr>
        <w:t>Aanvullend antwoord vangnetregeling 2019 _ extra toelichting 23 juli 2020</w:t>
      </w:r>
    </w:p>
    <w:p w14:paraId="4211F92C" w14:textId="77777777" w:rsidR="00A4525B" w:rsidRPr="00A4525B" w:rsidRDefault="00A4525B" w:rsidP="00C35108">
      <w:pPr>
        <w:spacing w:line="240" w:lineRule="auto"/>
        <w:rPr>
          <w:rFonts w:ascii="Arial" w:hAnsi="Arial" w:cs="Arial"/>
          <w:sz w:val="20"/>
          <w:szCs w:val="20"/>
        </w:rPr>
      </w:pPr>
    </w:p>
    <w:p w14:paraId="6C6F3BAE" w14:textId="034E77D8" w:rsidR="002D166C" w:rsidRPr="00A4525B" w:rsidRDefault="002D166C" w:rsidP="002D166C">
      <w:pPr>
        <w:rPr>
          <w:rFonts w:ascii="Arial" w:hAnsi="Arial" w:cs="Arial"/>
          <w:sz w:val="20"/>
          <w:szCs w:val="20"/>
          <w:shd w:val="clear" w:color="auto" w:fill="FFFFFF"/>
        </w:rPr>
      </w:pPr>
      <w:r w:rsidRPr="00A4525B">
        <w:rPr>
          <w:rFonts w:ascii="Arial" w:hAnsi="Arial" w:cs="Arial"/>
          <w:sz w:val="20"/>
          <w:szCs w:val="20"/>
          <w:shd w:val="clear" w:color="auto" w:fill="FFFFFF"/>
        </w:rPr>
        <w:t xml:space="preserve">Wij vertrouwen er op u hiermee voldoende geïnformeerd te hebben. </w:t>
      </w:r>
    </w:p>
    <w:p w14:paraId="43CE7EE0" w14:textId="04DA772E" w:rsidR="004E4AAE" w:rsidRPr="00A4525B" w:rsidRDefault="00C35108" w:rsidP="00F37BD0">
      <w:pPr>
        <w:rPr>
          <w:rFonts w:ascii="Arial" w:hAnsi="Arial" w:cs="Arial"/>
          <w:sz w:val="20"/>
          <w:szCs w:val="20"/>
        </w:rPr>
      </w:pPr>
      <w:r w:rsidRPr="00A4525B">
        <w:rPr>
          <w:rFonts w:ascii="Arial" w:hAnsi="Arial" w:cs="Arial"/>
          <w:sz w:val="20"/>
          <w:szCs w:val="20"/>
        </w:rPr>
        <w:t>Met vriendelijke groet,</w:t>
      </w:r>
      <w:r w:rsidR="00F37BD0" w:rsidRPr="00A4525B">
        <w:rPr>
          <w:rFonts w:ascii="Arial" w:hAnsi="Arial" w:cs="Arial"/>
          <w:sz w:val="20"/>
          <w:szCs w:val="20"/>
        </w:rPr>
        <w:br/>
      </w:r>
      <w:r w:rsidRPr="00A4525B">
        <w:rPr>
          <w:rFonts w:ascii="Arial" w:hAnsi="Arial" w:cs="Arial"/>
          <w:sz w:val="20"/>
          <w:szCs w:val="20"/>
        </w:rPr>
        <w:t>burgemeester en wethouders,</w:t>
      </w:r>
      <w:r w:rsidR="00F37BD0" w:rsidRPr="00A4525B">
        <w:rPr>
          <w:rFonts w:ascii="Arial" w:hAnsi="Arial" w:cs="Arial"/>
          <w:sz w:val="20"/>
          <w:szCs w:val="20"/>
        </w:rPr>
        <w:br/>
      </w:r>
      <w:r w:rsidR="00F37BD0" w:rsidRPr="00A4525B">
        <w:rPr>
          <w:rFonts w:ascii="Arial" w:hAnsi="Arial" w:cs="Arial"/>
          <w:sz w:val="20"/>
          <w:szCs w:val="20"/>
        </w:rPr>
        <w:br/>
      </w:r>
      <w:r w:rsidR="00F37BD0" w:rsidRPr="00A4525B">
        <w:rPr>
          <w:rFonts w:ascii="Arial" w:hAnsi="Arial" w:cs="Arial"/>
          <w:sz w:val="20"/>
          <w:szCs w:val="20"/>
        </w:rPr>
        <w:br/>
      </w:r>
      <w:r w:rsidR="00F37BD0" w:rsidRPr="00A4525B">
        <w:rPr>
          <w:rFonts w:ascii="Arial" w:hAnsi="Arial" w:cs="Arial"/>
          <w:sz w:val="20"/>
          <w:szCs w:val="20"/>
        </w:rPr>
        <w:br/>
      </w:r>
    </w:p>
    <w:p w14:paraId="1170B75A" w14:textId="77777777" w:rsidR="004E4AAE" w:rsidRPr="00A4525B" w:rsidRDefault="004E4AAE" w:rsidP="00F37BD0">
      <w:pPr>
        <w:rPr>
          <w:rFonts w:ascii="Arial" w:hAnsi="Arial" w:cs="Arial"/>
          <w:sz w:val="20"/>
          <w:szCs w:val="20"/>
        </w:rPr>
      </w:pPr>
    </w:p>
    <w:p w14:paraId="201807FB" w14:textId="63E63449" w:rsidR="00C35108" w:rsidRPr="00A4525B" w:rsidRDefault="00C35108" w:rsidP="00F37BD0">
      <w:pPr>
        <w:rPr>
          <w:rFonts w:ascii="Arial" w:hAnsi="Arial" w:cs="Arial"/>
          <w:sz w:val="20"/>
          <w:szCs w:val="20"/>
        </w:rPr>
      </w:pPr>
      <w:r w:rsidRPr="00A4525B">
        <w:rPr>
          <w:rFonts w:ascii="Arial" w:hAnsi="Arial" w:cs="Arial"/>
          <w:sz w:val="20"/>
          <w:szCs w:val="20"/>
        </w:rPr>
        <w:t>de secretaris</w:t>
      </w:r>
      <w:r w:rsidRPr="00A4525B">
        <w:rPr>
          <w:rFonts w:ascii="Arial" w:hAnsi="Arial" w:cs="Arial"/>
          <w:sz w:val="20"/>
          <w:szCs w:val="20"/>
        </w:rPr>
        <w:tab/>
      </w:r>
      <w:r w:rsidR="00F37BD0" w:rsidRPr="00A4525B">
        <w:rPr>
          <w:rFonts w:ascii="Arial" w:hAnsi="Arial" w:cs="Arial"/>
          <w:sz w:val="20"/>
          <w:szCs w:val="20"/>
        </w:rPr>
        <w:tab/>
      </w:r>
      <w:r w:rsidR="00F37BD0" w:rsidRPr="00A4525B">
        <w:rPr>
          <w:rFonts w:ascii="Arial" w:hAnsi="Arial" w:cs="Arial"/>
          <w:sz w:val="20"/>
          <w:szCs w:val="20"/>
        </w:rPr>
        <w:tab/>
      </w:r>
      <w:r w:rsidRPr="00A4525B">
        <w:rPr>
          <w:rFonts w:ascii="Arial" w:hAnsi="Arial" w:cs="Arial"/>
          <w:sz w:val="20"/>
          <w:szCs w:val="20"/>
        </w:rPr>
        <w:t>de burgemeester</w:t>
      </w:r>
      <w:r w:rsidR="00F37BD0" w:rsidRPr="00A4525B">
        <w:rPr>
          <w:rFonts w:ascii="Arial" w:hAnsi="Arial" w:cs="Arial"/>
          <w:sz w:val="20"/>
          <w:szCs w:val="20"/>
        </w:rPr>
        <w:br/>
      </w:r>
      <w:r w:rsidRPr="00A4525B">
        <w:rPr>
          <w:rFonts w:ascii="Arial" w:hAnsi="Arial" w:cs="Arial"/>
          <w:sz w:val="20"/>
          <w:szCs w:val="20"/>
        </w:rPr>
        <w:t>S. van Heeren</w:t>
      </w:r>
      <w:r w:rsidRPr="00A4525B">
        <w:rPr>
          <w:rFonts w:ascii="Arial" w:hAnsi="Arial" w:cs="Arial"/>
          <w:sz w:val="20"/>
          <w:szCs w:val="20"/>
        </w:rPr>
        <w:tab/>
      </w:r>
      <w:r w:rsidR="00F37BD0" w:rsidRPr="00A4525B">
        <w:rPr>
          <w:rFonts w:ascii="Arial" w:hAnsi="Arial" w:cs="Arial"/>
          <w:sz w:val="20"/>
          <w:szCs w:val="20"/>
        </w:rPr>
        <w:tab/>
      </w:r>
      <w:r w:rsidR="00F37BD0" w:rsidRPr="00A4525B">
        <w:rPr>
          <w:rFonts w:ascii="Arial" w:hAnsi="Arial" w:cs="Arial"/>
          <w:sz w:val="20"/>
          <w:szCs w:val="20"/>
        </w:rPr>
        <w:tab/>
      </w:r>
      <w:r w:rsidRPr="00A4525B">
        <w:rPr>
          <w:rFonts w:ascii="Arial" w:hAnsi="Arial" w:cs="Arial"/>
          <w:sz w:val="20"/>
          <w:szCs w:val="20"/>
        </w:rPr>
        <w:t>J.G.A. Paans</w:t>
      </w:r>
    </w:p>
    <w:p w14:paraId="54F6EEC4" w14:textId="77777777" w:rsidR="0068028A" w:rsidRPr="0031685D" w:rsidRDefault="0068028A">
      <w:pPr>
        <w:rPr>
          <w:sz w:val="20"/>
          <w:szCs w:val="20"/>
        </w:rPr>
      </w:pPr>
    </w:p>
    <w:sectPr w:rsidR="0068028A" w:rsidRPr="00316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C41ED"/>
    <w:multiLevelType w:val="hybridMultilevel"/>
    <w:tmpl w:val="A9048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A16B47"/>
    <w:multiLevelType w:val="hybridMultilevel"/>
    <w:tmpl w:val="15629620"/>
    <w:lvl w:ilvl="0" w:tplc="EE084284">
      <w:numFmt w:val="bullet"/>
      <w:lvlText w:val="-"/>
      <w:lvlJc w:val="left"/>
      <w:pPr>
        <w:ind w:left="720" w:hanging="360"/>
      </w:pPr>
      <w:rPr>
        <w:rFonts w:ascii="Arial" w:eastAsia="Lucida Sans"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3C5835"/>
    <w:multiLevelType w:val="multilevel"/>
    <w:tmpl w:val="5DDE8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9B7632"/>
    <w:multiLevelType w:val="hybridMultilevel"/>
    <w:tmpl w:val="641296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4E3684"/>
    <w:multiLevelType w:val="multilevel"/>
    <w:tmpl w:val="6B7AC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E96B04"/>
    <w:multiLevelType w:val="hybridMultilevel"/>
    <w:tmpl w:val="1F0C5694"/>
    <w:lvl w:ilvl="0" w:tplc="CD0A7AE4">
      <w:numFmt w:val="bullet"/>
      <w:lvlText w:val="-"/>
      <w:lvlJc w:val="left"/>
      <w:pPr>
        <w:ind w:left="720" w:hanging="360"/>
      </w:pPr>
      <w:rPr>
        <w:rFonts w:ascii="Arial" w:eastAsia="Lucida Sans"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85BD7"/>
    <w:multiLevelType w:val="hybridMultilevel"/>
    <w:tmpl w:val="F0FC980E"/>
    <w:lvl w:ilvl="0" w:tplc="16AC0BC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22390"/>
    <w:rsid w:val="0003371D"/>
    <w:rsid w:val="00077CEE"/>
    <w:rsid w:val="000C1ED2"/>
    <w:rsid w:val="000D1CA4"/>
    <w:rsid w:val="001443CF"/>
    <w:rsid w:val="001C4446"/>
    <w:rsid w:val="00203152"/>
    <w:rsid w:val="002677C1"/>
    <w:rsid w:val="002D166C"/>
    <w:rsid w:val="002D1B46"/>
    <w:rsid w:val="0031685D"/>
    <w:rsid w:val="003D4DE8"/>
    <w:rsid w:val="00424BAB"/>
    <w:rsid w:val="004E4AAE"/>
    <w:rsid w:val="00521E9C"/>
    <w:rsid w:val="00541452"/>
    <w:rsid w:val="00596D6E"/>
    <w:rsid w:val="005D703B"/>
    <w:rsid w:val="005D7E88"/>
    <w:rsid w:val="00600384"/>
    <w:rsid w:val="006014BC"/>
    <w:rsid w:val="0068028A"/>
    <w:rsid w:val="006A6E8D"/>
    <w:rsid w:val="006C4330"/>
    <w:rsid w:val="007A0D71"/>
    <w:rsid w:val="007C6BFE"/>
    <w:rsid w:val="007F22C7"/>
    <w:rsid w:val="007F3511"/>
    <w:rsid w:val="00841F7E"/>
    <w:rsid w:val="008F2498"/>
    <w:rsid w:val="00932CF9"/>
    <w:rsid w:val="00942F63"/>
    <w:rsid w:val="00994150"/>
    <w:rsid w:val="009B7624"/>
    <w:rsid w:val="009C0B33"/>
    <w:rsid w:val="009D2A36"/>
    <w:rsid w:val="009D617B"/>
    <w:rsid w:val="00A11E5A"/>
    <w:rsid w:val="00A4525B"/>
    <w:rsid w:val="00A6675F"/>
    <w:rsid w:val="00AA7B9E"/>
    <w:rsid w:val="00BA535D"/>
    <w:rsid w:val="00BC2886"/>
    <w:rsid w:val="00C22066"/>
    <w:rsid w:val="00C232A2"/>
    <w:rsid w:val="00C35108"/>
    <w:rsid w:val="00C83A99"/>
    <w:rsid w:val="00CB36F9"/>
    <w:rsid w:val="00CD3F9B"/>
    <w:rsid w:val="00CE4E78"/>
    <w:rsid w:val="00CF598A"/>
    <w:rsid w:val="00D81ECD"/>
    <w:rsid w:val="00E90697"/>
    <w:rsid w:val="00EA3D50"/>
    <w:rsid w:val="00F37BD0"/>
    <w:rsid w:val="00F52891"/>
    <w:rsid w:val="00F76BCE"/>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7FF0"/>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424BAB"/>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424BAB"/>
    <w:rPr>
      <w:rFonts w:ascii="Quadraat-Regular" w:eastAsia="Times New Roman" w:hAnsi="Quadraat-Regular" w:cs="Times New Roman"/>
      <w:szCs w:val="20"/>
      <w:lang w:eastAsia="nl-NL"/>
    </w:rPr>
  </w:style>
  <w:style w:type="paragraph" w:styleId="Lijstalinea">
    <w:name w:val="List Paragraph"/>
    <w:basedOn w:val="Standaard"/>
    <w:uiPriority w:val="34"/>
    <w:qFormat/>
    <w:rsid w:val="00424BAB"/>
    <w:pPr>
      <w:spacing w:after="0" w:line="320" w:lineRule="atLeast"/>
      <w:ind w:left="720"/>
      <w:contextualSpacing/>
    </w:pPr>
    <w:rPr>
      <w:rFonts w:ascii="Quadraat-Regular" w:eastAsia="Times New Roman" w:hAnsi="Quadraat-Regular" w:cs="Times New Roman"/>
      <w:sz w:val="20"/>
      <w:szCs w:val="20"/>
      <w:lang w:eastAsia="nl-NL"/>
    </w:rPr>
  </w:style>
  <w:style w:type="character" w:styleId="Verwijzingopmerking">
    <w:name w:val="annotation reference"/>
    <w:basedOn w:val="Standaardalinea-lettertype"/>
    <w:uiPriority w:val="99"/>
    <w:semiHidden/>
    <w:unhideWhenUsed/>
    <w:rsid w:val="002677C1"/>
    <w:rPr>
      <w:sz w:val="16"/>
      <w:szCs w:val="16"/>
    </w:rPr>
  </w:style>
  <w:style w:type="paragraph" w:styleId="Tekstopmerking">
    <w:name w:val="annotation text"/>
    <w:basedOn w:val="Standaard"/>
    <w:link w:val="TekstopmerkingChar"/>
    <w:uiPriority w:val="99"/>
    <w:semiHidden/>
    <w:unhideWhenUsed/>
    <w:rsid w:val="002677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77C1"/>
    <w:rPr>
      <w:sz w:val="20"/>
      <w:szCs w:val="20"/>
    </w:rPr>
  </w:style>
  <w:style w:type="paragraph" w:styleId="Onderwerpvanopmerking">
    <w:name w:val="annotation subject"/>
    <w:basedOn w:val="Tekstopmerking"/>
    <w:next w:val="Tekstopmerking"/>
    <w:link w:val="OnderwerpvanopmerkingChar"/>
    <w:uiPriority w:val="99"/>
    <w:semiHidden/>
    <w:unhideWhenUsed/>
    <w:rsid w:val="002677C1"/>
    <w:rPr>
      <w:b/>
      <w:bCs/>
    </w:rPr>
  </w:style>
  <w:style w:type="character" w:customStyle="1" w:styleId="OnderwerpvanopmerkingChar">
    <w:name w:val="Onderwerp van opmerking Char"/>
    <w:basedOn w:val="TekstopmerkingChar"/>
    <w:link w:val="Onderwerpvanopmerking"/>
    <w:uiPriority w:val="99"/>
    <w:semiHidden/>
    <w:rsid w:val="002677C1"/>
    <w:rPr>
      <w:b/>
      <w:bCs/>
      <w:sz w:val="20"/>
      <w:szCs w:val="20"/>
    </w:rPr>
  </w:style>
  <w:style w:type="paragraph" w:styleId="Ballontekst">
    <w:name w:val="Balloon Text"/>
    <w:basedOn w:val="Standaard"/>
    <w:link w:val="BallontekstChar"/>
    <w:uiPriority w:val="99"/>
    <w:semiHidden/>
    <w:unhideWhenUsed/>
    <w:rsid w:val="002677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7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3441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Laure ter Stege</cp:lastModifiedBy>
  <cp:revision>7</cp:revision>
  <cp:lastPrinted>2017-10-25T07:55:00Z</cp:lastPrinted>
  <dcterms:created xsi:type="dcterms:W3CDTF">2020-08-12T06:38:00Z</dcterms:created>
  <dcterms:modified xsi:type="dcterms:W3CDTF">2020-08-12T06:43:00Z</dcterms:modified>
</cp:coreProperties>
</file>