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6BE2A" w14:textId="5D0D8BF9" w:rsidR="0038618A" w:rsidRDefault="00CD0C98" w:rsidP="0038618A">
      <w:pPr>
        <w:spacing w:after="0"/>
        <w:rPr>
          <w:rFonts w:ascii="Arial" w:hAnsi="Arial" w:cs="Arial"/>
          <w:sz w:val="24"/>
          <w:szCs w:val="24"/>
        </w:rPr>
      </w:pPr>
      <w:r>
        <w:rPr>
          <w:rFonts w:ascii="Arial" w:hAnsi="Arial" w:cs="Arial"/>
          <w:sz w:val="24"/>
          <w:szCs w:val="24"/>
        </w:rPr>
        <w:t>NN</w:t>
      </w:r>
    </w:p>
    <w:p w14:paraId="5C3220B1" w14:textId="77777777" w:rsidR="0038618A" w:rsidRDefault="0038618A" w:rsidP="0038618A">
      <w:pPr>
        <w:spacing w:after="0"/>
        <w:rPr>
          <w:rFonts w:ascii="Arial" w:hAnsi="Arial" w:cs="Arial"/>
          <w:sz w:val="24"/>
          <w:szCs w:val="24"/>
        </w:rPr>
      </w:pPr>
    </w:p>
    <w:p w14:paraId="4DEDE56E" w14:textId="2325D693" w:rsidR="0038618A" w:rsidRDefault="0038618A" w:rsidP="0038618A">
      <w:pPr>
        <w:spacing w:after="0"/>
        <w:rPr>
          <w:rFonts w:ascii="Arial" w:hAnsi="Arial" w:cs="Arial"/>
          <w:sz w:val="24"/>
          <w:szCs w:val="24"/>
        </w:rPr>
      </w:pPr>
      <w:r>
        <w:rPr>
          <w:rFonts w:ascii="Arial" w:hAnsi="Arial" w:cs="Arial"/>
          <w:sz w:val="24"/>
          <w:szCs w:val="24"/>
        </w:rPr>
        <w:t>Alblasserdam, 15-1-2021</w:t>
      </w:r>
    </w:p>
    <w:p w14:paraId="7DA594F9" w14:textId="545110E9" w:rsidR="0038618A" w:rsidRDefault="0038618A" w:rsidP="0038618A">
      <w:pPr>
        <w:spacing w:after="0"/>
        <w:rPr>
          <w:rFonts w:ascii="Arial" w:hAnsi="Arial" w:cs="Arial"/>
          <w:sz w:val="24"/>
          <w:szCs w:val="24"/>
        </w:rPr>
      </w:pPr>
    </w:p>
    <w:p w14:paraId="4502AF9C" w14:textId="428FEC7B" w:rsidR="0038618A" w:rsidRDefault="0038618A" w:rsidP="0038618A">
      <w:pPr>
        <w:spacing w:after="0"/>
        <w:rPr>
          <w:rFonts w:ascii="Arial" w:hAnsi="Arial" w:cs="Arial"/>
          <w:sz w:val="24"/>
          <w:szCs w:val="24"/>
        </w:rPr>
      </w:pPr>
      <w:r>
        <w:rPr>
          <w:rFonts w:ascii="Arial" w:hAnsi="Arial" w:cs="Arial"/>
          <w:sz w:val="24"/>
          <w:szCs w:val="24"/>
        </w:rPr>
        <w:t>Betreft: reconstructie Kerkstraat/Oude Lijnbaan</w:t>
      </w:r>
    </w:p>
    <w:p w14:paraId="16646DB3" w14:textId="77777777" w:rsidR="0038618A" w:rsidRDefault="0038618A" w:rsidP="0038618A">
      <w:pPr>
        <w:spacing w:after="0"/>
        <w:rPr>
          <w:rFonts w:ascii="Arial" w:hAnsi="Arial" w:cs="Arial"/>
          <w:sz w:val="24"/>
          <w:szCs w:val="24"/>
        </w:rPr>
      </w:pPr>
    </w:p>
    <w:p w14:paraId="7B4476EB" w14:textId="224999B3" w:rsidR="0038618A" w:rsidRDefault="0038618A" w:rsidP="0038618A">
      <w:pPr>
        <w:spacing w:after="0"/>
        <w:rPr>
          <w:rFonts w:ascii="Arial" w:hAnsi="Arial" w:cs="Arial"/>
          <w:sz w:val="24"/>
          <w:szCs w:val="24"/>
        </w:rPr>
      </w:pPr>
      <w:r>
        <w:rPr>
          <w:rFonts w:ascii="Arial" w:hAnsi="Arial" w:cs="Arial"/>
          <w:sz w:val="24"/>
          <w:szCs w:val="24"/>
        </w:rPr>
        <w:t>Commissie grondgebied</w:t>
      </w:r>
      <w:r w:rsidR="00932137">
        <w:rPr>
          <w:rFonts w:ascii="Arial" w:hAnsi="Arial" w:cs="Arial"/>
          <w:sz w:val="24"/>
          <w:szCs w:val="24"/>
        </w:rPr>
        <w:t xml:space="preserve"> </w:t>
      </w:r>
      <w:r>
        <w:rPr>
          <w:rFonts w:ascii="Arial" w:hAnsi="Arial" w:cs="Arial"/>
          <w:sz w:val="24"/>
          <w:szCs w:val="24"/>
        </w:rPr>
        <w:t>Gemeente Alblasserdam</w:t>
      </w:r>
    </w:p>
    <w:p w14:paraId="34E80049" w14:textId="435FB1DB" w:rsidR="0038618A" w:rsidRDefault="0038618A" w:rsidP="0038618A">
      <w:pPr>
        <w:spacing w:after="0"/>
        <w:rPr>
          <w:rFonts w:ascii="Arial" w:hAnsi="Arial" w:cs="Arial"/>
          <w:sz w:val="24"/>
          <w:szCs w:val="24"/>
        </w:rPr>
      </w:pPr>
    </w:p>
    <w:p w14:paraId="49370762" w14:textId="25D1317D" w:rsidR="0038618A" w:rsidRDefault="0038618A" w:rsidP="0038618A">
      <w:pPr>
        <w:spacing w:after="0"/>
        <w:rPr>
          <w:rFonts w:ascii="Arial" w:hAnsi="Arial" w:cs="Arial"/>
          <w:sz w:val="24"/>
          <w:szCs w:val="24"/>
        </w:rPr>
      </w:pPr>
      <w:r>
        <w:rPr>
          <w:rFonts w:ascii="Arial" w:hAnsi="Arial" w:cs="Arial"/>
          <w:sz w:val="24"/>
          <w:szCs w:val="24"/>
        </w:rPr>
        <w:t>Geachte commissie,</w:t>
      </w:r>
    </w:p>
    <w:p w14:paraId="65644A7F" w14:textId="538ACBEB" w:rsidR="0038618A" w:rsidRDefault="0038618A" w:rsidP="0038618A">
      <w:pPr>
        <w:spacing w:after="0"/>
        <w:rPr>
          <w:rFonts w:ascii="Arial" w:hAnsi="Arial" w:cs="Arial"/>
          <w:sz w:val="24"/>
          <w:szCs w:val="24"/>
        </w:rPr>
      </w:pPr>
    </w:p>
    <w:p w14:paraId="00D183F6" w14:textId="5D911239" w:rsidR="00E72979" w:rsidRDefault="0038618A" w:rsidP="0038618A">
      <w:pPr>
        <w:spacing w:after="0"/>
        <w:rPr>
          <w:rFonts w:ascii="Arial" w:hAnsi="Arial" w:cs="Arial"/>
          <w:sz w:val="24"/>
          <w:szCs w:val="24"/>
        </w:rPr>
      </w:pPr>
      <w:r>
        <w:rPr>
          <w:rFonts w:ascii="Arial" w:hAnsi="Arial" w:cs="Arial"/>
          <w:sz w:val="24"/>
          <w:szCs w:val="24"/>
        </w:rPr>
        <w:t xml:space="preserve">Als bewoner en lid van de werkgroep reconstructie Kerkstraat/Oude Lijnbaan ontving ik dinsdag 12 januari </w:t>
      </w:r>
      <w:r w:rsidR="00E72979">
        <w:rPr>
          <w:rFonts w:ascii="Arial" w:hAnsi="Arial" w:cs="Arial"/>
          <w:sz w:val="24"/>
          <w:szCs w:val="24"/>
        </w:rPr>
        <w:t xml:space="preserve">2021 </w:t>
      </w:r>
      <w:r>
        <w:rPr>
          <w:rFonts w:ascii="Arial" w:hAnsi="Arial" w:cs="Arial"/>
          <w:sz w:val="24"/>
          <w:szCs w:val="24"/>
        </w:rPr>
        <w:t>het Definitief Ontwerp.</w:t>
      </w:r>
    </w:p>
    <w:p w14:paraId="0EBDD1C9" w14:textId="2D26A30B" w:rsidR="0038618A" w:rsidRDefault="00E72979" w:rsidP="0038618A">
      <w:pPr>
        <w:spacing w:after="0"/>
        <w:rPr>
          <w:rFonts w:ascii="Arial" w:hAnsi="Arial" w:cs="Arial"/>
          <w:sz w:val="24"/>
          <w:szCs w:val="24"/>
        </w:rPr>
      </w:pPr>
      <w:r>
        <w:rPr>
          <w:rFonts w:ascii="Arial" w:hAnsi="Arial" w:cs="Arial"/>
          <w:sz w:val="24"/>
          <w:szCs w:val="24"/>
        </w:rPr>
        <w:t>Allereerst moet mij van het hart dat ik moeite heb met het feit dat ik schriftelijk kan reageren</w:t>
      </w:r>
      <w:r w:rsidR="0038618A">
        <w:rPr>
          <w:rFonts w:ascii="Arial" w:hAnsi="Arial" w:cs="Arial"/>
          <w:sz w:val="24"/>
          <w:szCs w:val="24"/>
        </w:rPr>
        <w:t xml:space="preserve"> </w:t>
      </w:r>
      <w:r>
        <w:rPr>
          <w:rFonts w:ascii="Arial" w:hAnsi="Arial" w:cs="Arial"/>
          <w:sz w:val="24"/>
          <w:szCs w:val="24"/>
        </w:rPr>
        <w:t>tot uiterlijk 15 januari 2021 (is 3 dagen!), terwijl de laatste keer dat ik informatie van de gemeente mocht ontvangen dateert van 22 juni 2020 (is 7 maanden). Het betrof toen de inventarisatie van de reacties van diverse werkgroepsleden.</w:t>
      </w:r>
    </w:p>
    <w:p w14:paraId="7A62AAFF" w14:textId="3646F8EA" w:rsidR="00E72979" w:rsidRDefault="00E72979" w:rsidP="0038618A">
      <w:pPr>
        <w:spacing w:after="0"/>
        <w:rPr>
          <w:rFonts w:ascii="Arial" w:hAnsi="Arial" w:cs="Arial"/>
          <w:sz w:val="24"/>
          <w:szCs w:val="24"/>
        </w:rPr>
      </w:pPr>
    </w:p>
    <w:p w14:paraId="10B6C4C0" w14:textId="77777777" w:rsidR="00D21703" w:rsidRDefault="00E72979" w:rsidP="0038618A">
      <w:pPr>
        <w:spacing w:after="0"/>
        <w:rPr>
          <w:rFonts w:ascii="Arial" w:hAnsi="Arial" w:cs="Arial"/>
          <w:sz w:val="24"/>
          <w:szCs w:val="24"/>
        </w:rPr>
      </w:pPr>
      <w:r>
        <w:rPr>
          <w:rFonts w:ascii="Arial" w:hAnsi="Arial" w:cs="Arial"/>
          <w:sz w:val="24"/>
          <w:szCs w:val="24"/>
        </w:rPr>
        <w:t xml:space="preserve">Naast bovenstaand procedurele bezwaar maak ik inhoudelijk bezwaar tegen de conclusie op mijn reactie van 22 juni 2020 die ik mocht ontvangen: </w:t>
      </w:r>
      <w:r w:rsidR="004E5567" w:rsidRPr="00D21703">
        <w:rPr>
          <w:rFonts w:ascii="Arial" w:hAnsi="Arial" w:cs="Arial"/>
          <w:i/>
          <w:iCs/>
          <w:sz w:val="24"/>
          <w:szCs w:val="24"/>
        </w:rPr>
        <w:t>i</w:t>
      </w:r>
      <w:r w:rsidRPr="00D21703">
        <w:rPr>
          <w:rFonts w:ascii="Arial" w:hAnsi="Arial" w:cs="Arial"/>
          <w:i/>
          <w:iCs/>
          <w:sz w:val="24"/>
          <w:szCs w:val="24"/>
        </w:rPr>
        <w:t xml:space="preserve">n het Definitief Ontwerp </w:t>
      </w:r>
      <w:r w:rsidR="004E5567" w:rsidRPr="00D21703">
        <w:rPr>
          <w:rFonts w:ascii="Arial" w:hAnsi="Arial" w:cs="Arial"/>
          <w:i/>
          <w:iCs/>
          <w:sz w:val="24"/>
          <w:szCs w:val="24"/>
        </w:rPr>
        <w:t>zijn de uitgangspunten van het Voorlopig ontwerp gehandhaafd</w:t>
      </w:r>
      <w:r w:rsidR="004E5567">
        <w:rPr>
          <w:rFonts w:ascii="Arial" w:hAnsi="Arial" w:cs="Arial"/>
          <w:sz w:val="24"/>
          <w:szCs w:val="24"/>
        </w:rPr>
        <w:t xml:space="preserve">. </w:t>
      </w:r>
    </w:p>
    <w:p w14:paraId="5BC801A6" w14:textId="1D779C60" w:rsidR="00E72979" w:rsidRDefault="004E5567" w:rsidP="0038618A">
      <w:pPr>
        <w:spacing w:after="0"/>
        <w:rPr>
          <w:rFonts w:ascii="Arial" w:hAnsi="Arial" w:cs="Arial"/>
          <w:sz w:val="24"/>
          <w:szCs w:val="24"/>
        </w:rPr>
      </w:pPr>
      <w:r>
        <w:rPr>
          <w:rFonts w:ascii="Arial" w:hAnsi="Arial" w:cs="Arial"/>
          <w:sz w:val="24"/>
          <w:szCs w:val="24"/>
        </w:rPr>
        <w:t>Mijn inbreng is dus afgewezen.</w:t>
      </w:r>
    </w:p>
    <w:p w14:paraId="3A28ADBB" w14:textId="459DBC4B" w:rsidR="004E5567" w:rsidRDefault="004E5567" w:rsidP="0038618A">
      <w:pPr>
        <w:spacing w:after="0"/>
        <w:rPr>
          <w:rFonts w:ascii="Arial" w:hAnsi="Arial" w:cs="Arial"/>
          <w:sz w:val="24"/>
          <w:szCs w:val="24"/>
        </w:rPr>
      </w:pPr>
    </w:p>
    <w:p w14:paraId="5D8FEB17" w14:textId="6181A7DD" w:rsidR="00DF49A9" w:rsidRDefault="00DF49A9" w:rsidP="0038618A">
      <w:pPr>
        <w:spacing w:after="0"/>
        <w:rPr>
          <w:rFonts w:ascii="Arial" w:hAnsi="Arial" w:cs="Arial"/>
          <w:b/>
          <w:bCs/>
          <w:sz w:val="24"/>
          <w:szCs w:val="24"/>
        </w:rPr>
      </w:pPr>
      <w:r w:rsidRPr="00DF49A9">
        <w:rPr>
          <w:rFonts w:ascii="Arial" w:hAnsi="Arial" w:cs="Arial"/>
          <w:b/>
          <w:bCs/>
          <w:sz w:val="24"/>
          <w:szCs w:val="24"/>
        </w:rPr>
        <w:t>A nieuwe locatie parkeerhaven voor Kerkstraat 91/93</w:t>
      </w:r>
    </w:p>
    <w:p w14:paraId="4611B209" w14:textId="77777777" w:rsidR="00DF49A9" w:rsidRPr="00DF49A9" w:rsidRDefault="00DF49A9" w:rsidP="0038618A">
      <w:pPr>
        <w:spacing w:after="0"/>
        <w:rPr>
          <w:rFonts w:ascii="Arial" w:hAnsi="Arial" w:cs="Arial"/>
          <w:b/>
          <w:bCs/>
          <w:sz w:val="24"/>
          <w:szCs w:val="24"/>
        </w:rPr>
      </w:pPr>
    </w:p>
    <w:p w14:paraId="4F4D6F86" w14:textId="1A30CF5D" w:rsidR="004E5567" w:rsidRDefault="004E5567" w:rsidP="0038618A">
      <w:pPr>
        <w:spacing w:after="0"/>
        <w:rPr>
          <w:rFonts w:ascii="Arial" w:hAnsi="Arial" w:cs="Arial"/>
          <w:sz w:val="24"/>
          <w:szCs w:val="24"/>
        </w:rPr>
      </w:pPr>
      <w:r>
        <w:rPr>
          <w:rFonts w:ascii="Arial" w:hAnsi="Arial" w:cs="Arial"/>
          <w:sz w:val="24"/>
          <w:szCs w:val="24"/>
        </w:rPr>
        <w:t>Mijn aanmerkingen op het Voorlopig Ontwerp waren:</w:t>
      </w:r>
    </w:p>
    <w:p w14:paraId="6BBB2C03" w14:textId="4AA2024E" w:rsidR="004E5567" w:rsidRDefault="004E5567" w:rsidP="0038618A">
      <w:pPr>
        <w:spacing w:after="0"/>
        <w:rPr>
          <w:rFonts w:ascii="Arial" w:hAnsi="Arial" w:cs="Arial"/>
          <w:i/>
          <w:iCs/>
          <w:sz w:val="24"/>
          <w:szCs w:val="24"/>
        </w:rPr>
      </w:pPr>
      <w:r w:rsidRPr="004E5567">
        <w:rPr>
          <w:rFonts w:ascii="Arial" w:hAnsi="Arial" w:cs="Arial"/>
          <w:i/>
          <w:iCs/>
          <w:sz w:val="24"/>
          <w:szCs w:val="24"/>
        </w:rPr>
        <w:t>Handhaaf de drie parkeervakken op de huidige positie tegenover Kerkstraat 89/91 in verband met meer manoeuvreerruimte m.b.t. parkeren.</w:t>
      </w:r>
    </w:p>
    <w:p w14:paraId="443F3ABC" w14:textId="3BF1AA96" w:rsidR="004E5567" w:rsidRDefault="004E5567" w:rsidP="0038618A">
      <w:pPr>
        <w:spacing w:after="0"/>
        <w:rPr>
          <w:rFonts w:ascii="Arial" w:hAnsi="Arial" w:cs="Arial"/>
          <w:sz w:val="24"/>
          <w:szCs w:val="24"/>
        </w:rPr>
      </w:pPr>
      <w:r>
        <w:rPr>
          <w:rFonts w:ascii="Arial" w:hAnsi="Arial" w:cs="Arial"/>
          <w:sz w:val="24"/>
          <w:szCs w:val="24"/>
        </w:rPr>
        <w:t>Hetzelfde geldt voor de andere bestaande parkeerhavens.</w:t>
      </w:r>
    </w:p>
    <w:p w14:paraId="412A155B" w14:textId="06822E3C" w:rsidR="004E5567" w:rsidRDefault="004E5567" w:rsidP="0038618A">
      <w:pPr>
        <w:spacing w:after="0"/>
        <w:rPr>
          <w:rFonts w:ascii="Arial" w:hAnsi="Arial" w:cs="Arial"/>
          <w:sz w:val="24"/>
          <w:szCs w:val="24"/>
        </w:rPr>
      </w:pPr>
    </w:p>
    <w:p w14:paraId="4B347608" w14:textId="36EC8B44" w:rsidR="004E5567" w:rsidRDefault="004E5567" w:rsidP="0038618A">
      <w:pPr>
        <w:spacing w:after="0"/>
        <w:rPr>
          <w:rFonts w:ascii="Arial" w:hAnsi="Arial" w:cs="Arial"/>
          <w:sz w:val="24"/>
          <w:szCs w:val="24"/>
        </w:rPr>
      </w:pPr>
      <w:r>
        <w:rPr>
          <w:rFonts w:ascii="Arial" w:hAnsi="Arial" w:cs="Arial"/>
          <w:sz w:val="24"/>
          <w:szCs w:val="24"/>
        </w:rPr>
        <w:t>Mijn argumenten daarvoor:</w:t>
      </w:r>
    </w:p>
    <w:p w14:paraId="78E9A85A" w14:textId="4F1DE0C8" w:rsidR="004E5567" w:rsidRDefault="004E5567" w:rsidP="0038618A">
      <w:pPr>
        <w:spacing w:after="0"/>
        <w:rPr>
          <w:rFonts w:ascii="Arial" w:hAnsi="Arial" w:cs="Arial"/>
          <w:sz w:val="24"/>
          <w:szCs w:val="24"/>
        </w:rPr>
      </w:pPr>
      <w:r>
        <w:rPr>
          <w:rFonts w:ascii="Arial" w:hAnsi="Arial" w:cs="Arial"/>
          <w:sz w:val="24"/>
          <w:szCs w:val="24"/>
        </w:rPr>
        <w:t>De Kerkstraat is smal. Auto’s staan in de lengterichting tegenover de parkeervakken geparkeerd. In- en uitrijden in de parkeervakken van het DO wordt onmogelijk.</w:t>
      </w:r>
    </w:p>
    <w:p w14:paraId="4845278E" w14:textId="41ACA2F3" w:rsidR="004E5567" w:rsidRDefault="004E5567" w:rsidP="0038618A">
      <w:pPr>
        <w:spacing w:after="0"/>
        <w:rPr>
          <w:rFonts w:ascii="Arial" w:hAnsi="Arial" w:cs="Arial"/>
          <w:sz w:val="24"/>
          <w:szCs w:val="24"/>
        </w:rPr>
      </w:pPr>
      <w:r>
        <w:rPr>
          <w:rFonts w:ascii="Arial" w:hAnsi="Arial" w:cs="Arial"/>
          <w:sz w:val="24"/>
          <w:szCs w:val="24"/>
        </w:rPr>
        <w:t xml:space="preserve">Dit geldt niet voor de huidige situatie: de parkeervakken liggen nu tegenover </w:t>
      </w:r>
      <w:r w:rsidR="009626B1">
        <w:rPr>
          <w:rFonts w:ascii="Arial" w:hAnsi="Arial" w:cs="Arial"/>
          <w:sz w:val="24"/>
          <w:szCs w:val="24"/>
        </w:rPr>
        <w:t xml:space="preserve">de </w:t>
      </w:r>
      <w:r>
        <w:rPr>
          <w:rFonts w:ascii="Arial" w:hAnsi="Arial" w:cs="Arial"/>
          <w:sz w:val="24"/>
          <w:szCs w:val="24"/>
        </w:rPr>
        <w:t>inritten naast de huizen.</w:t>
      </w:r>
      <w:r w:rsidR="009626B1">
        <w:rPr>
          <w:rFonts w:ascii="Arial" w:hAnsi="Arial" w:cs="Arial"/>
          <w:sz w:val="24"/>
          <w:szCs w:val="24"/>
        </w:rPr>
        <w:t xml:space="preserve"> Voor deze inritten wordt nooit geparkeerd, waardoor er voor de auto’s genoeg ruimte is om de parkeervakken in- en uit te rijden. </w:t>
      </w:r>
    </w:p>
    <w:p w14:paraId="16F426A9" w14:textId="77777777" w:rsidR="009626B1" w:rsidRDefault="009626B1" w:rsidP="0038618A">
      <w:pPr>
        <w:spacing w:after="0"/>
        <w:rPr>
          <w:rFonts w:ascii="Arial" w:hAnsi="Arial" w:cs="Arial"/>
          <w:sz w:val="24"/>
          <w:szCs w:val="24"/>
        </w:rPr>
      </w:pPr>
    </w:p>
    <w:p w14:paraId="13EE1870" w14:textId="6ADACFEB" w:rsidR="009626B1" w:rsidRDefault="009626B1" w:rsidP="0038618A">
      <w:pPr>
        <w:spacing w:after="0"/>
        <w:rPr>
          <w:rFonts w:ascii="Arial" w:hAnsi="Arial" w:cs="Arial"/>
          <w:sz w:val="24"/>
          <w:szCs w:val="24"/>
        </w:rPr>
      </w:pPr>
      <w:r>
        <w:rPr>
          <w:rFonts w:ascii="Arial" w:hAnsi="Arial" w:cs="Arial"/>
          <w:sz w:val="24"/>
          <w:szCs w:val="24"/>
        </w:rPr>
        <w:t>In de toelichting op het DO van 12-1-2021 worden de volgende aanpassingen genoemd om aan bovenstaand tegemoet te komen:</w:t>
      </w:r>
    </w:p>
    <w:p w14:paraId="67676181" w14:textId="5EAD83F8" w:rsidR="009626B1" w:rsidRDefault="009626B1" w:rsidP="009626B1">
      <w:pPr>
        <w:pStyle w:val="Lijstalinea"/>
        <w:numPr>
          <w:ilvl w:val="0"/>
          <w:numId w:val="3"/>
        </w:numPr>
        <w:spacing w:after="0"/>
        <w:rPr>
          <w:rFonts w:ascii="Arial" w:hAnsi="Arial" w:cs="Arial"/>
          <w:sz w:val="24"/>
          <w:szCs w:val="24"/>
        </w:rPr>
      </w:pPr>
      <w:r>
        <w:rPr>
          <w:rFonts w:ascii="Arial" w:hAnsi="Arial" w:cs="Arial"/>
          <w:sz w:val="24"/>
          <w:szCs w:val="24"/>
        </w:rPr>
        <w:t>de parkeervakken worden dieper en breder;</w:t>
      </w:r>
    </w:p>
    <w:p w14:paraId="68A9B159" w14:textId="6161E436" w:rsidR="009626B1" w:rsidRDefault="009626B1" w:rsidP="009626B1">
      <w:pPr>
        <w:pStyle w:val="Lijstalinea"/>
        <w:numPr>
          <w:ilvl w:val="0"/>
          <w:numId w:val="3"/>
        </w:numPr>
        <w:spacing w:after="0"/>
        <w:rPr>
          <w:rFonts w:ascii="Arial" w:hAnsi="Arial" w:cs="Arial"/>
          <w:sz w:val="24"/>
          <w:szCs w:val="24"/>
        </w:rPr>
      </w:pPr>
      <w:r>
        <w:rPr>
          <w:rFonts w:ascii="Arial" w:hAnsi="Arial" w:cs="Arial"/>
          <w:sz w:val="24"/>
          <w:szCs w:val="24"/>
        </w:rPr>
        <w:t>het trottoir langs de woningen wordt met 60 cm versmald tot 140 cm, waardoor de rijweg 10 cm breder wordt en de bomen op de brink meer ruimte krijgen.</w:t>
      </w:r>
    </w:p>
    <w:p w14:paraId="6F3DEA80" w14:textId="77777777" w:rsidR="00CD0C98" w:rsidRDefault="00CD0C98" w:rsidP="009626B1">
      <w:pPr>
        <w:spacing w:after="0"/>
        <w:rPr>
          <w:rFonts w:ascii="Arial" w:hAnsi="Arial" w:cs="Arial"/>
          <w:b/>
          <w:sz w:val="24"/>
          <w:szCs w:val="24"/>
        </w:rPr>
      </w:pPr>
    </w:p>
    <w:p w14:paraId="7E1FD35A" w14:textId="77777777" w:rsidR="00CD0C98" w:rsidRDefault="00CD0C98" w:rsidP="009626B1">
      <w:pPr>
        <w:spacing w:after="0"/>
        <w:rPr>
          <w:rFonts w:ascii="Arial" w:hAnsi="Arial" w:cs="Arial"/>
          <w:b/>
          <w:sz w:val="24"/>
          <w:szCs w:val="24"/>
        </w:rPr>
      </w:pPr>
    </w:p>
    <w:p w14:paraId="5F7223A0" w14:textId="3DA85709" w:rsidR="009626B1" w:rsidRPr="00932137" w:rsidRDefault="009626B1" w:rsidP="009626B1">
      <w:pPr>
        <w:spacing w:after="0"/>
        <w:rPr>
          <w:rFonts w:ascii="Arial" w:hAnsi="Arial" w:cs="Arial"/>
          <w:b/>
          <w:sz w:val="24"/>
          <w:szCs w:val="24"/>
        </w:rPr>
      </w:pPr>
      <w:r w:rsidRPr="00932137">
        <w:rPr>
          <w:rFonts w:ascii="Arial" w:hAnsi="Arial" w:cs="Arial"/>
          <w:b/>
          <w:sz w:val="24"/>
          <w:szCs w:val="24"/>
        </w:rPr>
        <w:lastRenderedPageBreak/>
        <w:t>Mijn voorstel</w:t>
      </w:r>
    </w:p>
    <w:p w14:paraId="11871B10" w14:textId="1D2DEE71" w:rsidR="009626B1" w:rsidRDefault="009626B1" w:rsidP="009626B1">
      <w:pPr>
        <w:spacing w:after="0"/>
        <w:rPr>
          <w:rFonts w:ascii="Arial" w:hAnsi="Arial" w:cs="Arial"/>
          <w:sz w:val="24"/>
          <w:szCs w:val="24"/>
        </w:rPr>
      </w:pPr>
      <w:r>
        <w:rPr>
          <w:rFonts w:ascii="Arial" w:hAnsi="Arial" w:cs="Arial"/>
          <w:sz w:val="24"/>
          <w:szCs w:val="24"/>
        </w:rPr>
        <w:t>Handhaaf de drie parkeervakken op de huidige positie tegenover Kerkstraat 89/91. Ondanks de aanpassingen in het DO blijven de nieuwe parkeerhavens onbruikbaar.</w:t>
      </w:r>
    </w:p>
    <w:p w14:paraId="4087C92D" w14:textId="736C13C5" w:rsidR="009626B1" w:rsidRDefault="009626B1" w:rsidP="009626B1">
      <w:pPr>
        <w:spacing w:after="0"/>
        <w:rPr>
          <w:rFonts w:ascii="Arial" w:hAnsi="Arial" w:cs="Arial"/>
          <w:sz w:val="24"/>
          <w:szCs w:val="24"/>
        </w:rPr>
      </w:pPr>
      <w:r>
        <w:rPr>
          <w:rFonts w:ascii="Arial" w:hAnsi="Arial" w:cs="Arial"/>
          <w:sz w:val="24"/>
          <w:szCs w:val="24"/>
        </w:rPr>
        <w:t>Argumenten:</w:t>
      </w:r>
    </w:p>
    <w:p w14:paraId="143F5A6B" w14:textId="40263423" w:rsidR="009626B1" w:rsidRDefault="00E43A45" w:rsidP="009626B1">
      <w:pPr>
        <w:pStyle w:val="Lijstalinea"/>
        <w:numPr>
          <w:ilvl w:val="0"/>
          <w:numId w:val="4"/>
        </w:numPr>
        <w:spacing w:after="0"/>
        <w:rPr>
          <w:rFonts w:ascii="Arial" w:hAnsi="Arial" w:cs="Arial"/>
          <w:sz w:val="24"/>
          <w:szCs w:val="24"/>
        </w:rPr>
      </w:pPr>
      <w:r>
        <w:rPr>
          <w:rFonts w:ascii="Arial" w:hAnsi="Arial" w:cs="Arial"/>
          <w:i/>
          <w:iCs/>
          <w:sz w:val="24"/>
          <w:szCs w:val="24"/>
        </w:rPr>
        <w:t xml:space="preserve">dieper </w:t>
      </w:r>
      <w:r w:rsidRPr="00E43A45">
        <w:rPr>
          <w:rFonts w:ascii="Arial" w:hAnsi="Arial" w:cs="Arial"/>
          <w:sz w:val="24"/>
          <w:szCs w:val="24"/>
        </w:rPr>
        <w:t>heeft</w:t>
      </w:r>
      <w:r w:rsidR="00D21703">
        <w:rPr>
          <w:rFonts w:ascii="Arial" w:hAnsi="Arial" w:cs="Arial"/>
          <w:sz w:val="24"/>
          <w:szCs w:val="24"/>
        </w:rPr>
        <w:t>,</w:t>
      </w:r>
      <w:r w:rsidRPr="00E43A45">
        <w:rPr>
          <w:rFonts w:ascii="Arial" w:hAnsi="Arial" w:cs="Arial"/>
          <w:sz w:val="24"/>
          <w:szCs w:val="24"/>
        </w:rPr>
        <w:t xml:space="preserve"> </w:t>
      </w:r>
      <w:r>
        <w:rPr>
          <w:rFonts w:ascii="Arial" w:hAnsi="Arial" w:cs="Arial"/>
          <w:sz w:val="24"/>
          <w:szCs w:val="24"/>
        </w:rPr>
        <w:t>m.u.v. de middelste auto</w:t>
      </w:r>
      <w:r w:rsidR="00D21703">
        <w:rPr>
          <w:rFonts w:ascii="Arial" w:hAnsi="Arial" w:cs="Arial"/>
          <w:sz w:val="24"/>
          <w:szCs w:val="24"/>
        </w:rPr>
        <w:t>,</w:t>
      </w:r>
      <w:r>
        <w:rPr>
          <w:rFonts w:ascii="Arial" w:hAnsi="Arial" w:cs="Arial"/>
          <w:sz w:val="24"/>
          <w:szCs w:val="24"/>
        </w:rPr>
        <w:t xml:space="preserve"> </w:t>
      </w:r>
      <w:r w:rsidR="00D21703">
        <w:rPr>
          <w:rFonts w:ascii="Arial" w:hAnsi="Arial" w:cs="Arial"/>
          <w:sz w:val="24"/>
          <w:szCs w:val="24"/>
        </w:rPr>
        <w:t xml:space="preserve">maar beperkt </w:t>
      </w:r>
      <w:r w:rsidRPr="00E43A45">
        <w:rPr>
          <w:rFonts w:ascii="Arial" w:hAnsi="Arial" w:cs="Arial"/>
          <w:sz w:val="24"/>
          <w:szCs w:val="24"/>
        </w:rPr>
        <w:t>zin</w:t>
      </w:r>
      <w:r>
        <w:rPr>
          <w:rFonts w:ascii="Arial" w:hAnsi="Arial" w:cs="Arial"/>
          <w:i/>
          <w:iCs/>
          <w:sz w:val="24"/>
          <w:szCs w:val="24"/>
        </w:rPr>
        <w:t xml:space="preserve">, </w:t>
      </w:r>
      <w:r w:rsidRPr="00E43A45">
        <w:rPr>
          <w:rFonts w:ascii="Arial" w:hAnsi="Arial" w:cs="Arial"/>
          <w:sz w:val="24"/>
          <w:szCs w:val="24"/>
        </w:rPr>
        <w:t>de draaicirkel van een auto blijft hetzelfde.</w:t>
      </w:r>
    </w:p>
    <w:p w14:paraId="5ADB0265" w14:textId="5EF49AF6" w:rsidR="00E43A45" w:rsidRDefault="00E43A45" w:rsidP="009626B1">
      <w:pPr>
        <w:pStyle w:val="Lijstalinea"/>
        <w:numPr>
          <w:ilvl w:val="0"/>
          <w:numId w:val="4"/>
        </w:numPr>
        <w:spacing w:after="0"/>
        <w:rPr>
          <w:rFonts w:ascii="Arial" w:hAnsi="Arial" w:cs="Arial"/>
          <w:sz w:val="24"/>
          <w:szCs w:val="24"/>
        </w:rPr>
      </w:pPr>
      <w:r>
        <w:rPr>
          <w:rFonts w:ascii="Arial" w:hAnsi="Arial" w:cs="Arial"/>
          <w:sz w:val="24"/>
          <w:szCs w:val="24"/>
        </w:rPr>
        <w:t>De nieuwe parkeervakken in het DO hebben geen belijning. De parkeersituatie wordt onoverzichtelijker.</w:t>
      </w:r>
    </w:p>
    <w:p w14:paraId="6807596A" w14:textId="141FDC92" w:rsidR="00E43A45" w:rsidRDefault="00E43A45" w:rsidP="00E84D19">
      <w:pPr>
        <w:pStyle w:val="Lijstalinea"/>
        <w:numPr>
          <w:ilvl w:val="0"/>
          <w:numId w:val="4"/>
        </w:numPr>
        <w:spacing w:after="0"/>
        <w:rPr>
          <w:rFonts w:ascii="Arial" w:hAnsi="Arial" w:cs="Arial"/>
          <w:sz w:val="24"/>
          <w:szCs w:val="24"/>
        </w:rPr>
      </w:pPr>
      <w:r w:rsidRPr="00E43A45">
        <w:rPr>
          <w:rFonts w:ascii="Arial" w:hAnsi="Arial" w:cs="Arial"/>
          <w:sz w:val="24"/>
          <w:szCs w:val="24"/>
        </w:rPr>
        <w:t>Voor de tegenover gelegen inritten naast de huizen, waar nooit geparkeerd wordt</w:t>
      </w:r>
      <w:r w:rsidR="00D961CD">
        <w:rPr>
          <w:rFonts w:ascii="Arial" w:hAnsi="Arial" w:cs="Arial"/>
          <w:sz w:val="24"/>
          <w:szCs w:val="24"/>
        </w:rPr>
        <w:t>,</w:t>
      </w:r>
      <w:r w:rsidRPr="00E43A45">
        <w:rPr>
          <w:rFonts w:ascii="Arial" w:hAnsi="Arial" w:cs="Arial"/>
          <w:sz w:val="24"/>
          <w:szCs w:val="24"/>
        </w:rPr>
        <w:t xml:space="preserve"> is meer dan 200 cm </w:t>
      </w:r>
      <w:r>
        <w:rPr>
          <w:rFonts w:ascii="Arial" w:hAnsi="Arial" w:cs="Arial"/>
          <w:sz w:val="24"/>
          <w:szCs w:val="24"/>
        </w:rPr>
        <w:t xml:space="preserve">ruimte </w:t>
      </w:r>
      <w:r w:rsidRPr="00E43A45">
        <w:rPr>
          <w:rFonts w:ascii="Arial" w:hAnsi="Arial" w:cs="Arial"/>
          <w:sz w:val="24"/>
          <w:szCs w:val="24"/>
        </w:rPr>
        <w:t>beschikbaar om in- en uit te parkeren</w:t>
      </w:r>
      <w:r>
        <w:rPr>
          <w:rFonts w:ascii="Arial" w:hAnsi="Arial" w:cs="Arial"/>
          <w:sz w:val="24"/>
          <w:szCs w:val="24"/>
        </w:rPr>
        <w:t xml:space="preserve"> in de</w:t>
      </w:r>
      <w:r w:rsidR="00D961CD">
        <w:rPr>
          <w:rFonts w:ascii="Arial" w:hAnsi="Arial" w:cs="Arial"/>
          <w:sz w:val="24"/>
          <w:szCs w:val="24"/>
        </w:rPr>
        <w:t xml:space="preserve"> bestaande parkeer</w:t>
      </w:r>
      <w:r>
        <w:rPr>
          <w:rFonts w:ascii="Arial" w:hAnsi="Arial" w:cs="Arial"/>
          <w:sz w:val="24"/>
          <w:szCs w:val="24"/>
        </w:rPr>
        <w:t>vakken</w:t>
      </w:r>
      <w:r w:rsidR="00D961CD">
        <w:rPr>
          <w:rFonts w:ascii="Arial" w:hAnsi="Arial" w:cs="Arial"/>
          <w:sz w:val="24"/>
          <w:szCs w:val="24"/>
        </w:rPr>
        <w:t>.</w:t>
      </w:r>
    </w:p>
    <w:p w14:paraId="777D730A" w14:textId="48260239" w:rsidR="009626B1" w:rsidRPr="00E43A45" w:rsidRDefault="00E43A45" w:rsidP="00E84D19">
      <w:pPr>
        <w:pStyle w:val="Lijstalinea"/>
        <w:numPr>
          <w:ilvl w:val="0"/>
          <w:numId w:val="4"/>
        </w:numPr>
        <w:spacing w:after="0"/>
        <w:rPr>
          <w:rFonts w:ascii="Arial" w:hAnsi="Arial" w:cs="Arial"/>
          <w:sz w:val="24"/>
          <w:szCs w:val="24"/>
        </w:rPr>
      </w:pPr>
      <w:r>
        <w:rPr>
          <w:rFonts w:ascii="Arial" w:hAnsi="Arial" w:cs="Arial"/>
          <w:sz w:val="24"/>
          <w:szCs w:val="24"/>
        </w:rPr>
        <w:t xml:space="preserve">De nieuwe locatie van de parkeerhavens zorgt voor meer directe overlast (verlichting, aan- en wegrijden, enz.)  direct voor het raam dan de </w:t>
      </w:r>
      <w:r w:rsidR="00D961CD">
        <w:rPr>
          <w:rFonts w:ascii="Arial" w:hAnsi="Arial" w:cs="Arial"/>
          <w:sz w:val="24"/>
          <w:szCs w:val="24"/>
        </w:rPr>
        <w:t>bestaande</w:t>
      </w:r>
      <w:r>
        <w:rPr>
          <w:rFonts w:ascii="Arial" w:hAnsi="Arial" w:cs="Arial"/>
          <w:sz w:val="24"/>
          <w:szCs w:val="24"/>
        </w:rPr>
        <w:t xml:space="preserve"> locaties voor de inritten naast de huizen. </w:t>
      </w:r>
      <w:r w:rsidRPr="00E43A45">
        <w:rPr>
          <w:rFonts w:ascii="Arial" w:hAnsi="Arial" w:cs="Arial"/>
          <w:sz w:val="24"/>
          <w:szCs w:val="24"/>
        </w:rPr>
        <w:t xml:space="preserve">. </w:t>
      </w:r>
    </w:p>
    <w:p w14:paraId="4EAF1FBC" w14:textId="77777777" w:rsidR="009626B1" w:rsidRPr="009626B1" w:rsidRDefault="009626B1" w:rsidP="009626B1">
      <w:pPr>
        <w:spacing w:after="0"/>
        <w:rPr>
          <w:rFonts w:ascii="Arial" w:hAnsi="Arial" w:cs="Arial"/>
          <w:sz w:val="24"/>
          <w:szCs w:val="24"/>
        </w:rPr>
      </w:pPr>
    </w:p>
    <w:p w14:paraId="526175B5" w14:textId="428597E4" w:rsidR="00A33B66" w:rsidRPr="00E43A45" w:rsidRDefault="00FF5D3D">
      <w:pPr>
        <w:rPr>
          <w:rFonts w:ascii="Arial" w:hAnsi="Arial" w:cs="Arial"/>
          <w:b/>
          <w:bCs/>
          <w:sz w:val="24"/>
          <w:szCs w:val="24"/>
        </w:rPr>
      </w:pPr>
      <w:r w:rsidRPr="00E43A45">
        <w:rPr>
          <w:rFonts w:ascii="Arial" w:hAnsi="Arial" w:cs="Arial"/>
          <w:b/>
          <w:bCs/>
          <w:sz w:val="24"/>
          <w:szCs w:val="24"/>
        </w:rPr>
        <w:t>B Trottoirs Kerkstraat 89/91</w:t>
      </w:r>
    </w:p>
    <w:p w14:paraId="0F30F77B" w14:textId="5C98FC71" w:rsidR="00FF5D3D" w:rsidRDefault="00FF5D3D" w:rsidP="00E43A45">
      <w:pPr>
        <w:spacing w:after="0"/>
        <w:rPr>
          <w:rFonts w:ascii="Arial" w:hAnsi="Arial" w:cs="Arial"/>
          <w:sz w:val="24"/>
          <w:szCs w:val="24"/>
        </w:rPr>
      </w:pPr>
      <w:r w:rsidRPr="00FF5D3D">
        <w:rPr>
          <w:rFonts w:ascii="Arial" w:hAnsi="Arial" w:cs="Arial"/>
          <w:sz w:val="24"/>
          <w:szCs w:val="24"/>
        </w:rPr>
        <w:t>Handhaaf de breedte</w:t>
      </w:r>
      <w:r>
        <w:rPr>
          <w:rFonts w:ascii="Arial" w:hAnsi="Arial" w:cs="Arial"/>
          <w:sz w:val="24"/>
          <w:szCs w:val="24"/>
        </w:rPr>
        <w:t xml:space="preserve"> van de trottoirs op 200 cm.</w:t>
      </w:r>
    </w:p>
    <w:p w14:paraId="74195D21" w14:textId="26A7D5BF" w:rsidR="00FF5D3D" w:rsidRDefault="00FF5D3D">
      <w:pPr>
        <w:rPr>
          <w:rFonts w:ascii="Arial" w:hAnsi="Arial" w:cs="Arial"/>
          <w:sz w:val="24"/>
          <w:szCs w:val="24"/>
        </w:rPr>
      </w:pPr>
      <w:r>
        <w:rPr>
          <w:rFonts w:ascii="Arial" w:hAnsi="Arial" w:cs="Arial"/>
          <w:sz w:val="24"/>
          <w:szCs w:val="24"/>
        </w:rPr>
        <w:t>De reconstructie van de Kerkstraat volgens het definitieve ontwerp zal ten koste gaan van de veiligheid en de leefbaarheid van de bewoners.</w:t>
      </w:r>
    </w:p>
    <w:p w14:paraId="23303DE5" w14:textId="683E15D1" w:rsidR="00FF5D3D" w:rsidRDefault="00FF5D3D">
      <w:pPr>
        <w:rPr>
          <w:rFonts w:ascii="Arial" w:hAnsi="Arial" w:cs="Arial"/>
          <w:sz w:val="24"/>
          <w:szCs w:val="24"/>
        </w:rPr>
      </w:pPr>
      <w:r>
        <w:rPr>
          <w:rFonts w:ascii="Arial" w:hAnsi="Arial" w:cs="Arial"/>
          <w:sz w:val="24"/>
          <w:szCs w:val="24"/>
        </w:rPr>
        <w:t>Situatie</w:t>
      </w:r>
    </w:p>
    <w:p w14:paraId="30D7E14C" w14:textId="3A574C06" w:rsidR="00FF5D3D" w:rsidRDefault="00FF5D3D">
      <w:pPr>
        <w:rPr>
          <w:rFonts w:ascii="Arial" w:hAnsi="Arial" w:cs="Arial"/>
          <w:sz w:val="24"/>
          <w:szCs w:val="24"/>
        </w:rPr>
      </w:pPr>
      <w:r>
        <w:rPr>
          <w:rFonts w:ascii="Arial" w:hAnsi="Arial" w:cs="Arial"/>
          <w:sz w:val="24"/>
          <w:szCs w:val="24"/>
        </w:rPr>
        <w:t>Tus</w:t>
      </w:r>
      <w:r w:rsidR="004B0EF0">
        <w:rPr>
          <w:rFonts w:ascii="Arial" w:hAnsi="Arial" w:cs="Arial"/>
          <w:sz w:val="24"/>
          <w:szCs w:val="24"/>
        </w:rPr>
        <w:t>s</w:t>
      </w:r>
      <w:r>
        <w:rPr>
          <w:rFonts w:ascii="Arial" w:hAnsi="Arial" w:cs="Arial"/>
          <w:sz w:val="24"/>
          <w:szCs w:val="24"/>
        </w:rPr>
        <w:t xml:space="preserve">en Kerkstraat 91 en 101 is het trottoir slechts 200 cm breed, voortuinen ontbreken, de woningen staan direct aan het trottoir. Het versmallen van de trottoirs tot 140 </w:t>
      </w:r>
      <w:r w:rsidR="004B0EF0">
        <w:rPr>
          <w:rFonts w:ascii="Arial" w:hAnsi="Arial" w:cs="Arial"/>
          <w:sz w:val="24"/>
          <w:szCs w:val="24"/>
        </w:rPr>
        <w:t xml:space="preserve">cm </w:t>
      </w:r>
      <w:r>
        <w:rPr>
          <w:rFonts w:ascii="Arial" w:hAnsi="Arial" w:cs="Arial"/>
          <w:sz w:val="24"/>
          <w:szCs w:val="24"/>
        </w:rPr>
        <w:t xml:space="preserve">zoals in het definitieve ontwerp </w:t>
      </w:r>
      <w:r w:rsidR="004B0EF0">
        <w:rPr>
          <w:rFonts w:ascii="Arial" w:hAnsi="Arial" w:cs="Arial"/>
          <w:sz w:val="24"/>
          <w:szCs w:val="24"/>
        </w:rPr>
        <w:t>is ongewenst: veiligheid en leefbaarheid zijn in het geding.</w:t>
      </w:r>
    </w:p>
    <w:p w14:paraId="0007BC95" w14:textId="0D46E619" w:rsidR="004B0EF0" w:rsidRDefault="00D961CD" w:rsidP="004B0EF0">
      <w:pPr>
        <w:rPr>
          <w:rFonts w:ascii="Arial" w:hAnsi="Arial" w:cs="Arial"/>
          <w:sz w:val="24"/>
          <w:szCs w:val="24"/>
        </w:rPr>
      </w:pPr>
      <w:r>
        <w:rPr>
          <w:rFonts w:ascii="Arial" w:hAnsi="Arial" w:cs="Arial"/>
          <w:sz w:val="24"/>
          <w:szCs w:val="24"/>
        </w:rPr>
        <w:t>Argumenten:</w:t>
      </w:r>
    </w:p>
    <w:p w14:paraId="37A8A927" w14:textId="77777777" w:rsidR="00D961CD" w:rsidRDefault="004B0EF0" w:rsidP="00D961CD">
      <w:pPr>
        <w:pStyle w:val="Lijstalinea"/>
        <w:numPr>
          <w:ilvl w:val="0"/>
          <w:numId w:val="6"/>
        </w:numPr>
        <w:rPr>
          <w:rFonts w:ascii="Arial" w:hAnsi="Arial" w:cs="Arial"/>
          <w:sz w:val="24"/>
          <w:szCs w:val="24"/>
        </w:rPr>
      </w:pPr>
      <w:r w:rsidRPr="00D961CD">
        <w:rPr>
          <w:rFonts w:ascii="Arial" w:hAnsi="Arial" w:cs="Arial"/>
          <w:sz w:val="24"/>
          <w:szCs w:val="24"/>
        </w:rPr>
        <w:t>De Kerstraat kent een intensief voetgangersverkeer:het maakt deel uit van veel toeristische wandelroutes de Alblasserwaard in en uit;</w:t>
      </w:r>
    </w:p>
    <w:p w14:paraId="05EE5F7B" w14:textId="77777777" w:rsidR="00D961CD" w:rsidRDefault="004B0EF0" w:rsidP="00D961CD">
      <w:pPr>
        <w:pStyle w:val="Lijstalinea"/>
        <w:numPr>
          <w:ilvl w:val="0"/>
          <w:numId w:val="6"/>
        </w:numPr>
        <w:rPr>
          <w:rFonts w:ascii="Arial" w:hAnsi="Arial" w:cs="Arial"/>
          <w:sz w:val="24"/>
          <w:szCs w:val="24"/>
        </w:rPr>
      </w:pPr>
      <w:r w:rsidRPr="00D961CD">
        <w:rPr>
          <w:rFonts w:ascii="Arial" w:hAnsi="Arial" w:cs="Arial"/>
          <w:sz w:val="24"/>
          <w:szCs w:val="24"/>
        </w:rPr>
        <w:t>het is een doorgaande straat tussen wijk de Dam/ wijk Centrum en andere woonwijken;</w:t>
      </w:r>
    </w:p>
    <w:p w14:paraId="314346CA" w14:textId="5C6E137C" w:rsidR="004B0EF0" w:rsidRPr="00D961CD" w:rsidRDefault="004B0EF0" w:rsidP="00D961CD">
      <w:pPr>
        <w:pStyle w:val="Lijstalinea"/>
        <w:numPr>
          <w:ilvl w:val="0"/>
          <w:numId w:val="6"/>
        </w:numPr>
        <w:rPr>
          <w:rFonts w:ascii="Arial" w:hAnsi="Arial" w:cs="Arial"/>
          <w:sz w:val="24"/>
          <w:szCs w:val="24"/>
        </w:rPr>
      </w:pPr>
      <w:r w:rsidRPr="00D961CD">
        <w:rPr>
          <w:rFonts w:ascii="Arial" w:hAnsi="Arial" w:cs="Arial"/>
          <w:sz w:val="24"/>
          <w:szCs w:val="24"/>
        </w:rPr>
        <w:t>het is een aantrekkelijke wandelroute voor veel Alblasserdammers.</w:t>
      </w:r>
    </w:p>
    <w:p w14:paraId="02333FD9" w14:textId="1B17E38E" w:rsidR="004B0EF0" w:rsidRDefault="004B0EF0">
      <w:pPr>
        <w:rPr>
          <w:rFonts w:ascii="Arial" w:hAnsi="Arial" w:cs="Arial"/>
          <w:sz w:val="24"/>
          <w:szCs w:val="24"/>
        </w:rPr>
      </w:pPr>
      <w:r>
        <w:rPr>
          <w:rFonts w:ascii="Arial" w:hAnsi="Arial" w:cs="Arial"/>
          <w:sz w:val="24"/>
          <w:szCs w:val="24"/>
        </w:rPr>
        <w:t>Versmalling van het trottoir tot 140 cm zal ertoe leiden dat voetgangers elkaar niet kunnen passeren en uit zullen wijken naar de rijweg.</w:t>
      </w:r>
    </w:p>
    <w:p w14:paraId="350C5B32" w14:textId="77777777" w:rsidR="004B0EF0" w:rsidRDefault="00FF5D3D" w:rsidP="00FF5D3D">
      <w:pPr>
        <w:rPr>
          <w:rFonts w:ascii="Arial" w:hAnsi="Arial" w:cs="Arial"/>
          <w:color w:val="000000"/>
          <w:sz w:val="24"/>
          <w:szCs w:val="24"/>
          <w:shd w:val="clear" w:color="auto" w:fill="FFFFFF"/>
        </w:rPr>
      </w:pPr>
      <w:r w:rsidRPr="00FF5D3D">
        <w:rPr>
          <w:rFonts w:ascii="Arial" w:hAnsi="Arial" w:cs="Arial"/>
          <w:color w:val="000000"/>
          <w:sz w:val="24"/>
          <w:szCs w:val="24"/>
          <w:shd w:val="clear" w:color="auto" w:fill="FFFFFF"/>
        </w:rPr>
        <w:t xml:space="preserve">In het Handboek voor toegankelijkheid en het Bouwadvies toegankelijkheid zijn criteria en richtlijnen voor inrichting voetpaden opgenomen. Er zijn ook ASVV normen, (Aanbevelingen voor verkeersvoorzieningen binnen de bebouwde kom) van het CROW. (Nationaal kennisplatform voor infrastructuur, verkeer en openbare ruimte) Een APV kan hiernaar verwijzen. Een paar voorbeelden uit het bouwadvies: Een voetpad dat intensief gebruikt wordt en/of regelmatig door mensen met een rollator, rolstoel of scootmobiel is ten minste 1,8 meter breed (exclusief trottoirband). </w:t>
      </w:r>
    </w:p>
    <w:p w14:paraId="749E72F4" w14:textId="2FE7DA90" w:rsidR="004B0EF0" w:rsidRPr="00932137" w:rsidRDefault="004B0EF0" w:rsidP="00FF5D3D">
      <w:pPr>
        <w:rPr>
          <w:rFonts w:ascii="Arial" w:hAnsi="Arial" w:cs="Arial"/>
          <w:b/>
          <w:color w:val="000000"/>
          <w:sz w:val="24"/>
          <w:szCs w:val="24"/>
          <w:shd w:val="clear" w:color="auto" w:fill="FFFFFF"/>
        </w:rPr>
      </w:pPr>
      <w:r w:rsidRPr="00932137">
        <w:rPr>
          <w:rFonts w:ascii="Arial" w:hAnsi="Arial" w:cs="Arial"/>
          <w:b/>
          <w:color w:val="000000"/>
          <w:sz w:val="24"/>
          <w:szCs w:val="24"/>
          <w:shd w:val="clear" w:color="auto" w:fill="FFFFFF"/>
        </w:rPr>
        <w:lastRenderedPageBreak/>
        <w:t>Leefbaarheid</w:t>
      </w:r>
    </w:p>
    <w:p w14:paraId="6CB8913D" w14:textId="651E87FB" w:rsidR="00DF49A9" w:rsidRDefault="00DF49A9" w:rsidP="00FF5D3D">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Versmalling van het trottoir zorgt voor minder privacy en belemmering van het uitzicht door geparkeerde auto’s. Het komt wel erg dichtbij (zie </w:t>
      </w:r>
      <w:r w:rsidR="00932137">
        <w:rPr>
          <w:rFonts w:ascii="Arial" w:hAnsi="Arial" w:cs="Arial"/>
          <w:color w:val="000000"/>
          <w:sz w:val="24"/>
          <w:szCs w:val="24"/>
          <w:shd w:val="clear" w:color="auto" w:fill="FFFFFF"/>
        </w:rPr>
        <w:t>de foto's op pag. 4 e.v.</w:t>
      </w:r>
      <w:r>
        <w:rPr>
          <w:rFonts w:ascii="Arial" w:hAnsi="Arial" w:cs="Arial"/>
          <w:color w:val="000000"/>
          <w:sz w:val="24"/>
          <w:szCs w:val="24"/>
          <w:shd w:val="clear" w:color="auto" w:fill="FFFFFF"/>
        </w:rPr>
        <w:t>).</w:t>
      </w:r>
    </w:p>
    <w:p w14:paraId="3A014D6A" w14:textId="77777777" w:rsidR="00932137" w:rsidRDefault="00932137" w:rsidP="00FF5D3D">
      <w:pPr>
        <w:rPr>
          <w:rFonts w:ascii="Arial" w:hAnsi="Arial" w:cs="Arial"/>
          <w:b/>
          <w:bCs/>
          <w:color w:val="000000"/>
          <w:sz w:val="24"/>
          <w:szCs w:val="24"/>
          <w:shd w:val="clear" w:color="auto" w:fill="FFFFFF"/>
        </w:rPr>
      </w:pPr>
    </w:p>
    <w:p w14:paraId="25385EEB" w14:textId="082CCEAC" w:rsidR="00DF49A9" w:rsidRPr="00D21703" w:rsidRDefault="00DF49A9" w:rsidP="00FF5D3D">
      <w:pPr>
        <w:rPr>
          <w:rFonts w:ascii="Arial" w:hAnsi="Arial" w:cs="Arial"/>
          <w:b/>
          <w:bCs/>
          <w:color w:val="000000"/>
          <w:sz w:val="24"/>
          <w:szCs w:val="24"/>
          <w:shd w:val="clear" w:color="auto" w:fill="FFFFFF"/>
        </w:rPr>
      </w:pPr>
      <w:r w:rsidRPr="00D21703">
        <w:rPr>
          <w:rFonts w:ascii="Arial" w:hAnsi="Arial" w:cs="Arial"/>
          <w:b/>
          <w:bCs/>
          <w:color w:val="000000"/>
          <w:sz w:val="24"/>
          <w:szCs w:val="24"/>
          <w:shd w:val="clear" w:color="auto" w:fill="FFFFFF"/>
        </w:rPr>
        <w:t>Samenvattend op grond van bovenstaande</w:t>
      </w:r>
    </w:p>
    <w:p w14:paraId="7F2DA65B" w14:textId="77777777" w:rsidR="00303754" w:rsidRDefault="00DF49A9" w:rsidP="00303754">
      <w:pPr>
        <w:rPr>
          <w:rFonts w:ascii="Arial" w:hAnsi="Arial" w:cs="Arial"/>
          <w:b/>
          <w:bCs/>
          <w:color w:val="000000"/>
          <w:sz w:val="24"/>
          <w:szCs w:val="24"/>
          <w:shd w:val="clear" w:color="auto" w:fill="FFFFFF"/>
        </w:rPr>
      </w:pPr>
      <w:r w:rsidRPr="00D21703">
        <w:rPr>
          <w:rFonts w:ascii="Arial" w:hAnsi="Arial" w:cs="Arial"/>
          <w:b/>
          <w:bCs/>
          <w:color w:val="000000"/>
          <w:sz w:val="24"/>
          <w:szCs w:val="24"/>
          <w:shd w:val="clear" w:color="auto" w:fill="FFFFFF"/>
        </w:rPr>
        <w:t>Het kan nooit de bedoeling zijn dat de reconstructie in het nadeel is van een aantal bewoners. Uitgang</w:t>
      </w:r>
      <w:r w:rsidR="00D961CD">
        <w:rPr>
          <w:rFonts w:ascii="Arial" w:hAnsi="Arial" w:cs="Arial"/>
          <w:b/>
          <w:bCs/>
          <w:color w:val="000000"/>
          <w:sz w:val="24"/>
          <w:szCs w:val="24"/>
          <w:shd w:val="clear" w:color="auto" w:fill="FFFFFF"/>
        </w:rPr>
        <w:t>s</w:t>
      </w:r>
      <w:r w:rsidRPr="00D21703">
        <w:rPr>
          <w:rFonts w:ascii="Arial" w:hAnsi="Arial" w:cs="Arial"/>
          <w:b/>
          <w:bCs/>
          <w:color w:val="000000"/>
          <w:sz w:val="24"/>
          <w:szCs w:val="24"/>
          <w:shd w:val="clear" w:color="auto" w:fill="FFFFFF"/>
        </w:rPr>
        <w:t>punt moet zijn dat we blij zijn met de opknapbeurt.</w:t>
      </w:r>
    </w:p>
    <w:p w14:paraId="4F1E249A" w14:textId="33C30D3A" w:rsidR="00D21703" w:rsidRPr="00303754" w:rsidRDefault="00D21703" w:rsidP="00303754">
      <w:pPr>
        <w:pStyle w:val="Lijstalinea"/>
        <w:numPr>
          <w:ilvl w:val="0"/>
          <w:numId w:val="7"/>
        </w:numPr>
        <w:spacing w:after="0"/>
        <w:rPr>
          <w:rFonts w:ascii="Arial" w:hAnsi="Arial" w:cs="Arial"/>
          <w:b/>
          <w:bCs/>
          <w:color w:val="000000"/>
          <w:sz w:val="24"/>
          <w:szCs w:val="24"/>
          <w:shd w:val="clear" w:color="auto" w:fill="FFFFFF"/>
        </w:rPr>
      </w:pPr>
      <w:r w:rsidRPr="00303754">
        <w:rPr>
          <w:rFonts w:ascii="Arial" w:hAnsi="Arial" w:cs="Arial"/>
          <w:b/>
          <w:bCs/>
          <w:i/>
          <w:iCs/>
          <w:sz w:val="24"/>
          <w:szCs w:val="24"/>
        </w:rPr>
        <w:t xml:space="preserve">parkeerhaven </w:t>
      </w:r>
    </w:p>
    <w:p w14:paraId="65E0CA98" w14:textId="51D40DB1" w:rsidR="00DF49A9" w:rsidRPr="00D21703" w:rsidRDefault="00DF49A9" w:rsidP="00DF49A9">
      <w:pPr>
        <w:spacing w:after="0"/>
        <w:rPr>
          <w:rFonts w:ascii="Arial" w:hAnsi="Arial" w:cs="Arial"/>
          <w:b/>
          <w:bCs/>
          <w:i/>
          <w:iCs/>
          <w:sz w:val="24"/>
          <w:szCs w:val="24"/>
        </w:rPr>
      </w:pPr>
      <w:r w:rsidRPr="00D21703">
        <w:rPr>
          <w:rFonts w:ascii="Arial" w:hAnsi="Arial" w:cs="Arial"/>
          <w:b/>
          <w:bCs/>
          <w:i/>
          <w:iCs/>
          <w:sz w:val="24"/>
          <w:szCs w:val="24"/>
        </w:rPr>
        <w:t>Handhaaf de drie parkeervakken op de huidige positie tegenover Kerkstraat 89/91 in verband met meer manoeuvreerruimte m.b.t. parkeren en minder overlast voor de bewoners.</w:t>
      </w:r>
    </w:p>
    <w:p w14:paraId="37471AA9" w14:textId="3DD6A3BB" w:rsidR="00DF49A9" w:rsidRPr="00D21703" w:rsidRDefault="00DF49A9" w:rsidP="00DF49A9">
      <w:pPr>
        <w:spacing w:after="0"/>
        <w:rPr>
          <w:rFonts w:ascii="Arial" w:hAnsi="Arial" w:cs="Arial"/>
          <w:b/>
          <w:bCs/>
          <w:i/>
          <w:iCs/>
          <w:sz w:val="24"/>
          <w:szCs w:val="24"/>
        </w:rPr>
      </w:pPr>
    </w:p>
    <w:p w14:paraId="5874B6C1" w14:textId="55ADDFBA" w:rsidR="00AF60A4" w:rsidRPr="00303754" w:rsidRDefault="00AF60A4" w:rsidP="00303754">
      <w:pPr>
        <w:pStyle w:val="Lijstalinea"/>
        <w:numPr>
          <w:ilvl w:val="0"/>
          <w:numId w:val="7"/>
        </w:numPr>
        <w:spacing w:after="0"/>
        <w:rPr>
          <w:rFonts w:ascii="Arial" w:hAnsi="Arial" w:cs="Arial"/>
          <w:b/>
          <w:bCs/>
          <w:i/>
          <w:iCs/>
          <w:sz w:val="24"/>
          <w:szCs w:val="24"/>
        </w:rPr>
      </w:pPr>
      <w:r w:rsidRPr="00303754">
        <w:rPr>
          <w:rFonts w:ascii="Arial" w:hAnsi="Arial" w:cs="Arial"/>
          <w:b/>
          <w:bCs/>
          <w:i/>
          <w:iCs/>
          <w:sz w:val="24"/>
          <w:szCs w:val="24"/>
        </w:rPr>
        <w:t>trottoir</w:t>
      </w:r>
    </w:p>
    <w:p w14:paraId="51A54199" w14:textId="6A3398AB" w:rsidR="00D21703" w:rsidRDefault="00D21703" w:rsidP="00D21703">
      <w:pPr>
        <w:spacing w:after="0"/>
        <w:rPr>
          <w:rFonts w:ascii="Arial" w:hAnsi="Arial" w:cs="Arial"/>
          <w:b/>
          <w:bCs/>
          <w:i/>
          <w:iCs/>
          <w:sz w:val="24"/>
          <w:szCs w:val="24"/>
        </w:rPr>
      </w:pPr>
      <w:r w:rsidRPr="00D21703">
        <w:rPr>
          <w:rFonts w:ascii="Arial" w:hAnsi="Arial" w:cs="Arial"/>
          <w:b/>
          <w:bCs/>
          <w:i/>
          <w:iCs/>
          <w:sz w:val="24"/>
          <w:szCs w:val="24"/>
        </w:rPr>
        <w:t>Handhaaf de breedte van de trottoirs voor de woningen Kerkstraat 91/101 op 200 cm.</w:t>
      </w:r>
    </w:p>
    <w:p w14:paraId="73718000" w14:textId="64486A79" w:rsidR="00D21703" w:rsidRDefault="00D21703" w:rsidP="00D21703">
      <w:pPr>
        <w:spacing w:after="0"/>
        <w:rPr>
          <w:rFonts w:ascii="Arial" w:hAnsi="Arial" w:cs="Arial"/>
          <w:b/>
          <w:bCs/>
          <w:i/>
          <w:iCs/>
          <w:sz w:val="24"/>
          <w:szCs w:val="24"/>
        </w:rPr>
      </w:pPr>
    </w:p>
    <w:p w14:paraId="49298224" w14:textId="538830EB" w:rsidR="00D21703" w:rsidRDefault="00D21703" w:rsidP="00D21703">
      <w:pPr>
        <w:spacing w:after="0"/>
        <w:rPr>
          <w:rFonts w:ascii="Arial" w:hAnsi="Arial" w:cs="Arial"/>
          <w:sz w:val="24"/>
          <w:szCs w:val="24"/>
        </w:rPr>
      </w:pPr>
      <w:r>
        <w:rPr>
          <w:rFonts w:ascii="Arial" w:hAnsi="Arial" w:cs="Arial"/>
          <w:sz w:val="24"/>
          <w:szCs w:val="24"/>
        </w:rPr>
        <w:t>Ondanks inspanning roept mijn lange uiteenzetting toch wellicht vragen op. Ik ben graag bereid een en ander toe te lichten.</w:t>
      </w:r>
      <w:bookmarkStart w:id="0" w:name="_GoBack"/>
      <w:bookmarkEnd w:id="0"/>
    </w:p>
    <w:p w14:paraId="11DAFA37" w14:textId="77777777" w:rsidR="00932137" w:rsidRDefault="00932137" w:rsidP="00D21703">
      <w:pPr>
        <w:spacing w:after="0"/>
        <w:rPr>
          <w:rFonts w:ascii="Arial" w:hAnsi="Arial" w:cs="Arial"/>
          <w:sz w:val="24"/>
          <w:szCs w:val="24"/>
        </w:rPr>
      </w:pPr>
    </w:p>
    <w:p w14:paraId="3A4459F9" w14:textId="45596741" w:rsidR="00D21703" w:rsidRDefault="00D21703" w:rsidP="00D21703">
      <w:pPr>
        <w:spacing w:after="0"/>
        <w:rPr>
          <w:rFonts w:ascii="Arial" w:hAnsi="Arial" w:cs="Arial"/>
          <w:sz w:val="24"/>
          <w:szCs w:val="24"/>
        </w:rPr>
      </w:pPr>
      <w:r>
        <w:rPr>
          <w:rFonts w:ascii="Arial" w:hAnsi="Arial" w:cs="Arial"/>
          <w:sz w:val="24"/>
          <w:szCs w:val="24"/>
        </w:rPr>
        <w:t>Met vriendelijk groet,</w:t>
      </w:r>
    </w:p>
    <w:p w14:paraId="5DE4E0D0" w14:textId="309172E4" w:rsidR="00D21703" w:rsidRDefault="00D21703" w:rsidP="00D21703">
      <w:pPr>
        <w:spacing w:after="0"/>
        <w:rPr>
          <w:rFonts w:ascii="Arial" w:hAnsi="Arial" w:cs="Arial"/>
          <w:sz w:val="24"/>
          <w:szCs w:val="24"/>
        </w:rPr>
      </w:pPr>
    </w:p>
    <w:p w14:paraId="4955B262" w14:textId="1A276037" w:rsidR="00D21703" w:rsidRDefault="00CD0C98" w:rsidP="00D21703">
      <w:pPr>
        <w:spacing w:after="0"/>
        <w:rPr>
          <w:rFonts w:ascii="Arial" w:hAnsi="Arial" w:cs="Arial"/>
          <w:sz w:val="24"/>
          <w:szCs w:val="24"/>
        </w:rPr>
      </w:pPr>
      <w:r>
        <w:rPr>
          <w:rFonts w:ascii="Arial" w:hAnsi="Arial" w:cs="Arial"/>
          <w:sz w:val="24"/>
          <w:szCs w:val="24"/>
        </w:rPr>
        <w:t>NN</w:t>
      </w:r>
    </w:p>
    <w:p w14:paraId="155C1FE0" w14:textId="1B49F112" w:rsidR="00932137" w:rsidRDefault="00932137" w:rsidP="00D21703">
      <w:pPr>
        <w:spacing w:after="0"/>
        <w:rPr>
          <w:rFonts w:ascii="Arial" w:hAnsi="Arial" w:cs="Arial"/>
          <w:sz w:val="24"/>
          <w:szCs w:val="24"/>
        </w:rPr>
      </w:pPr>
    </w:p>
    <w:p w14:paraId="7EB1FAA7" w14:textId="77777777" w:rsidR="00932137" w:rsidRDefault="00932137" w:rsidP="00D21703">
      <w:pPr>
        <w:spacing w:after="0"/>
        <w:rPr>
          <w:rFonts w:ascii="Arial" w:hAnsi="Arial" w:cs="Arial"/>
          <w:sz w:val="24"/>
          <w:szCs w:val="24"/>
        </w:rPr>
      </w:pPr>
    </w:p>
    <w:p w14:paraId="1CC5CE70" w14:textId="77777777" w:rsidR="00932137" w:rsidRPr="00D21703" w:rsidRDefault="00932137" w:rsidP="00D21703">
      <w:pPr>
        <w:spacing w:after="0"/>
        <w:rPr>
          <w:rFonts w:ascii="Arial" w:hAnsi="Arial" w:cs="Arial"/>
          <w:sz w:val="24"/>
          <w:szCs w:val="24"/>
        </w:rPr>
      </w:pPr>
    </w:p>
    <w:p w14:paraId="6E540AB5" w14:textId="3B6C1C8F" w:rsidR="00DF49A9" w:rsidRPr="00932137" w:rsidRDefault="00932137" w:rsidP="00DF49A9">
      <w:pPr>
        <w:spacing w:after="0"/>
        <w:rPr>
          <w:rFonts w:ascii="Arial" w:hAnsi="Arial" w:cs="Arial"/>
          <w:b/>
          <w:i/>
          <w:iCs/>
          <w:sz w:val="24"/>
          <w:szCs w:val="24"/>
        </w:rPr>
      </w:pPr>
      <w:r w:rsidRPr="00932137">
        <w:rPr>
          <w:rFonts w:ascii="Arial" w:hAnsi="Arial" w:cs="Arial"/>
          <w:b/>
          <w:i/>
          <w:iCs/>
          <w:sz w:val="24"/>
          <w:szCs w:val="24"/>
        </w:rPr>
        <w:t>Bijlagen</w:t>
      </w:r>
      <w:r>
        <w:rPr>
          <w:rFonts w:ascii="Arial" w:hAnsi="Arial" w:cs="Arial"/>
          <w:b/>
          <w:i/>
          <w:iCs/>
          <w:sz w:val="24"/>
          <w:szCs w:val="24"/>
        </w:rPr>
        <w:t xml:space="preserve"> ingevoegd</w:t>
      </w:r>
      <w:r w:rsidRPr="00932137">
        <w:rPr>
          <w:rFonts w:ascii="Arial" w:hAnsi="Arial" w:cs="Arial"/>
          <w:b/>
          <w:i/>
          <w:iCs/>
          <w:sz w:val="24"/>
          <w:szCs w:val="24"/>
        </w:rPr>
        <w:t xml:space="preserve">: </w:t>
      </w:r>
    </w:p>
    <w:p w14:paraId="7AE91E27" w14:textId="5DE7F98B" w:rsidR="00932137" w:rsidRDefault="00932137" w:rsidP="00DF49A9">
      <w:pPr>
        <w:spacing w:after="0"/>
        <w:rPr>
          <w:rFonts w:ascii="Arial" w:hAnsi="Arial" w:cs="Arial"/>
          <w:sz w:val="24"/>
          <w:szCs w:val="24"/>
        </w:rPr>
      </w:pPr>
      <w:r w:rsidRPr="00932137">
        <w:rPr>
          <w:rFonts w:ascii="Arial" w:hAnsi="Arial" w:cs="Arial"/>
          <w:iCs/>
          <w:sz w:val="24"/>
          <w:szCs w:val="24"/>
        </w:rPr>
        <w:t xml:space="preserve">1 t/m 3: foto's </w:t>
      </w:r>
      <w:r w:rsidRPr="00932137">
        <w:rPr>
          <w:rFonts w:ascii="Arial" w:hAnsi="Arial" w:cs="Arial"/>
          <w:sz w:val="24"/>
          <w:szCs w:val="24"/>
        </w:rPr>
        <w:t>van de situatie zoals deze zou zijn bij een trottoir van 140 cm</w:t>
      </w:r>
    </w:p>
    <w:p w14:paraId="275D3219" w14:textId="7A364F86" w:rsidR="00932137" w:rsidRDefault="00932137">
      <w:pPr>
        <w:suppressAutoHyphens w:val="0"/>
        <w:autoSpaceDN/>
        <w:spacing w:after="160" w:line="259" w:lineRule="auto"/>
        <w:rPr>
          <w:rFonts w:ascii="Arial" w:hAnsi="Arial" w:cs="Arial"/>
          <w:sz w:val="24"/>
          <w:szCs w:val="24"/>
        </w:rPr>
      </w:pPr>
      <w:r>
        <w:rPr>
          <w:rFonts w:ascii="Arial" w:hAnsi="Arial" w:cs="Arial"/>
          <w:sz w:val="24"/>
          <w:szCs w:val="24"/>
        </w:rPr>
        <w:br w:type="page"/>
      </w:r>
    </w:p>
    <w:p w14:paraId="75BE5D14" w14:textId="4E10F7CE" w:rsidR="00932137" w:rsidRDefault="00932137">
      <w:pPr>
        <w:suppressAutoHyphens w:val="0"/>
        <w:autoSpaceDN/>
        <w:spacing w:after="160" w:line="259" w:lineRule="auto"/>
        <w:rPr>
          <w:rFonts w:ascii="Arial" w:hAnsi="Arial" w:cs="Arial"/>
          <w:iCs/>
          <w:sz w:val="24"/>
          <w:szCs w:val="24"/>
        </w:rPr>
      </w:pPr>
      <w:r>
        <w:rPr>
          <w:rFonts w:ascii="Arial" w:hAnsi="Arial" w:cs="Arial"/>
          <w:iCs/>
          <w:noProof/>
          <w:sz w:val="24"/>
          <w:szCs w:val="24"/>
          <w:lang w:eastAsia="nl-NL"/>
        </w:rPr>
        <w:lastRenderedPageBreak/>
        <w:drawing>
          <wp:anchor distT="0" distB="0" distL="114300" distR="114300" simplePos="0" relativeHeight="251658240" behindDoc="1" locked="0" layoutInCell="1" allowOverlap="1" wp14:anchorId="09BE8186" wp14:editId="7023E483">
            <wp:simplePos x="0" y="0"/>
            <wp:positionH relativeFrom="column">
              <wp:posOffset>109855</wp:posOffset>
            </wp:positionH>
            <wp:positionV relativeFrom="paragraph">
              <wp:posOffset>1905</wp:posOffset>
            </wp:positionV>
            <wp:extent cx="5760720" cy="4320540"/>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jl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19374388" w14:textId="77777777" w:rsidR="00932137" w:rsidRDefault="00932137">
      <w:pPr>
        <w:suppressAutoHyphens w:val="0"/>
        <w:autoSpaceDN/>
        <w:spacing w:after="160" w:line="259" w:lineRule="auto"/>
        <w:rPr>
          <w:rFonts w:ascii="Arial" w:hAnsi="Arial" w:cs="Arial"/>
          <w:iCs/>
          <w:sz w:val="24"/>
          <w:szCs w:val="24"/>
        </w:rPr>
      </w:pPr>
    </w:p>
    <w:p w14:paraId="7262C313" w14:textId="77777777" w:rsidR="00932137" w:rsidRDefault="00932137">
      <w:pPr>
        <w:suppressAutoHyphens w:val="0"/>
        <w:autoSpaceDN/>
        <w:spacing w:after="160" w:line="259" w:lineRule="auto"/>
        <w:rPr>
          <w:rFonts w:ascii="Arial" w:hAnsi="Arial" w:cs="Arial"/>
          <w:iCs/>
          <w:sz w:val="24"/>
          <w:szCs w:val="24"/>
        </w:rPr>
      </w:pPr>
    </w:p>
    <w:p w14:paraId="454839FC" w14:textId="3508C821" w:rsidR="00932137" w:rsidRDefault="00932137">
      <w:pPr>
        <w:suppressAutoHyphens w:val="0"/>
        <w:autoSpaceDN/>
        <w:spacing w:after="160" w:line="259" w:lineRule="auto"/>
        <w:rPr>
          <w:rFonts w:ascii="Arial" w:hAnsi="Arial" w:cs="Arial"/>
          <w:iCs/>
          <w:sz w:val="24"/>
          <w:szCs w:val="24"/>
        </w:rPr>
      </w:pPr>
    </w:p>
    <w:p w14:paraId="27A12CFC" w14:textId="23DBE02F" w:rsidR="00932137" w:rsidRDefault="00932137">
      <w:pPr>
        <w:suppressAutoHyphens w:val="0"/>
        <w:autoSpaceDN/>
        <w:spacing w:after="160" w:line="259" w:lineRule="auto"/>
        <w:rPr>
          <w:rFonts w:ascii="Arial" w:hAnsi="Arial" w:cs="Arial"/>
          <w:iCs/>
          <w:sz w:val="24"/>
          <w:szCs w:val="24"/>
        </w:rPr>
      </w:pPr>
    </w:p>
    <w:p w14:paraId="2EDE89E1" w14:textId="089082E9" w:rsidR="00932137" w:rsidRDefault="00932137">
      <w:pPr>
        <w:suppressAutoHyphens w:val="0"/>
        <w:autoSpaceDN/>
        <w:spacing w:after="160" w:line="259" w:lineRule="auto"/>
        <w:rPr>
          <w:rFonts w:ascii="Arial" w:hAnsi="Arial" w:cs="Arial"/>
          <w:iCs/>
          <w:sz w:val="24"/>
          <w:szCs w:val="24"/>
        </w:rPr>
      </w:pPr>
    </w:p>
    <w:p w14:paraId="6EB8C1F3" w14:textId="05A3D87C" w:rsidR="00932137" w:rsidRDefault="00932137">
      <w:pPr>
        <w:suppressAutoHyphens w:val="0"/>
        <w:autoSpaceDN/>
        <w:spacing w:after="160" w:line="259" w:lineRule="auto"/>
        <w:rPr>
          <w:rFonts w:ascii="Arial" w:hAnsi="Arial" w:cs="Arial"/>
          <w:iCs/>
          <w:sz w:val="24"/>
          <w:szCs w:val="24"/>
        </w:rPr>
      </w:pPr>
    </w:p>
    <w:p w14:paraId="1095C0B1" w14:textId="026BE500" w:rsidR="00932137" w:rsidRDefault="00932137">
      <w:pPr>
        <w:suppressAutoHyphens w:val="0"/>
        <w:autoSpaceDN/>
        <w:spacing w:after="160" w:line="259" w:lineRule="auto"/>
        <w:rPr>
          <w:rFonts w:ascii="Arial" w:hAnsi="Arial" w:cs="Arial"/>
          <w:iCs/>
          <w:sz w:val="24"/>
          <w:szCs w:val="24"/>
        </w:rPr>
      </w:pPr>
      <w:r>
        <w:rPr>
          <w:rFonts w:ascii="Arial" w:hAnsi="Arial" w:cs="Arial"/>
          <w:iCs/>
          <w:sz w:val="24"/>
          <w:szCs w:val="24"/>
        </w:rPr>
        <w:br w:type="page"/>
      </w:r>
      <w:r>
        <w:rPr>
          <w:rFonts w:ascii="Arial" w:hAnsi="Arial" w:cs="Arial"/>
          <w:iCs/>
          <w:noProof/>
          <w:sz w:val="24"/>
          <w:szCs w:val="24"/>
          <w:lang w:eastAsia="nl-NL"/>
        </w:rPr>
        <w:lastRenderedPageBreak/>
        <w:drawing>
          <wp:inline distT="0" distB="0" distL="0" distR="0" wp14:anchorId="334FFA13" wp14:editId="4F69E05E">
            <wp:extent cx="7680960" cy="5760720"/>
            <wp:effectExtent l="762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jlage 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003CE4C8" w14:textId="77777777" w:rsidR="00932137" w:rsidRDefault="00932137">
      <w:pPr>
        <w:suppressAutoHyphens w:val="0"/>
        <w:autoSpaceDN/>
        <w:spacing w:after="160" w:line="259" w:lineRule="auto"/>
        <w:rPr>
          <w:rFonts w:ascii="Arial" w:hAnsi="Arial" w:cs="Arial"/>
          <w:iCs/>
          <w:sz w:val="24"/>
          <w:szCs w:val="24"/>
        </w:rPr>
      </w:pPr>
      <w:r>
        <w:rPr>
          <w:rFonts w:ascii="Arial" w:hAnsi="Arial" w:cs="Arial"/>
          <w:iCs/>
          <w:sz w:val="24"/>
          <w:szCs w:val="24"/>
        </w:rPr>
        <w:br w:type="page"/>
      </w:r>
    </w:p>
    <w:p w14:paraId="46428EC5" w14:textId="77777777" w:rsidR="00932137" w:rsidRDefault="00932137">
      <w:pPr>
        <w:suppressAutoHyphens w:val="0"/>
        <w:autoSpaceDN/>
        <w:spacing w:after="160" w:line="259" w:lineRule="auto"/>
        <w:rPr>
          <w:rFonts w:ascii="Arial" w:hAnsi="Arial" w:cs="Arial"/>
          <w:iCs/>
          <w:sz w:val="24"/>
          <w:szCs w:val="24"/>
        </w:rPr>
      </w:pPr>
    </w:p>
    <w:p w14:paraId="7FAFA43E" w14:textId="2D88D399" w:rsidR="00932137" w:rsidRDefault="00932137">
      <w:pPr>
        <w:suppressAutoHyphens w:val="0"/>
        <w:autoSpaceDN/>
        <w:spacing w:after="160" w:line="259" w:lineRule="auto"/>
        <w:rPr>
          <w:rFonts w:ascii="Arial" w:hAnsi="Arial" w:cs="Arial"/>
          <w:iCs/>
          <w:sz w:val="24"/>
          <w:szCs w:val="24"/>
        </w:rPr>
      </w:pPr>
    </w:p>
    <w:p w14:paraId="33BA5EE7" w14:textId="764C1C71" w:rsidR="00932137" w:rsidRDefault="00932137">
      <w:pPr>
        <w:suppressAutoHyphens w:val="0"/>
        <w:autoSpaceDN/>
        <w:spacing w:after="160" w:line="259" w:lineRule="auto"/>
        <w:rPr>
          <w:rFonts w:ascii="Arial" w:hAnsi="Arial" w:cs="Arial"/>
          <w:iCs/>
          <w:sz w:val="24"/>
          <w:szCs w:val="24"/>
        </w:rPr>
      </w:pPr>
    </w:p>
    <w:p w14:paraId="4D69EFCE" w14:textId="15BEF44B" w:rsidR="00932137" w:rsidRDefault="00932137">
      <w:pPr>
        <w:suppressAutoHyphens w:val="0"/>
        <w:autoSpaceDN/>
        <w:spacing w:after="160" w:line="259" w:lineRule="auto"/>
        <w:rPr>
          <w:rFonts w:ascii="Arial" w:hAnsi="Arial" w:cs="Arial"/>
          <w:iCs/>
          <w:sz w:val="24"/>
          <w:szCs w:val="24"/>
        </w:rPr>
      </w:pPr>
    </w:p>
    <w:p w14:paraId="1359B4DF" w14:textId="60EC18A1" w:rsidR="00932137" w:rsidRDefault="00932137">
      <w:pPr>
        <w:suppressAutoHyphens w:val="0"/>
        <w:autoSpaceDN/>
        <w:spacing w:after="160" w:line="259" w:lineRule="auto"/>
        <w:rPr>
          <w:rFonts w:ascii="Arial" w:hAnsi="Arial" w:cs="Arial"/>
          <w:iCs/>
          <w:sz w:val="24"/>
          <w:szCs w:val="24"/>
        </w:rPr>
      </w:pPr>
      <w:r>
        <w:rPr>
          <w:rFonts w:ascii="Arial" w:hAnsi="Arial" w:cs="Arial"/>
          <w:iCs/>
          <w:noProof/>
          <w:sz w:val="24"/>
          <w:szCs w:val="24"/>
          <w:lang w:eastAsia="nl-NL"/>
        </w:rPr>
        <w:drawing>
          <wp:anchor distT="0" distB="0" distL="114300" distR="114300" simplePos="0" relativeHeight="251659264" behindDoc="1" locked="0" layoutInCell="1" allowOverlap="1" wp14:anchorId="1E3B371D" wp14:editId="3F3894C6">
            <wp:simplePos x="0" y="0"/>
            <wp:positionH relativeFrom="margin">
              <wp:align>right</wp:align>
            </wp:positionH>
            <wp:positionV relativeFrom="paragraph">
              <wp:posOffset>390525</wp:posOffset>
            </wp:positionV>
            <wp:extent cx="7680960" cy="5760720"/>
            <wp:effectExtent l="7620" t="0" r="3810"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jlage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2B1392BA" w14:textId="77175520" w:rsidR="00932137" w:rsidRDefault="00932137">
      <w:pPr>
        <w:suppressAutoHyphens w:val="0"/>
        <w:autoSpaceDN/>
        <w:spacing w:after="160" w:line="259" w:lineRule="auto"/>
        <w:rPr>
          <w:rFonts w:ascii="Arial" w:hAnsi="Arial" w:cs="Arial"/>
          <w:iCs/>
          <w:sz w:val="24"/>
          <w:szCs w:val="24"/>
        </w:rPr>
      </w:pPr>
    </w:p>
    <w:p w14:paraId="5529A40F" w14:textId="38B03F1A" w:rsidR="00932137" w:rsidRDefault="00932137">
      <w:pPr>
        <w:suppressAutoHyphens w:val="0"/>
        <w:autoSpaceDN/>
        <w:spacing w:after="160" w:line="259" w:lineRule="auto"/>
        <w:rPr>
          <w:rFonts w:ascii="Arial" w:hAnsi="Arial" w:cs="Arial"/>
          <w:iCs/>
          <w:sz w:val="24"/>
          <w:szCs w:val="24"/>
        </w:rPr>
      </w:pPr>
    </w:p>
    <w:p w14:paraId="5C71A940" w14:textId="77777777" w:rsidR="00932137" w:rsidRDefault="00932137">
      <w:pPr>
        <w:suppressAutoHyphens w:val="0"/>
        <w:autoSpaceDN/>
        <w:spacing w:after="160" w:line="259" w:lineRule="auto"/>
        <w:rPr>
          <w:rFonts w:ascii="Arial" w:hAnsi="Arial" w:cs="Arial"/>
          <w:iCs/>
          <w:sz w:val="24"/>
          <w:szCs w:val="24"/>
        </w:rPr>
      </w:pPr>
    </w:p>
    <w:p w14:paraId="59D320D4" w14:textId="495B5747" w:rsidR="00932137" w:rsidRDefault="00932137">
      <w:pPr>
        <w:suppressAutoHyphens w:val="0"/>
        <w:autoSpaceDN/>
        <w:spacing w:after="160" w:line="259" w:lineRule="auto"/>
        <w:rPr>
          <w:rFonts w:ascii="Arial" w:hAnsi="Arial" w:cs="Arial"/>
          <w:iCs/>
          <w:sz w:val="24"/>
          <w:szCs w:val="24"/>
        </w:rPr>
      </w:pPr>
    </w:p>
    <w:p w14:paraId="50301D0D" w14:textId="4258ABD4" w:rsidR="00932137" w:rsidRDefault="00932137">
      <w:pPr>
        <w:suppressAutoHyphens w:val="0"/>
        <w:autoSpaceDN/>
        <w:spacing w:after="160" w:line="259" w:lineRule="auto"/>
        <w:rPr>
          <w:rFonts w:ascii="Arial" w:hAnsi="Arial" w:cs="Arial"/>
          <w:iCs/>
          <w:sz w:val="24"/>
          <w:szCs w:val="24"/>
        </w:rPr>
      </w:pPr>
    </w:p>
    <w:p w14:paraId="5EC4AEA5" w14:textId="77777777" w:rsidR="00932137" w:rsidRDefault="00932137">
      <w:pPr>
        <w:suppressAutoHyphens w:val="0"/>
        <w:autoSpaceDN/>
        <w:spacing w:after="160" w:line="259" w:lineRule="auto"/>
        <w:rPr>
          <w:rFonts w:ascii="Arial" w:hAnsi="Arial" w:cs="Arial"/>
          <w:iCs/>
          <w:sz w:val="24"/>
          <w:szCs w:val="24"/>
        </w:rPr>
      </w:pPr>
    </w:p>
    <w:p w14:paraId="0083343E" w14:textId="7AB741A8" w:rsidR="00932137" w:rsidRDefault="00932137">
      <w:pPr>
        <w:suppressAutoHyphens w:val="0"/>
        <w:autoSpaceDN/>
        <w:spacing w:after="160" w:line="259" w:lineRule="auto"/>
        <w:rPr>
          <w:rFonts w:ascii="Arial" w:hAnsi="Arial" w:cs="Arial"/>
          <w:iCs/>
          <w:sz w:val="24"/>
          <w:szCs w:val="24"/>
        </w:rPr>
      </w:pPr>
    </w:p>
    <w:p w14:paraId="635EB52D" w14:textId="77777777" w:rsidR="00932137" w:rsidRDefault="00932137">
      <w:pPr>
        <w:suppressAutoHyphens w:val="0"/>
        <w:autoSpaceDN/>
        <w:spacing w:after="160" w:line="259" w:lineRule="auto"/>
        <w:rPr>
          <w:rFonts w:ascii="Arial" w:hAnsi="Arial" w:cs="Arial"/>
          <w:iCs/>
          <w:sz w:val="24"/>
          <w:szCs w:val="24"/>
        </w:rPr>
      </w:pPr>
    </w:p>
    <w:p w14:paraId="7253FF35" w14:textId="77777777" w:rsidR="00932137" w:rsidRPr="00932137" w:rsidRDefault="00932137" w:rsidP="00DF49A9">
      <w:pPr>
        <w:spacing w:after="0"/>
        <w:rPr>
          <w:rFonts w:ascii="Arial" w:hAnsi="Arial" w:cs="Arial"/>
          <w:iCs/>
          <w:sz w:val="24"/>
          <w:szCs w:val="24"/>
        </w:rPr>
      </w:pPr>
    </w:p>
    <w:p w14:paraId="781D9058" w14:textId="77777777" w:rsidR="00DF49A9" w:rsidRDefault="00DF49A9" w:rsidP="00FF5D3D">
      <w:pPr>
        <w:rPr>
          <w:rFonts w:ascii="Arial" w:hAnsi="Arial" w:cs="Arial"/>
          <w:color w:val="000000"/>
          <w:sz w:val="24"/>
          <w:szCs w:val="24"/>
          <w:shd w:val="clear" w:color="auto" w:fill="FFFFFF"/>
        </w:rPr>
      </w:pPr>
    </w:p>
    <w:p w14:paraId="199EC4E8" w14:textId="7BDD51F7" w:rsidR="00FF5D3D" w:rsidRPr="00FF5D3D" w:rsidRDefault="00FF5D3D" w:rsidP="00FF5D3D">
      <w:pPr>
        <w:rPr>
          <w:rFonts w:ascii="Arial" w:hAnsi="Arial" w:cs="Arial"/>
          <w:color w:val="000000"/>
          <w:sz w:val="24"/>
          <w:szCs w:val="24"/>
          <w:shd w:val="clear" w:color="auto" w:fill="FFFFFF"/>
        </w:rPr>
      </w:pPr>
      <w:r w:rsidRPr="00FF5D3D">
        <w:rPr>
          <w:rFonts w:ascii="Arial" w:hAnsi="Arial" w:cs="Arial"/>
          <w:color w:val="000000"/>
          <w:sz w:val="24"/>
          <w:szCs w:val="24"/>
          <w:shd w:val="clear" w:color="auto" w:fill="FFFFFF"/>
        </w:rPr>
        <w:t xml:space="preserve"> </w:t>
      </w:r>
    </w:p>
    <w:p w14:paraId="6B2F422C" w14:textId="77777777" w:rsidR="00FF5D3D" w:rsidRDefault="00FF5D3D" w:rsidP="00FF5D3D">
      <w:pPr>
        <w:rPr>
          <w:rFonts w:ascii="Arial" w:hAnsi="Arial" w:cs="Arial"/>
          <w:color w:val="000000"/>
          <w:sz w:val="21"/>
          <w:szCs w:val="21"/>
          <w:shd w:val="clear" w:color="auto" w:fill="FFFFFF"/>
        </w:rPr>
      </w:pPr>
    </w:p>
    <w:p w14:paraId="3FE301EF" w14:textId="77777777" w:rsidR="00FF5D3D" w:rsidRDefault="00FF5D3D"/>
    <w:sectPr w:rsidR="00FF5D3D">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DDE47" w14:textId="77777777" w:rsidR="00774F82" w:rsidRDefault="00774F82" w:rsidP="00303754">
      <w:pPr>
        <w:spacing w:after="0" w:line="240" w:lineRule="auto"/>
      </w:pPr>
      <w:r>
        <w:separator/>
      </w:r>
    </w:p>
  </w:endnote>
  <w:endnote w:type="continuationSeparator" w:id="0">
    <w:p w14:paraId="746216E9" w14:textId="77777777" w:rsidR="00774F82" w:rsidRDefault="00774F82" w:rsidP="0030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C0BCC" w14:textId="77777777" w:rsidR="00774F82" w:rsidRDefault="00774F82" w:rsidP="00303754">
      <w:pPr>
        <w:spacing w:after="0" w:line="240" w:lineRule="auto"/>
      </w:pPr>
      <w:r>
        <w:separator/>
      </w:r>
    </w:p>
  </w:footnote>
  <w:footnote w:type="continuationSeparator" w:id="0">
    <w:p w14:paraId="3A3114DC" w14:textId="77777777" w:rsidR="00774F82" w:rsidRDefault="00774F82" w:rsidP="00303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1823"/>
      <w:docPartObj>
        <w:docPartGallery w:val="Page Numbers (Top of Page)"/>
        <w:docPartUnique/>
      </w:docPartObj>
    </w:sdtPr>
    <w:sdtEndPr/>
    <w:sdtContent>
      <w:p w14:paraId="74DA2882" w14:textId="5F2463A9" w:rsidR="00303754" w:rsidRDefault="00303754">
        <w:pPr>
          <w:pStyle w:val="Koptekst"/>
          <w:jc w:val="center"/>
        </w:pPr>
        <w:r>
          <w:fldChar w:fldCharType="begin"/>
        </w:r>
        <w:r>
          <w:instrText>PAGE   \* MERGEFORMAT</w:instrText>
        </w:r>
        <w:r>
          <w:fldChar w:fldCharType="separate"/>
        </w:r>
        <w:r w:rsidR="00CD0C98">
          <w:rPr>
            <w:noProof/>
          </w:rPr>
          <w:t>1</w:t>
        </w:r>
        <w:r>
          <w:fldChar w:fldCharType="end"/>
        </w:r>
      </w:p>
    </w:sdtContent>
  </w:sdt>
  <w:p w14:paraId="612D7708" w14:textId="77777777" w:rsidR="00303754" w:rsidRDefault="0030375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20"/>
    <w:multiLevelType w:val="hybridMultilevel"/>
    <w:tmpl w:val="5E30E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7E5ED0"/>
    <w:multiLevelType w:val="hybridMultilevel"/>
    <w:tmpl w:val="5E9AB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07A045C"/>
    <w:multiLevelType w:val="hybridMultilevel"/>
    <w:tmpl w:val="E78686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BA44E1D"/>
    <w:multiLevelType w:val="hybridMultilevel"/>
    <w:tmpl w:val="EEF26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CDE78D2"/>
    <w:multiLevelType w:val="hybridMultilevel"/>
    <w:tmpl w:val="E7040F72"/>
    <w:lvl w:ilvl="0" w:tplc="63202842">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5D7B08FB"/>
    <w:multiLevelType w:val="hybridMultilevel"/>
    <w:tmpl w:val="5EE27F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3F53F37"/>
    <w:multiLevelType w:val="hybridMultilevel"/>
    <w:tmpl w:val="E26843A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3"/>
  </w:num>
  <w:num w:numId="2">
    <w:abstractNumId w:val="1"/>
  </w:num>
  <w:num w:numId="3">
    <w:abstractNumId w:val="0"/>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3D"/>
    <w:rsid w:val="00303754"/>
    <w:rsid w:val="0038618A"/>
    <w:rsid w:val="004B0EF0"/>
    <w:rsid w:val="004E5567"/>
    <w:rsid w:val="00774F82"/>
    <w:rsid w:val="00836102"/>
    <w:rsid w:val="00932137"/>
    <w:rsid w:val="009626B1"/>
    <w:rsid w:val="00A33B66"/>
    <w:rsid w:val="00AF60A4"/>
    <w:rsid w:val="00CD0C98"/>
    <w:rsid w:val="00D21703"/>
    <w:rsid w:val="00D961CD"/>
    <w:rsid w:val="00DE5D49"/>
    <w:rsid w:val="00DF49A9"/>
    <w:rsid w:val="00E43A45"/>
    <w:rsid w:val="00E72979"/>
    <w:rsid w:val="00FF5D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1A98"/>
  <w15:chartTrackingRefBased/>
  <w15:docId w15:val="{AE94C235-342B-48FC-877D-3FF05FD14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D3D"/>
    <w:pPr>
      <w:suppressAutoHyphens/>
      <w:autoSpaceDN w:val="0"/>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B0EF0"/>
    <w:pPr>
      <w:ind w:left="720"/>
      <w:contextualSpacing/>
    </w:pPr>
  </w:style>
  <w:style w:type="paragraph" w:styleId="Koptekst">
    <w:name w:val="header"/>
    <w:basedOn w:val="Standaard"/>
    <w:link w:val="KoptekstChar"/>
    <w:uiPriority w:val="99"/>
    <w:unhideWhenUsed/>
    <w:rsid w:val="0030375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3754"/>
    <w:rPr>
      <w:rFonts w:ascii="Calibri" w:eastAsia="Calibri" w:hAnsi="Calibri" w:cs="Times New Roman"/>
    </w:rPr>
  </w:style>
  <w:style w:type="paragraph" w:styleId="Voettekst">
    <w:name w:val="footer"/>
    <w:basedOn w:val="Standaard"/>
    <w:link w:val="VoettekstChar"/>
    <w:uiPriority w:val="99"/>
    <w:unhideWhenUsed/>
    <w:rsid w:val="0030375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3754"/>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786</Words>
  <Characters>4329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Eigenaar</dc:creator>
  <cp:keywords/>
  <dc:description/>
  <cp:lastModifiedBy>Bode-Huizer, AM (Anneke)</cp:lastModifiedBy>
  <cp:revision>2</cp:revision>
  <cp:lastPrinted>2021-01-15T15:51:00Z</cp:lastPrinted>
  <dcterms:created xsi:type="dcterms:W3CDTF">2021-01-21T12:40:00Z</dcterms:created>
  <dcterms:modified xsi:type="dcterms:W3CDTF">2021-01-21T12:40:00Z</dcterms:modified>
</cp:coreProperties>
</file>