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375" w:rsidRPr="009E3375" w:rsidRDefault="009E3375" w:rsidP="009E3375">
      <w:pPr>
        <w:rPr>
          <w:rFonts w:asciiTheme="minorHAnsi" w:eastAsia="Times New Roman" w:hAnsiTheme="minorHAnsi" w:cstheme="minorHAnsi"/>
        </w:rPr>
      </w:pPr>
      <w:bookmarkStart w:id="0" w:name="_MailOriginal"/>
      <w:bookmarkStart w:id="1" w:name="_GoBack"/>
      <w:bookmarkEnd w:id="1"/>
      <w:r w:rsidRPr="009E3375">
        <w:rPr>
          <w:rFonts w:asciiTheme="minorHAnsi" w:eastAsia="Times New Roman" w:hAnsiTheme="minorHAnsi" w:cstheme="minorHAnsi"/>
          <w:b/>
          <w:bCs/>
        </w:rPr>
        <w:t>Van:</w:t>
      </w:r>
      <w:r w:rsidRPr="009E3375">
        <w:rPr>
          <w:rFonts w:asciiTheme="minorHAnsi" w:eastAsia="Times New Roman" w:hAnsiTheme="minorHAnsi" w:cstheme="minorHAnsi"/>
        </w:rPr>
        <w:t xml:space="preserve"> Stichting Drechtse Stromen &lt;secr@drechtsestromen.net&gt; </w:t>
      </w:r>
      <w:r w:rsidRPr="009E3375">
        <w:rPr>
          <w:rFonts w:asciiTheme="minorHAnsi" w:eastAsia="Times New Roman" w:hAnsiTheme="minorHAnsi" w:cstheme="minorHAnsi"/>
        </w:rPr>
        <w:br/>
      </w:r>
      <w:r w:rsidRPr="009E3375">
        <w:rPr>
          <w:rFonts w:asciiTheme="minorHAnsi" w:eastAsia="Times New Roman" w:hAnsiTheme="minorHAnsi" w:cstheme="minorHAnsi"/>
          <w:b/>
          <w:bCs/>
        </w:rPr>
        <w:t>Verzonden:</w:t>
      </w:r>
      <w:r w:rsidRPr="009E3375">
        <w:rPr>
          <w:rFonts w:asciiTheme="minorHAnsi" w:eastAsia="Times New Roman" w:hAnsiTheme="minorHAnsi" w:cstheme="minorHAnsi"/>
        </w:rPr>
        <w:t xml:space="preserve"> woensdag 5 mei 2021 17:59</w:t>
      </w:r>
      <w:r w:rsidRPr="009E3375">
        <w:rPr>
          <w:rFonts w:asciiTheme="minorHAnsi" w:eastAsia="Times New Roman" w:hAnsiTheme="minorHAnsi" w:cstheme="minorHAnsi"/>
        </w:rPr>
        <w:br/>
      </w:r>
      <w:r w:rsidRPr="009E3375">
        <w:rPr>
          <w:rFonts w:asciiTheme="minorHAnsi" w:eastAsia="Times New Roman" w:hAnsiTheme="minorHAnsi" w:cstheme="minorHAnsi"/>
          <w:b/>
          <w:bCs/>
        </w:rPr>
        <w:t>Aan:</w:t>
      </w:r>
      <w:r w:rsidRPr="009E3375">
        <w:rPr>
          <w:rFonts w:asciiTheme="minorHAnsi" w:eastAsia="Times New Roman" w:hAnsiTheme="minorHAnsi" w:cstheme="minorHAnsi"/>
        </w:rPr>
        <w:t xml:space="preserve"> Stichting Drechtse Stromen &lt;secr@drechtsestromen.net&gt;</w:t>
      </w:r>
      <w:r w:rsidRPr="009E3375">
        <w:rPr>
          <w:rFonts w:asciiTheme="minorHAnsi" w:eastAsia="Times New Roman" w:hAnsiTheme="minorHAnsi" w:cstheme="minorHAnsi"/>
        </w:rPr>
        <w:br/>
      </w:r>
      <w:r w:rsidRPr="009E3375">
        <w:rPr>
          <w:rFonts w:asciiTheme="minorHAnsi" w:eastAsia="Times New Roman" w:hAnsiTheme="minorHAnsi" w:cstheme="minorHAnsi"/>
          <w:b/>
          <w:bCs/>
        </w:rPr>
        <w:t>Onderwerp:</w:t>
      </w:r>
      <w:r w:rsidRPr="009E3375">
        <w:rPr>
          <w:rFonts w:asciiTheme="minorHAnsi" w:eastAsia="Times New Roman" w:hAnsiTheme="minorHAnsi" w:cstheme="minorHAnsi"/>
        </w:rPr>
        <w:t xml:space="preserve"> </w:t>
      </w:r>
      <w:r w:rsidRPr="009E3375">
        <w:rPr>
          <w:rFonts w:asciiTheme="minorHAnsi" w:eastAsia="Times New Roman" w:hAnsiTheme="minorHAnsi" w:cstheme="minorHAnsi"/>
          <w:sz w:val="28"/>
          <w:szCs w:val="28"/>
        </w:rPr>
        <w:t>Koers Drechtse Stromen 2021-2025</w:t>
      </w:r>
    </w:p>
    <w:p w:rsidR="009E3375" w:rsidRDefault="009E3375" w:rsidP="009E3375">
      <w:pPr>
        <w:rPr>
          <w:rFonts w:asciiTheme="minorHAnsi" w:hAnsiTheme="minorHAnsi" w:cstheme="minorHAnsi"/>
        </w:rPr>
      </w:pPr>
    </w:p>
    <w:p w:rsidR="009E3375" w:rsidRDefault="009E3375" w:rsidP="009E3375">
      <w:pPr>
        <w:rPr>
          <w:rFonts w:asciiTheme="minorHAnsi" w:hAnsiTheme="minorHAnsi" w:cstheme="minorHAnsi"/>
        </w:rPr>
      </w:pPr>
    </w:p>
    <w:p w:rsidR="009E3375" w:rsidRPr="009E3375" w:rsidRDefault="009E3375" w:rsidP="009E3375">
      <w:pPr>
        <w:rPr>
          <w:rFonts w:asciiTheme="minorHAnsi" w:hAnsiTheme="minorHAnsi" w:cstheme="minorHAnsi"/>
        </w:rPr>
      </w:pPr>
    </w:p>
    <w:p w:rsidR="009E3375" w:rsidRPr="009E3375" w:rsidRDefault="009E3375" w:rsidP="009E3375">
      <w:pPr>
        <w:rPr>
          <w:rFonts w:asciiTheme="minorHAnsi" w:eastAsia="Times New Roman" w:hAnsiTheme="minorHAnsi" w:cstheme="minorHAnsi"/>
        </w:rPr>
      </w:pPr>
      <w:r w:rsidRPr="009E3375">
        <w:rPr>
          <w:rFonts w:asciiTheme="minorHAnsi" w:eastAsia="Times New Roman" w:hAnsiTheme="minorHAnsi" w:cstheme="minorHAnsi"/>
        </w:rPr>
        <w:t>Beste mevrouw, mijnheer,</w:t>
      </w:r>
    </w:p>
    <w:p w:rsidR="009E3375" w:rsidRDefault="009E3375" w:rsidP="009E3375">
      <w:pPr>
        <w:rPr>
          <w:rFonts w:asciiTheme="minorHAnsi" w:eastAsia="Times New Roman" w:hAnsiTheme="minorHAnsi" w:cstheme="minorHAnsi"/>
        </w:rPr>
      </w:pPr>
      <w:r w:rsidRPr="009E3375">
        <w:rPr>
          <w:rFonts w:asciiTheme="minorHAnsi" w:eastAsia="Times New Roman" w:hAnsiTheme="minorHAnsi" w:cstheme="minorHAnsi"/>
        </w:rPr>
        <w:br/>
        <w:t>Wij bieden u hierbij onze nota ‘Koers Drechtse Stromen 2021-2025’ aan. Hierin beschrijven we onze ambitie en plannen voor energiebesparing en terugdringing energiearmoede. We doen dat tegen de achtergrond van de noodzaak om hier snel en krachtig mee aan de slag te gaan. We ervaren dat bij velen nog het idee leeft dat we nog ruim de tijd hebben om de CO2-uitstoot terug te brengen. 2050 is weliswaar als einddatum afgesproken, hoe meer en hoe eerder we de uitstoot terugdringen, hoe beter het is.</w:t>
      </w:r>
      <w:r w:rsidRPr="009E3375">
        <w:rPr>
          <w:rFonts w:asciiTheme="minorHAnsi" w:eastAsia="Times New Roman" w:hAnsiTheme="minorHAnsi" w:cstheme="minorHAnsi"/>
        </w:rPr>
        <w:br/>
        <w:t xml:space="preserve">Het document is ook te vinden op onze website: </w:t>
      </w:r>
      <w:r w:rsidRPr="009E3375">
        <w:rPr>
          <w:rFonts w:asciiTheme="minorHAnsi" w:eastAsia="Times New Roman" w:hAnsiTheme="minorHAnsi" w:cstheme="minorHAnsi"/>
        </w:rPr>
        <w:br/>
      </w:r>
      <w:hyperlink r:id="rId4" w:history="1">
        <w:r w:rsidRPr="009E3375">
          <w:rPr>
            <w:rStyle w:val="Hyperlink"/>
            <w:rFonts w:asciiTheme="minorHAnsi" w:eastAsia="Times New Roman" w:hAnsiTheme="minorHAnsi" w:cstheme="minorHAnsi"/>
          </w:rPr>
          <w:t>drechtse_stromen_koersdocument_2021_-_2025_def.pdf (drechtsestromen.net)</w:t>
        </w:r>
      </w:hyperlink>
      <w:r w:rsidRPr="009E3375">
        <w:rPr>
          <w:rFonts w:asciiTheme="minorHAnsi" w:eastAsia="Times New Roman" w:hAnsiTheme="minorHAnsi" w:cstheme="minorHAnsi"/>
        </w:rPr>
        <w:br/>
      </w:r>
      <w:r w:rsidRPr="009E3375">
        <w:rPr>
          <w:rFonts w:asciiTheme="minorHAnsi" w:eastAsia="Times New Roman" w:hAnsiTheme="minorHAnsi" w:cstheme="minorHAnsi"/>
        </w:rPr>
        <w:br/>
        <w:t xml:space="preserve">Wij leveren als Drechtse Stromen daar graag onze bijdrage aan. Centraal in onze aanpak is het ondersteunen van de bewoners. We doen dit graag in samenwerking met gemeenten en andere partijen in de Drechtsteden. </w:t>
      </w:r>
      <w:r w:rsidRPr="009E3375">
        <w:rPr>
          <w:rFonts w:asciiTheme="minorHAnsi" w:eastAsia="Times New Roman" w:hAnsiTheme="minorHAnsi" w:cstheme="minorHAnsi"/>
        </w:rPr>
        <w:br/>
      </w:r>
      <w:r w:rsidRPr="009E3375">
        <w:rPr>
          <w:rFonts w:asciiTheme="minorHAnsi" w:eastAsia="Times New Roman" w:hAnsiTheme="minorHAnsi" w:cstheme="minorHAnsi"/>
        </w:rPr>
        <w:br/>
        <w:t xml:space="preserve">De afgelopen jaren is de energietransitie ook in de Drechtsteden goed op de agenda gekomen en is een stevige basis gelegd voor de aanpak. We hopen dit het komend jaar terug te zien in de programma’s voor de verkiezingen in 2022. </w:t>
      </w:r>
      <w:r w:rsidRPr="009E3375">
        <w:rPr>
          <w:rFonts w:asciiTheme="minorHAnsi" w:eastAsia="Times New Roman" w:hAnsiTheme="minorHAnsi" w:cstheme="minorHAnsi"/>
        </w:rPr>
        <w:br/>
      </w:r>
    </w:p>
    <w:p w:rsidR="009E3375" w:rsidRPr="009E3375" w:rsidRDefault="009E3375" w:rsidP="009E3375">
      <w:pPr>
        <w:rPr>
          <w:rFonts w:asciiTheme="minorHAnsi" w:eastAsia="Times New Roman" w:hAnsiTheme="minorHAnsi" w:cstheme="minorHAnsi"/>
        </w:rPr>
      </w:pPr>
      <w:r w:rsidRPr="009E3375">
        <w:rPr>
          <w:rFonts w:asciiTheme="minorHAnsi" w:eastAsia="Times New Roman" w:hAnsiTheme="minorHAnsi" w:cstheme="minorHAnsi"/>
        </w:rPr>
        <w:br/>
        <w:t>Met groet,</w:t>
      </w:r>
      <w:r w:rsidRPr="009E3375">
        <w:rPr>
          <w:rFonts w:asciiTheme="minorHAnsi" w:eastAsia="Times New Roman" w:hAnsiTheme="minorHAnsi" w:cstheme="minorHAnsi"/>
        </w:rPr>
        <w:br/>
        <w:t> </w:t>
      </w:r>
    </w:p>
    <w:p w:rsidR="009E3375" w:rsidRPr="009E3375" w:rsidRDefault="009E3375" w:rsidP="009E3375">
      <w:pPr>
        <w:rPr>
          <w:rFonts w:asciiTheme="minorHAnsi" w:eastAsia="Times New Roman" w:hAnsiTheme="minorHAnsi" w:cstheme="minorHAnsi"/>
        </w:rPr>
      </w:pPr>
      <w:r w:rsidRPr="009E3375">
        <w:rPr>
          <w:rFonts w:asciiTheme="minorHAnsi" w:eastAsia="Times New Roman" w:hAnsiTheme="minorHAnsi" w:cstheme="minorHAnsi"/>
        </w:rPr>
        <w:t>Met duurzame groet,</w:t>
      </w:r>
      <w:r w:rsidRPr="009E3375">
        <w:rPr>
          <w:rFonts w:asciiTheme="minorHAnsi" w:eastAsia="Times New Roman" w:hAnsiTheme="minorHAnsi" w:cstheme="minorHAnsi"/>
        </w:rPr>
        <w:br/>
        <w:t>Rien Val</w:t>
      </w:r>
      <w:r w:rsidRPr="009E3375">
        <w:rPr>
          <w:rFonts w:asciiTheme="minorHAnsi" w:eastAsia="Times New Roman" w:hAnsiTheme="minorHAnsi" w:cstheme="minorHAnsi"/>
        </w:rPr>
        <w:br/>
        <w:t>Secretaris</w:t>
      </w:r>
      <w:r w:rsidRPr="009E3375">
        <w:rPr>
          <w:rFonts w:asciiTheme="minorHAnsi" w:eastAsia="Times New Roman" w:hAnsiTheme="minorHAnsi" w:cstheme="minorHAnsi"/>
        </w:rPr>
        <w:br/>
        <w:t>Stichting Drechtse Stromen</w:t>
      </w:r>
      <w:r w:rsidRPr="009E3375">
        <w:rPr>
          <w:rFonts w:asciiTheme="minorHAnsi" w:eastAsia="Times New Roman" w:hAnsiTheme="minorHAnsi" w:cstheme="minorHAnsi"/>
        </w:rPr>
        <w:br/>
      </w:r>
      <w:hyperlink r:id="rId5" w:history="1">
        <w:r w:rsidRPr="009E3375">
          <w:rPr>
            <w:rStyle w:val="Hyperlink"/>
            <w:rFonts w:asciiTheme="minorHAnsi" w:eastAsia="Times New Roman" w:hAnsiTheme="minorHAnsi" w:cstheme="minorHAnsi"/>
          </w:rPr>
          <w:t>secr@drechtsestromen.net</w:t>
        </w:r>
      </w:hyperlink>
      <w:r w:rsidRPr="009E3375">
        <w:rPr>
          <w:rFonts w:asciiTheme="minorHAnsi" w:eastAsia="Times New Roman" w:hAnsiTheme="minorHAnsi" w:cstheme="minorHAnsi"/>
        </w:rPr>
        <w:br/>
      </w:r>
      <w:hyperlink r:id="rId6" w:history="1">
        <w:r w:rsidRPr="009E3375">
          <w:rPr>
            <w:rStyle w:val="Hyperlink"/>
            <w:rFonts w:asciiTheme="minorHAnsi" w:eastAsia="Times New Roman" w:hAnsiTheme="minorHAnsi" w:cstheme="minorHAnsi"/>
          </w:rPr>
          <w:t>www.drechtsestromen.net</w:t>
        </w:r>
      </w:hyperlink>
      <w:r w:rsidRPr="009E3375">
        <w:rPr>
          <w:rFonts w:asciiTheme="minorHAnsi" w:eastAsia="Times New Roman" w:hAnsiTheme="minorHAnsi" w:cstheme="minorHAnsi"/>
        </w:rPr>
        <w:t xml:space="preserve"> </w:t>
      </w:r>
    </w:p>
    <w:p w:rsidR="009E3375" w:rsidRDefault="009E3375" w:rsidP="009E3375">
      <w:pPr>
        <w:spacing w:before="100" w:beforeAutospacing="1" w:after="100" w:afterAutospacing="1"/>
      </w:pPr>
      <w:r>
        <w:rPr>
          <w:rFonts w:ascii="Arial" w:hAnsi="Arial" w:cs="Arial"/>
          <w:noProof/>
          <w:color w:val="0000FF"/>
        </w:rPr>
        <w:drawing>
          <wp:inline distT="0" distB="0" distL="0" distR="0">
            <wp:extent cx="1951355" cy="819150"/>
            <wp:effectExtent l="0" t="0" r="0" b="0"/>
            <wp:docPr id="1" name="Afbeelding 1" descr="cid:part4.44E3FC13.BB03188F@drechtsestromen.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4.44E3FC13.BB03188F@drechtsestromen.ne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51355" cy="819150"/>
                    </a:xfrm>
                    <a:prstGeom prst="rect">
                      <a:avLst/>
                    </a:prstGeom>
                    <a:noFill/>
                    <a:ln>
                      <a:noFill/>
                    </a:ln>
                  </pic:spPr>
                </pic:pic>
              </a:graphicData>
            </a:graphic>
          </wp:inline>
        </w:drawing>
      </w:r>
      <w:bookmarkEnd w:id="0"/>
    </w:p>
    <w:p w:rsidR="00ED67AB" w:rsidRDefault="00ED67AB"/>
    <w:sectPr w:rsidR="00ED6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75"/>
    <w:rsid w:val="009E3375"/>
    <w:rsid w:val="00ED6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2D5C"/>
  <w15:chartTrackingRefBased/>
  <w15:docId w15:val="{C8E41563-7AC5-4343-8732-1B01203C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3375"/>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E3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part4.44E3FC13.BB03188F@drechtsestromen.net"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echtsestromen.net" TargetMode="External"/><Relationship Id="rId5" Type="http://schemas.openxmlformats.org/officeDocument/2006/relationships/hyperlink" Target="mailto:secr@drechtsestromen.net" TargetMode="External"/><Relationship Id="rId10" Type="http://schemas.openxmlformats.org/officeDocument/2006/relationships/theme" Target="theme/theme1.xml"/><Relationship Id="rId4" Type="http://schemas.openxmlformats.org/officeDocument/2006/relationships/hyperlink" Target="https://www.drechtsestromen.net/site/assets/files/1141/drechtse_stromen_koersdocument_2021_-_2025_def.pdf"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Bode-Huizer, AM (Anneke)</dc:creator>
  <cp:keywords/>
  <dc:description/>
  <cp:lastModifiedBy>Bode-Huizer, AM (Anneke)</cp:lastModifiedBy>
  <cp:revision>1</cp:revision>
  <dcterms:created xsi:type="dcterms:W3CDTF">2021-05-07T08:04:00Z</dcterms:created>
  <dcterms:modified xsi:type="dcterms:W3CDTF">2021-05-07T08:05:00Z</dcterms:modified>
</cp:coreProperties>
</file>