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9EFE2" w14:textId="77777777" w:rsidR="00295EDF" w:rsidRDefault="00295EDF" w:rsidP="003365B2">
      <w:pPr>
        <w:jc w:val="center"/>
        <w:rPr>
          <w:rFonts w:ascii="Arial" w:hAnsi="Arial" w:cs="Arial"/>
          <w:b/>
          <w:sz w:val="28"/>
          <w:szCs w:val="28"/>
        </w:rPr>
      </w:pPr>
    </w:p>
    <w:p w14:paraId="619AC8A1" w14:textId="77777777" w:rsidR="00295EDF" w:rsidRDefault="00295EDF" w:rsidP="003365B2">
      <w:pPr>
        <w:jc w:val="center"/>
        <w:rPr>
          <w:rFonts w:ascii="Arial" w:hAnsi="Arial" w:cs="Arial"/>
          <w:b/>
          <w:sz w:val="28"/>
          <w:szCs w:val="28"/>
        </w:rPr>
      </w:pPr>
    </w:p>
    <w:p w14:paraId="174E859C" w14:textId="77777777" w:rsidR="00295EDF" w:rsidRDefault="00295EDF" w:rsidP="003365B2">
      <w:pPr>
        <w:jc w:val="center"/>
        <w:rPr>
          <w:rFonts w:ascii="Arial" w:hAnsi="Arial" w:cs="Arial"/>
          <w:b/>
          <w:sz w:val="28"/>
          <w:szCs w:val="28"/>
        </w:rPr>
      </w:pPr>
    </w:p>
    <w:p w14:paraId="3F63A175" w14:textId="0A0FB2E4" w:rsidR="003365B2" w:rsidRPr="00EB5E5D" w:rsidRDefault="003365B2" w:rsidP="003365B2">
      <w:pPr>
        <w:jc w:val="center"/>
        <w:rPr>
          <w:rFonts w:ascii="Arial" w:hAnsi="Arial" w:cs="Arial"/>
          <w:b/>
          <w:sz w:val="28"/>
          <w:szCs w:val="28"/>
        </w:rPr>
      </w:pPr>
      <w:r w:rsidRPr="00EB5E5D">
        <w:rPr>
          <w:rFonts w:ascii="Arial" w:hAnsi="Arial" w:cs="Arial"/>
          <w:b/>
          <w:sz w:val="28"/>
          <w:szCs w:val="28"/>
        </w:rPr>
        <w:t>Motie</w:t>
      </w:r>
    </w:p>
    <w:p w14:paraId="6C35CA96" w14:textId="29211B91" w:rsidR="003365B2" w:rsidRPr="00EB5E5D" w:rsidRDefault="00EB5E5D" w:rsidP="003365B2">
      <w:pPr>
        <w:jc w:val="center"/>
        <w:rPr>
          <w:rFonts w:ascii="Arial" w:hAnsi="Arial" w:cs="Arial"/>
          <w:b/>
          <w:sz w:val="28"/>
          <w:szCs w:val="28"/>
        </w:rPr>
      </w:pPr>
      <w:r>
        <w:rPr>
          <w:rFonts w:ascii="Arial" w:hAnsi="Arial" w:cs="Arial"/>
          <w:b/>
          <w:sz w:val="28"/>
          <w:szCs w:val="28"/>
        </w:rPr>
        <w:t>D</w:t>
      </w:r>
      <w:r w:rsidRPr="00EB5E5D">
        <w:rPr>
          <w:rFonts w:ascii="Arial" w:hAnsi="Arial" w:cs="Arial"/>
          <w:b/>
          <w:sz w:val="28"/>
          <w:szCs w:val="28"/>
        </w:rPr>
        <w:t xml:space="preserve">uurzame woningen met aardgasvrije warmte, </w:t>
      </w:r>
      <w:r>
        <w:rPr>
          <w:rFonts w:ascii="Arial" w:hAnsi="Arial" w:cs="Arial"/>
          <w:b/>
          <w:sz w:val="28"/>
          <w:szCs w:val="28"/>
        </w:rPr>
        <w:br/>
      </w:r>
      <w:r w:rsidRPr="00EB5E5D">
        <w:rPr>
          <w:rFonts w:ascii="Arial" w:hAnsi="Arial" w:cs="Arial"/>
          <w:b/>
          <w:sz w:val="28"/>
          <w:szCs w:val="28"/>
        </w:rPr>
        <w:t>bereikbaar voor iedereen</w:t>
      </w:r>
    </w:p>
    <w:p w14:paraId="66A9C876" w14:textId="77777777" w:rsidR="003365B2" w:rsidRPr="00BA7898" w:rsidRDefault="003365B2" w:rsidP="003365B2">
      <w:pPr>
        <w:pBdr>
          <w:top w:val="single" w:sz="4" w:space="1" w:color="auto"/>
          <w:left w:val="single" w:sz="4" w:space="4" w:color="auto"/>
          <w:bottom w:val="single" w:sz="4" w:space="1" w:color="auto"/>
          <w:right w:val="single" w:sz="4" w:space="4" w:color="auto"/>
        </w:pBdr>
        <w:jc w:val="center"/>
        <w:rPr>
          <w:rFonts w:ascii="Arial" w:hAnsi="Arial" w:cs="Arial"/>
          <w:b/>
          <w:sz w:val="18"/>
        </w:rPr>
      </w:pPr>
      <w:r w:rsidRPr="00BA7898">
        <w:rPr>
          <w:rFonts w:ascii="Arial" w:hAnsi="Arial" w:cs="Arial"/>
          <w:b/>
          <w:sz w:val="18"/>
        </w:rPr>
        <w:t>Artikel 37 Reglement van Orde</w:t>
      </w:r>
    </w:p>
    <w:p w14:paraId="1A7C4D55" w14:textId="77777777" w:rsidR="003365B2" w:rsidRPr="00BA7898" w:rsidRDefault="003365B2" w:rsidP="003365B2">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rPr>
      </w:pPr>
      <w:r w:rsidRPr="00BA7898">
        <w:rPr>
          <w:rFonts w:ascii="Arial" w:hAnsi="Arial" w:cs="Arial"/>
          <w:i/>
          <w:sz w:val="18"/>
        </w:rPr>
        <w:t>Ieder lid van de raad kan ter vergadering een motie indienen.</w:t>
      </w:r>
    </w:p>
    <w:p w14:paraId="2DAF7006" w14:textId="77777777" w:rsidR="003365B2" w:rsidRPr="00BA7898" w:rsidRDefault="003365B2" w:rsidP="003365B2">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rPr>
      </w:pPr>
      <w:r w:rsidRPr="00BA7898">
        <w:rPr>
          <w:rFonts w:ascii="Arial" w:hAnsi="Arial" w:cs="Arial"/>
          <w:i/>
          <w:sz w:val="18"/>
        </w:rPr>
        <w:t>Een motie moet om in behandeling genomen te kunnen worden schriftelijk bij de voorzitter worden ingediend.</w:t>
      </w:r>
    </w:p>
    <w:p w14:paraId="3E696E39" w14:textId="77777777" w:rsidR="003365B2" w:rsidRPr="00BA7898" w:rsidRDefault="003365B2" w:rsidP="003365B2">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rPr>
      </w:pPr>
      <w:r w:rsidRPr="00BA7898">
        <w:rPr>
          <w:rFonts w:ascii="Arial" w:hAnsi="Arial" w:cs="Arial"/>
          <w:i/>
          <w:sz w:val="18"/>
        </w:rPr>
        <w:t>De behandeling van een motie over een aanhangig onderwerp of voorstel vindt tegelijk met de beraadslaging over dat onderwerp of voorstel plaats.</w:t>
      </w:r>
    </w:p>
    <w:p w14:paraId="6DB64497" w14:textId="77777777" w:rsidR="003365B2" w:rsidRPr="00BA7898" w:rsidRDefault="003365B2" w:rsidP="003365B2">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sz w:val="18"/>
        </w:rPr>
      </w:pPr>
      <w:r w:rsidRPr="00BA7898">
        <w:rPr>
          <w:rFonts w:ascii="Arial" w:hAnsi="Arial" w:cs="Arial"/>
          <w:i/>
          <w:sz w:val="18"/>
        </w:rPr>
        <w:t>De behandeling van een motie over een niet op de agenda opgenomen onderwerp vindt plaats nadat alle op de agenda voorkomende onderwerpen zijn behandeld.</w:t>
      </w:r>
    </w:p>
    <w:p w14:paraId="0472446D" w14:textId="61C58014" w:rsidR="003365B2" w:rsidRPr="00CC00B0" w:rsidRDefault="003365B2" w:rsidP="003365B2">
      <w:pPr>
        <w:rPr>
          <w:rFonts w:cstheme="minorHAnsi"/>
        </w:rPr>
      </w:pPr>
    </w:p>
    <w:p w14:paraId="70CF6949" w14:textId="77777777" w:rsidR="00EB5E5D" w:rsidRPr="00CC00B0" w:rsidRDefault="00EB5E5D" w:rsidP="003365B2">
      <w:pPr>
        <w:rPr>
          <w:rFonts w:cstheme="minorHAnsi"/>
        </w:rPr>
      </w:pPr>
    </w:p>
    <w:p w14:paraId="2EB7CEE8" w14:textId="014CFB5A" w:rsidR="003365B2" w:rsidRPr="00CC00B0" w:rsidRDefault="003365B2" w:rsidP="003365B2">
      <w:pPr>
        <w:rPr>
          <w:rFonts w:cstheme="minorHAnsi"/>
        </w:rPr>
      </w:pPr>
      <w:r w:rsidRPr="00CC00B0">
        <w:rPr>
          <w:rFonts w:cstheme="minorHAnsi"/>
          <w:b/>
        </w:rPr>
        <w:t>Vergadering</w:t>
      </w:r>
      <w:r w:rsidRPr="00CC00B0">
        <w:rPr>
          <w:rFonts w:cstheme="minorHAnsi"/>
        </w:rPr>
        <w:t xml:space="preserve">: </w:t>
      </w:r>
      <w:r w:rsidR="00D7255D" w:rsidRPr="00CC00B0">
        <w:rPr>
          <w:rFonts w:cstheme="minorHAnsi"/>
        </w:rPr>
        <w:t>29 juni</w:t>
      </w:r>
      <w:r w:rsidR="00EB5E5D" w:rsidRPr="00CC00B0">
        <w:rPr>
          <w:rFonts w:cstheme="minorHAnsi"/>
        </w:rPr>
        <w:t xml:space="preserve"> </w:t>
      </w:r>
      <w:r w:rsidRPr="00CC00B0">
        <w:rPr>
          <w:rFonts w:cstheme="minorHAnsi"/>
        </w:rPr>
        <w:t>20</w:t>
      </w:r>
      <w:r w:rsidR="00D7255D" w:rsidRPr="00CC00B0">
        <w:rPr>
          <w:rFonts w:cstheme="minorHAnsi"/>
        </w:rPr>
        <w:t>21</w:t>
      </w:r>
    </w:p>
    <w:p w14:paraId="5C8974CB" w14:textId="77777777" w:rsidR="003365B2" w:rsidRPr="00CC00B0" w:rsidRDefault="003365B2" w:rsidP="00EB5E5D">
      <w:pPr>
        <w:ind w:right="-426"/>
        <w:rPr>
          <w:rFonts w:cstheme="minorHAnsi"/>
        </w:rPr>
      </w:pPr>
      <w:r w:rsidRPr="00CC00B0">
        <w:rPr>
          <w:rFonts w:cstheme="minorHAnsi"/>
          <w:b/>
        </w:rPr>
        <w:t>Onderwerp</w:t>
      </w:r>
      <w:r w:rsidRPr="00CC00B0">
        <w:rPr>
          <w:rFonts w:cstheme="minorHAnsi"/>
        </w:rPr>
        <w:t xml:space="preserve">:  </w:t>
      </w:r>
      <w:r w:rsidR="00B33813" w:rsidRPr="00CC00B0">
        <w:rPr>
          <w:rFonts w:cstheme="minorHAnsi"/>
        </w:rPr>
        <w:t xml:space="preserve">Motie: </w:t>
      </w:r>
      <w:r w:rsidR="00DC4E84" w:rsidRPr="00CC00B0">
        <w:rPr>
          <w:rFonts w:cstheme="minorHAnsi"/>
        </w:rPr>
        <w:t xml:space="preserve">duurzame woningen met </w:t>
      </w:r>
      <w:r w:rsidR="00B33813" w:rsidRPr="00CC00B0">
        <w:rPr>
          <w:rFonts w:cstheme="minorHAnsi"/>
        </w:rPr>
        <w:t>aardgasvrije warmte</w:t>
      </w:r>
      <w:r w:rsidR="00DC4E84" w:rsidRPr="00CC00B0">
        <w:rPr>
          <w:rFonts w:cstheme="minorHAnsi"/>
        </w:rPr>
        <w:t>,</w:t>
      </w:r>
      <w:r w:rsidR="00B33813" w:rsidRPr="00CC00B0">
        <w:rPr>
          <w:rFonts w:cstheme="minorHAnsi"/>
        </w:rPr>
        <w:t xml:space="preserve"> </w:t>
      </w:r>
      <w:r w:rsidR="00702D76" w:rsidRPr="00CC00B0">
        <w:rPr>
          <w:rFonts w:cstheme="minorHAnsi"/>
        </w:rPr>
        <w:t>bereikbaar voor iedereen</w:t>
      </w:r>
      <w:r w:rsidR="00CE4D27" w:rsidRPr="00CC00B0">
        <w:rPr>
          <w:rFonts w:cstheme="minorHAnsi"/>
        </w:rPr>
        <w:t>.</w:t>
      </w:r>
    </w:p>
    <w:p w14:paraId="205279C6" w14:textId="77777777" w:rsidR="003365B2" w:rsidRPr="00CC00B0" w:rsidRDefault="003365B2" w:rsidP="003365B2">
      <w:pPr>
        <w:pBdr>
          <w:bottom w:val="single" w:sz="6" w:space="1" w:color="auto"/>
        </w:pBdr>
        <w:rPr>
          <w:rFonts w:cstheme="minorHAnsi"/>
        </w:rPr>
      </w:pPr>
    </w:p>
    <w:p w14:paraId="79EBAFD5" w14:textId="77777777" w:rsidR="00EB5E5D" w:rsidRPr="00CC00B0" w:rsidRDefault="00EB5E5D" w:rsidP="00EB5E5D">
      <w:pPr>
        <w:pStyle w:val="Geenafstand"/>
        <w:rPr>
          <w:rFonts w:cstheme="minorHAnsi"/>
        </w:rPr>
      </w:pPr>
    </w:p>
    <w:p w14:paraId="1716553C" w14:textId="5F6E1F5F" w:rsidR="003365B2" w:rsidRPr="00CC00B0" w:rsidRDefault="003365B2" w:rsidP="003365B2">
      <w:pPr>
        <w:rPr>
          <w:rFonts w:cstheme="minorHAnsi"/>
        </w:rPr>
      </w:pPr>
      <w:r w:rsidRPr="00CC00B0">
        <w:rPr>
          <w:rFonts w:cstheme="minorHAnsi"/>
        </w:rPr>
        <w:t>De raad van de gemeente Alblass</w:t>
      </w:r>
      <w:r w:rsidR="00EB5E5D" w:rsidRPr="00CC00B0">
        <w:rPr>
          <w:rFonts w:cstheme="minorHAnsi"/>
        </w:rPr>
        <w:t>erdam in vergadering bijeen op: 2</w:t>
      </w:r>
      <w:r w:rsidR="00D7255D" w:rsidRPr="00CC00B0">
        <w:rPr>
          <w:rFonts w:cstheme="minorHAnsi"/>
        </w:rPr>
        <w:t>9 juni 2021</w:t>
      </w:r>
    </w:p>
    <w:p w14:paraId="4ED08A08" w14:textId="77777777" w:rsidR="003365B2" w:rsidRPr="00CC00B0" w:rsidRDefault="003365B2" w:rsidP="003365B2">
      <w:pPr>
        <w:spacing w:after="0"/>
        <w:rPr>
          <w:rFonts w:cstheme="minorHAnsi"/>
          <w:b/>
        </w:rPr>
      </w:pPr>
      <w:r w:rsidRPr="00CC00B0">
        <w:rPr>
          <w:rFonts w:cstheme="minorHAnsi"/>
          <w:b/>
        </w:rPr>
        <w:t>Constaterende dat:</w:t>
      </w:r>
    </w:p>
    <w:p w14:paraId="314C2754" w14:textId="77777777" w:rsidR="008D0F03" w:rsidRPr="00CC00B0" w:rsidRDefault="008D0F03" w:rsidP="008D0F03">
      <w:pPr>
        <w:pStyle w:val="Lijstalinea"/>
        <w:numPr>
          <w:ilvl w:val="0"/>
          <w:numId w:val="5"/>
        </w:numPr>
        <w:spacing w:after="0" w:line="240" w:lineRule="auto"/>
        <w:rPr>
          <w:rFonts w:cstheme="minorHAnsi"/>
          <w:b/>
        </w:rPr>
      </w:pPr>
      <w:r w:rsidRPr="00CC00B0">
        <w:rPr>
          <w:rFonts w:cstheme="minorHAnsi"/>
        </w:rPr>
        <w:t>Alblasserdam voor een enorme uitdaging staat om woningen te verduurzamen</w:t>
      </w:r>
      <w:r w:rsidR="004E74F8" w:rsidRPr="00CC00B0">
        <w:rPr>
          <w:rFonts w:cstheme="minorHAnsi"/>
        </w:rPr>
        <w:t>, van het gas af te halen</w:t>
      </w:r>
      <w:r w:rsidRPr="00CC00B0">
        <w:rPr>
          <w:rFonts w:cstheme="minorHAnsi"/>
        </w:rPr>
        <w:t xml:space="preserve"> en CO2-uitstoot te verminderen.</w:t>
      </w:r>
      <w:bookmarkStart w:id="0" w:name="_GoBack"/>
      <w:bookmarkEnd w:id="0"/>
    </w:p>
    <w:p w14:paraId="518D93DC" w14:textId="1EB6633E" w:rsidR="008D0F03" w:rsidRPr="00CC00B0" w:rsidRDefault="008D0F03" w:rsidP="008D0F03">
      <w:pPr>
        <w:pStyle w:val="Lijstalinea"/>
        <w:numPr>
          <w:ilvl w:val="0"/>
          <w:numId w:val="5"/>
        </w:numPr>
        <w:spacing w:after="0" w:line="240" w:lineRule="auto"/>
        <w:rPr>
          <w:rFonts w:cstheme="minorHAnsi"/>
          <w:b/>
        </w:rPr>
      </w:pPr>
      <w:r w:rsidRPr="00CC00B0">
        <w:rPr>
          <w:rFonts w:cstheme="minorHAnsi"/>
        </w:rPr>
        <w:t xml:space="preserve">De gemeente een voorbeeldfunctie en aanjaagfunctie heeft om ervoor te zorgen dat de ambities op korte, midden- en lange termijn worden gehaald. </w:t>
      </w:r>
    </w:p>
    <w:p w14:paraId="560A124C" w14:textId="77777777" w:rsidR="00EB5E5D" w:rsidRPr="00CC00B0" w:rsidRDefault="00EB5E5D" w:rsidP="00EB5E5D">
      <w:pPr>
        <w:pStyle w:val="Lijstalinea"/>
        <w:spacing w:after="0" w:line="240" w:lineRule="auto"/>
        <w:rPr>
          <w:rFonts w:cstheme="minorHAnsi"/>
          <w:b/>
        </w:rPr>
      </w:pPr>
    </w:p>
    <w:p w14:paraId="06195943" w14:textId="77777777" w:rsidR="008D0F03" w:rsidRPr="00CC00B0" w:rsidRDefault="008D0F03" w:rsidP="008D0F03">
      <w:pPr>
        <w:spacing w:after="0"/>
        <w:rPr>
          <w:rFonts w:cstheme="minorHAnsi"/>
          <w:b/>
        </w:rPr>
      </w:pPr>
      <w:r w:rsidRPr="00CC00B0">
        <w:rPr>
          <w:rFonts w:cstheme="minorHAnsi"/>
          <w:b/>
        </w:rPr>
        <w:t>Overwegende dat:</w:t>
      </w:r>
    </w:p>
    <w:p w14:paraId="1582081B" w14:textId="65A7D41D" w:rsidR="00702D76" w:rsidRPr="00CC00B0" w:rsidRDefault="00702D76" w:rsidP="00702D76">
      <w:pPr>
        <w:pStyle w:val="Lijstalinea"/>
        <w:numPr>
          <w:ilvl w:val="0"/>
          <w:numId w:val="5"/>
        </w:numPr>
        <w:spacing w:after="0" w:line="240" w:lineRule="auto"/>
        <w:rPr>
          <w:rFonts w:cstheme="minorHAnsi"/>
          <w:i/>
          <w:iCs/>
          <w:strike/>
        </w:rPr>
      </w:pPr>
      <w:r w:rsidRPr="00CC00B0">
        <w:rPr>
          <w:rFonts w:cstheme="minorHAnsi"/>
        </w:rPr>
        <w:t>Gemeenschapsgeld om verduurzaming van woningen te subsidiëren of te stimuleren niet alleen terecht mag komen bij mensen die heel goed zelf kunnen investeren in isolatie van hun huis, zonnepanelen of een warmtepomp omdat ze zelf spaargeld hebben of toegang hebben tot financiering in de vorm van een lening.</w:t>
      </w:r>
      <w:r w:rsidR="00D7255D" w:rsidRPr="00CC00B0">
        <w:rPr>
          <w:rFonts w:cstheme="minorHAnsi"/>
        </w:rPr>
        <w:t xml:space="preserve"> </w:t>
      </w:r>
    </w:p>
    <w:p w14:paraId="387DA018" w14:textId="283502B6" w:rsidR="00702D76" w:rsidRPr="00CC00B0" w:rsidRDefault="00702D76" w:rsidP="00702D76">
      <w:pPr>
        <w:pStyle w:val="Lijstalinea"/>
        <w:numPr>
          <w:ilvl w:val="0"/>
          <w:numId w:val="6"/>
        </w:numPr>
        <w:spacing w:after="0" w:line="240" w:lineRule="auto"/>
        <w:rPr>
          <w:rFonts w:cstheme="minorHAnsi"/>
          <w:b/>
        </w:rPr>
      </w:pPr>
      <w:r w:rsidRPr="00CC00B0">
        <w:rPr>
          <w:rFonts w:cstheme="minorHAnsi"/>
        </w:rPr>
        <w:t xml:space="preserve">Veel mensen in </w:t>
      </w:r>
      <w:r w:rsidR="009D542F" w:rsidRPr="00CC00B0">
        <w:rPr>
          <w:rFonts w:cstheme="minorHAnsi"/>
        </w:rPr>
        <w:t xml:space="preserve">met name </w:t>
      </w:r>
      <w:r w:rsidRPr="00CC00B0">
        <w:rPr>
          <w:rFonts w:cstheme="minorHAnsi"/>
        </w:rPr>
        <w:t>goedkope koopwoningen</w:t>
      </w:r>
      <w:r w:rsidR="009D542F" w:rsidRPr="00CC00B0">
        <w:rPr>
          <w:rFonts w:cstheme="minorHAnsi"/>
        </w:rPr>
        <w:t xml:space="preserve"> en (sociale) huurwoningen </w:t>
      </w:r>
      <w:r w:rsidRPr="00CC00B0">
        <w:rPr>
          <w:rFonts w:cstheme="minorHAnsi"/>
        </w:rPr>
        <w:t xml:space="preserve">zich blauw betalen aan hun energierekening omdat hun huis nauwelijks geïsoleerd is. </w:t>
      </w:r>
    </w:p>
    <w:p w14:paraId="4673799B" w14:textId="77777777" w:rsidR="00702D76" w:rsidRPr="00CC00B0" w:rsidRDefault="00702D76" w:rsidP="00702D76">
      <w:pPr>
        <w:pStyle w:val="Lijstalinea"/>
        <w:numPr>
          <w:ilvl w:val="0"/>
          <w:numId w:val="6"/>
        </w:numPr>
        <w:spacing w:after="0" w:line="240" w:lineRule="auto"/>
        <w:rPr>
          <w:rFonts w:cstheme="minorHAnsi"/>
          <w:b/>
        </w:rPr>
      </w:pPr>
      <w:r w:rsidRPr="00CC00B0">
        <w:rPr>
          <w:rFonts w:cstheme="minorHAnsi"/>
        </w:rPr>
        <w:t xml:space="preserve">Juist mensen die weinig geld te besteden hebben het meest baat hebben bij energiebesparende maatregelen, hoe klein </w:t>
      </w:r>
      <w:r w:rsidR="004E74F8" w:rsidRPr="00CC00B0">
        <w:rPr>
          <w:rFonts w:cstheme="minorHAnsi"/>
        </w:rPr>
        <w:t>dat o</w:t>
      </w:r>
      <w:r w:rsidRPr="00CC00B0">
        <w:rPr>
          <w:rFonts w:cstheme="minorHAnsi"/>
        </w:rPr>
        <w:t>ok</w:t>
      </w:r>
      <w:r w:rsidR="004E74F8" w:rsidRPr="00CC00B0">
        <w:rPr>
          <w:rFonts w:cstheme="minorHAnsi"/>
        </w:rPr>
        <w:t xml:space="preserve"> mag zijn.</w:t>
      </w:r>
    </w:p>
    <w:p w14:paraId="570D14AF" w14:textId="2A3DCC8B" w:rsidR="00702D76" w:rsidRPr="00CC00B0" w:rsidRDefault="00702D76" w:rsidP="00702D76">
      <w:pPr>
        <w:pStyle w:val="Lijstalinea"/>
        <w:numPr>
          <w:ilvl w:val="0"/>
          <w:numId w:val="6"/>
        </w:numPr>
        <w:spacing w:line="240" w:lineRule="auto"/>
        <w:rPr>
          <w:rFonts w:cstheme="minorHAnsi"/>
          <w:b/>
        </w:rPr>
      </w:pPr>
      <w:r w:rsidRPr="00CC00B0">
        <w:rPr>
          <w:rFonts w:cstheme="minorHAnsi"/>
        </w:rPr>
        <w:t>We juist de mensen die weinig</w:t>
      </w:r>
      <w:r w:rsidR="00D00105" w:rsidRPr="00CC00B0">
        <w:rPr>
          <w:rFonts w:cstheme="minorHAnsi"/>
        </w:rPr>
        <w:t xml:space="preserve"> of geen</w:t>
      </w:r>
      <w:r w:rsidRPr="00CC00B0">
        <w:rPr>
          <w:rFonts w:cstheme="minorHAnsi"/>
        </w:rPr>
        <w:t xml:space="preserve"> geld te besteden </w:t>
      </w:r>
      <w:r w:rsidR="00DD37B6" w:rsidRPr="00CC00B0">
        <w:rPr>
          <w:rFonts w:cstheme="minorHAnsi"/>
        </w:rPr>
        <w:t xml:space="preserve">hebben, </w:t>
      </w:r>
      <w:r w:rsidRPr="00CC00B0">
        <w:rPr>
          <w:rFonts w:cstheme="minorHAnsi"/>
        </w:rPr>
        <w:t>moeten helpen om hun energiegebruik en energiekosten te verminderen .</w:t>
      </w:r>
    </w:p>
    <w:p w14:paraId="6018EF7A" w14:textId="77777777" w:rsidR="00EB5E5D" w:rsidRPr="00CC00B0" w:rsidRDefault="00EB5E5D" w:rsidP="00EB5E5D">
      <w:pPr>
        <w:pStyle w:val="Lijstalinea"/>
        <w:spacing w:line="240" w:lineRule="auto"/>
        <w:rPr>
          <w:rFonts w:cstheme="minorHAnsi"/>
          <w:b/>
        </w:rPr>
      </w:pPr>
    </w:p>
    <w:p w14:paraId="2BDF7490" w14:textId="77777777" w:rsidR="003365B2" w:rsidRPr="00CC00B0" w:rsidRDefault="003365B2" w:rsidP="003365B2">
      <w:pPr>
        <w:spacing w:after="0"/>
        <w:rPr>
          <w:rFonts w:cstheme="minorHAnsi"/>
          <w:b/>
        </w:rPr>
      </w:pPr>
      <w:r w:rsidRPr="00CC00B0">
        <w:rPr>
          <w:rFonts w:cstheme="minorHAnsi"/>
          <w:b/>
        </w:rPr>
        <w:t>Verzoekt het college:</w:t>
      </w:r>
    </w:p>
    <w:p w14:paraId="36877CDF" w14:textId="3A686EAA" w:rsidR="008D0F03" w:rsidRDefault="008D0F03" w:rsidP="008D0F03">
      <w:pPr>
        <w:pStyle w:val="Lijstalinea"/>
        <w:numPr>
          <w:ilvl w:val="0"/>
          <w:numId w:val="7"/>
        </w:numPr>
        <w:rPr>
          <w:rFonts w:cstheme="minorHAnsi"/>
        </w:rPr>
      </w:pPr>
      <w:r w:rsidRPr="00CC00B0">
        <w:rPr>
          <w:rFonts w:cstheme="minorHAnsi"/>
        </w:rPr>
        <w:t>Bij de actualisering en verdere inrich</w:t>
      </w:r>
      <w:r w:rsidR="00E0624D" w:rsidRPr="00CC00B0">
        <w:rPr>
          <w:rFonts w:cstheme="minorHAnsi"/>
        </w:rPr>
        <w:t>t</w:t>
      </w:r>
      <w:r w:rsidR="00CE7089" w:rsidRPr="00CC00B0">
        <w:rPr>
          <w:rFonts w:cstheme="minorHAnsi"/>
        </w:rPr>
        <w:t xml:space="preserve">ing van de </w:t>
      </w:r>
      <w:r w:rsidR="006C168D" w:rsidRPr="00CC00B0">
        <w:rPr>
          <w:rFonts w:cstheme="minorHAnsi"/>
        </w:rPr>
        <w:t>transitievisie warmte 1.0 Drechtsteden</w:t>
      </w:r>
      <w:r w:rsidR="00BF2069" w:rsidRPr="00CC00B0">
        <w:rPr>
          <w:rFonts w:cstheme="minorHAnsi"/>
        </w:rPr>
        <w:t>,</w:t>
      </w:r>
      <w:r w:rsidR="006C168D" w:rsidRPr="00CC00B0">
        <w:rPr>
          <w:rFonts w:cstheme="minorHAnsi"/>
        </w:rPr>
        <w:t xml:space="preserve"> </w:t>
      </w:r>
      <w:r w:rsidRPr="00CC00B0">
        <w:rPr>
          <w:rFonts w:cstheme="minorHAnsi"/>
        </w:rPr>
        <w:t>voor Alblasserdam extra aandacht te besteden aan deze groep inwoners.</w:t>
      </w:r>
    </w:p>
    <w:p w14:paraId="536A440D" w14:textId="14810135" w:rsidR="00295EDF" w:rsidRDefault="00295EDF" w:rsidP="00295EDF">
      <w:pPr>
        <w:rPr>
          <w:rFonts w:cstheme="minorHAnsi"/>
        </w:rPr>
      </w:pPr>
    </w:p>
    <w:p w14:paraId="3417FB23" w14:textId="170A3FFD" w:rsidR="00295EDF" w:rsidRDefault="00295EDF" w:rsidP="00295EDF">
      <w:pPr>
        <w:rPr>
          <w:rFonts w:cstheme="minorHAnsi"/>
        </w:rPr>
      </w:pPr>
    </w:p>
    <w:p w14:paraId="7F459151" w14:textId="2AE4CA69" w:rsidR="00295EDF" w:rsidRDefault="00295EDF" w:rsidP="00295EDF">
      <w:pPr>
        <w:rPr>
          <w:rFonts w:cstheme="minorHAnsi"/>
        </w:rPr>
      </w:pPr>
    </w:p>
    <w:p w14:paraId="2635ECE5" w14:textId="7DCDE35B" w:rsidR="00295EDF" w:rsidRDefault="00295EDF" w:rsidP="00295EDF">
      <w:pPr>
        <w:rPr>
          <w:rFonts w:cstheme="minorHAnsi"/>
        </w:rPr>
      </w:pPr>
    </w:p>
    <w:p w14:paraId="5E9815EA" w14:textId="0B8D9597" w:rsidR="00295EDF" w:rsidRDefault="00295EDF" w:rsidP="00295EDF">
      <w:pPr>
        <w:rPr>
          <w:rFonts w:cstheme="minorHAnsi"/>
        </w:rPr>
      </w:pPr>
    </w:p>
    <w:p w14:paraId="51B084B1" w14:textId="77777777" w:rsidR="00295EDF" w:rsidRPr="00295EDF" w:rsidRDefault="00295EDF" w:rsidP="00295EDF">
      <w:pPr>
        <w:rPr>
          <w:rFonts w:cstheme="minorHAnsi"/>
        </w:rPr>
      </w:pPr>
    </w:p>
    <w:p w14:paraId="06CE5892" w14:textId="77777777" w:rsidR="008D0F03" w:rsidRPr="00CC00B0" w:rsidRDefault="008D0F03" w:rsidP="008D0F03">
      <w:pPr>
        <w:pStyle w:val="Lijstalinea"/>
        <w:numPr>
          <w:ilvl w:val="0"/>
          <w:numId w:val="7"/>
        </w:numPr>
        <w:rPr>
          <w:rFonts w:cstheme="minorHAnsi"/>
        </w:rPr>
      </w:pPr>
      <w:r w:rsidRPr="00CC00B0">
        <w:rPr>
          <w:rFonts w:cstheme="minorHAnsi"/>
        </w:rPr>
        <w:t>Daarbij aan te geven hoe het college juist deze groep, voor wie verduurzaming vanwege beperkte financiële middelen vaak geen optie of prioriteit is, wil bereiken, informeren en stimuleren.</w:t>
      </w:r>
    </w:p>
    <w:p w14:paraId="35289F8C" w14:textId="77777777" w:rsidR="008D0F03" w:rsidRPr="00CC00B0" w:rsidRDefault="008D0F03" w:rsidP="003365B2">
      <w:pPr>
        <w:spacing w:after="0"/>
        <w:rPr>
          <w:rFonts w:cstheme="minorHAnsi"/>
          <w:b/>
        </w:rPr>
      </w:pPr>
    </w:p>
    <w:p w14:paraId="727D94C6" w14:textId="48A218AD" w:rsidR="003365B2" w:rsidRPr="00CC00B0" w:rsidRDefault="003365B2" w:rsidP="003365B2">
      <w:pPr>
        <w:rPr>
          <w:rFonts w:cstheme="minorHAnsi"/>
        </w:rPr>
      </w:pPr>
      <w:r w:rsidRPr="00CC00B0">
        <w:rPr>
          <w:rFonts w:cstheme="minorHAnsi"/>
        </w:rPr>
        <w:t xml:space="preserve">En gaat over tot de orde van de dag. </w:t>
      </w:r>
    </w:p>
    <w:p w14:paraId="0D998176" w14:textId="77777777" w:rsidR="00EB5E5D" w:rsidRPr="00CC00B0" w:rsidRDefault="00EB5E5D" w:rsidP="003365B2">
      <w:pPr>
        <w:rPr>
          <w:rFonts w:cstheme="minorHAnsi"/>
        </w:rPr>
      </w:pPr>
    </w:p>
    <w:p w14:paraId="56C164BE" w14:textId="796C0A1D" w:rsidR="003365B2" w:rsidRPr="00CC00B0" w:rsidRDefault="003365B2" w:rsidP="003365B2">
      <w:pPr>
        <w:rPr>
          <w:rFonts w:cstheme="minorHAnsi"/>
        </w:rPr>
      </w:pPr>
      <w:r w:rsidRPr="00CC00B0">
        <w:rPr>
          <w:rFonts w:cstheme="minorHAnsi"/>
        </w:rPr>
        <w:t>Namens de fractie van de PvdA,</w:t>
      </w:r>
      <w:r w:rsidR="00295EDF">
        <w:rPr>
          <w:rFonts w:cstheme="minorHAnsi"/>
        </w:rPr>
        <w:tab/>
      </w:r>
      <w:r w:rsidR="00295EDF">
        <w:rPr>
          <w:rFonts w:cstheme="minorHAnsi"/>
        </w:rPr>
        <w:tab/>
        <w:t>Namens de fractie van D66,</w:t>
      </w:r>
    </w:p>
    <w:p w14:paraId="56049ECA" w14:textId="68BC3E64" w:rsidR="00D7255D" w:rsidRPr="00CC00B0" w:rsidRDefault="00D7255D" w:rsidP="003365B2">
      <w:pPr>
        <w:rPr>
          <w:rFonts w:cstheme="minorHAnsi"/>
        </w:rPr>
      </w:pPr>
      <w:r w:rsidRPr="00CC00B0">
        <w:rPr>
          <w:rFonts w:cstheme="minorHAnsi"/>
        </w:rPr>
        <w:t>René Zonnebeld.</w:t>
      </w:r>
      <w:r w:rsidR="00295EDF">
        <w:rPr>
          <w:rFonts w:cstheme="minorHAnsi"/>
        </w:rPr>
        <w:tab/>
      </w:r>
      <w:r w:rsidR="00295EDF">
        <w:rPr>
          <w:rFonts w:cstheme="minorHAnsi"/>
        </w:rPr>
        <w:tab/>
      </w:r>
      <w:r w:rsidR="00295EDF">
        <w:rPr>
          <w:rFonts w:cstheme="minorHAnsi"/>
        </w:rPr>
        <w:tab/>
      </w:r>
      <w:r w:rsidR="00295EDF">
        <w:rPr>
          <w:rFonts w:cstheme="minorHAnsi"/>
        </w:rPr>
        <w:tab/>
        <w:t xml:space="preserve">Ramon Pardo Kruidenier. </w:t>
      </w:r>
    </w:p>
    <w:p w14:paraId="1D10B210" w14:textId="77777777" w:rsidR="003365B2" w:rsidRPr="00CC00B0" w:rsidRDefault="003365B2" w:rsidP="003365B2">
      <w:pPr>
        <w:rPr>
          <w:rFonts w:cstheme="minorHAnsi"/>
        </w:rPr>
      </w:pPr>
    </w:p>
    <w:p w14:paraId="248BC756" w14:textId="77777777" w:rsidR="00301727" w:rsidRPr="00CC00B0" w:rsidRDefault="00301727">
      <w:pPr>
        <w:rPr>
          <w:rFonts w:cstheme="minorHAnsi"/>
        </w:rPr>
      </w:pPr>
    </w:p>
    <w:sectPr w:rsidR="00301727" w:rsidRPr="00CC00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02584" w14:textId="77777777" w:rsidR="00541B53" w:rsidRDefault="00541B53" w:rsidP="003365B2">
      <w:pPr>
        <w:spacing w:after="0" w:line="240" w:lineRule="auto"/>
      </w:pPr>
      <w:r>
        <w:separator/>
      </w:r>
    </w:p>
  </w:endnote>
  <w:endnote w:type="continuationSeparator" w:id="0">
    <w:p w14:paraId="297540E7" w14:textId="77777777" w:rsidR="00541B53" w:rsidRDefault="00541B53" w:rsidP="0033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B368" w14:textId="77777777" w:rsidR="00541B53" w:rsidRDefault="00541B53" w:rsidP="003365B2">
      <w:pPr>
        <w:spacing w:after="0" w:line="240" w:lineRule="auto"/>
      </w:pPr>
      <w:r>
        <w:separator/>
      </w:r>
    </w:p>
  </w:footnote>
  <w:footnote w:type="continuationSeparator" w:id="0">
    <w:p w14:paraId="6F1D4443" w14:textId="77777777" w:rsidR="00541B53" w:rsidRDefault="00541B53" w:rsidP="00336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C17B" w14:textId="50119C36" w:rsidR="003365B2" w:rsidRDefault="00295EDF">
    <w:pPr>
      <w:pStyle w:val="Koptekst"/>
    </w:pPr>
    <w:r>
      <w:rPr>
        <w:noProof/>
        <w:lang w:eastAsia="nl-NL"/>
      </w:rPr>
      <w:drawing>
        <wp:anchor distT="0" distB="0" distL="114300" distR="114300" simplePos="0" relativeHeight="251658240" behindDoc="1" locked="0" layoutInCell="1" allowOverlap="1" wp14:anchorId="4D5CB69B" wp14:editId="71372474">
          <wp:simplePos x="0" y="0"/>
          <wp:positionH relativeFrom="column">
            <wp:posOffset>490855</wp:posOffset>
          </wp:positionH>
          <wp:positionV relativeFrom="paragraph">
            <wp:posOffset>-306706</wp:posOffset>
          </wp:positionV>
          <wp:extent cx="2457450" cy="154383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62500" cy="1547009"/>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0FA9E698" wp14:editId="2A2642F7">
          <wp:simplePos x="0" y="0"/>
          <wp:positionH relativeFrom="column">
            <wp:posOffset>3586480</wp:posOffset>
          </wp:positionH>
          <wp:positionV relativeFrom="paragraph">
            <wp:posOffset>36195</wp:posOffset>
          </wp:positionV>
          <wp:extent cx="1229995" cy="685800"/>
          <wp:effectExtent l="0" t="0" r="825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9995" cy="685800"/>
                  </a:xfrm>
                  <a:prstGeom prst="rect">
                    <a:avLst/>
                  </a:prstGeom>
                  <a:noFill/>
                </pic:spPr>
              </pic:pic>
            </a:graphicData>
          </a:graphic>
          <wp14:sizeRelH relativeFrom="page">
            <wp14:pctWidth>0</wp14:pctWidth>
          </wp14:sizeRelH>
          <wp14:sizeRelV relativeFrom="page">
            <wp14:pctHeight>0</wp14:pctHeight>
          </wp14:sizeRelV>
        </wp:anchor>
      </w:drawing>
    </w:r>
    <w:r w:rsidR="003365B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685"/>
    <w:multiLevelType w:val="hybridMultilevel"/>
    <w:tmpl w:val="F3DC0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334AEC"/>
    <w:multiLevelType w:val="hybridMultilevel"/>
    <w:tmpl w:val="1B60B10E"/>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36B7F"/>
    <w:multiLevelType w:val="hybridMultilevel"/>
    <w:tmpl w:val="9BC8C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8D0404"/>
    <w:multiLevelType w:val="hybridMultilevel"/>
    <w:tmpl w:val="7B6C4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105438"/>
    <w:multiLevelType w:val="hybridMultilevel"/>
    <w:tmpl w:val="46627082"/>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65AC9"/>
    <w:multiLevelType w:val="hybridMultilevel"/>
    <w:tmpl w:val="3E34C4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770413"/>
    <w:multiLevelType w:val="hybridMultilevel"/>
    <w:tmpl w:val="D3B0BF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B2"/>
    <w:rsid w:val="000B1C33"/>
    <w:rsid w:val="001227C5"/>
    <w:rsid w:val="00275279"/>
    <w:rsid w:val="002856AC"/>
    <w:rsid w:val="00295EDF"/>
    <w:rsid w:val="00301727"/>
    <w:rsid w:val="003365B2"/>
    <w:rsid w:val="003712E3"/>
    <w:rsid w:val="004757ED"/>
    <w:rsid w:val="004C4D66"/>
    <w:rsid w:val="004E74F8"/>
    <w:rsid w:val="00541B53"/>
    <w:rsid w:val="00591D19"/>
    <w:rsid w:val="00597E55"/>
    <w:rsid w:val="006166C3"/>
    <w:rsid w:val="00662279"/>
    <w:rsid w:val="006C168D"/>
    <w:rsid w:val="006C2297"/>
    <w:rsid w:val="00702D76"/>
    <w:rsid w:val="0074698D"/>
    <w:rsid w:val="008D0F03"/>
    <w:rsid w:val="009D542F"/>
    <w:rsid w:val="00B33813"/>
    <w:rsid w:val="00BF2069"/>
    <w:rsid w:val="00CC00B0"/>
    <w:rsid w:val="00CC6E32"/>
    <w:rsid w:val="00CE4D27"/>
    <w:rsid w:val="00CE7089"/>
    <w:rsid w:val="00CE731F"/>
    <w:rsid w:val="00D00105"/>
    <w:rsid w:val="00D7255D"/>
    <w:rsid w:val="00DC4E84"/>
    <w:rsid w:val="00DD37B6"/>
    <w:rsid w:val="00E0624D"/>
    <w:rsid w:val="00EB5E5D"/>
    <w:rsid w:val="00FA3821"/>
    <w:rsid w:val="00FE4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8CE52"/>
  <w15:chartTrackingRefBased/>
  <w15:docId w15:val="{76C56670-FF9D-448D-825C-F2300A46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65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5B2"/>
    <w:pPr>
      <w:ind w:left="720"/>
      <w:contextualSpacing/>
    </w:pPr>
  </w:style>
  <w:style w:type="paragraph" w:styleId="Koptekst">
    <w:name w:val="header"/>
    <w:basedOn w:val="Standaard"/>
    <w:link w:val="KoptekstChar"/>
    <w:uiPriority w:val="99"/>
    <w:unhideWhenUsed/>
    <w:rsid w:val="003365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65B2"/>
  </w:style>
  <w:style w:type="paragraph" w:styleId="Voettekst">
    <w:name w:val="footer"/>
    <w:basedOn w:val="Standaard"/>
    <w:link w:val="VoettekstChar"/>
    <w:uiPriority w:val="99"/>
    <w:unhideWhenUsed/>
    <w:rsid w:val="003365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65B2"/>
  </w:style>
  <w:style w:type="paragraph" w:styleId="Geenafstand">
    <w:name w:val="No Spacing"/>
    <w:uiPriority w:val="1"/>
    <w:qFormat/>
    <w:rsid w:val="00EB5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Quinten Zonnebeld</dc:creator>
  <cp:keywords/>
  <dc:description/>
  <cp:lastModifiedBy>Bode-Huizer, AM (Anneke)</cp:lastModifiedBy>
  <cp:revision>2</cp:revision>
  <dcterms:created xsi:type="dcterms:W3CDTF">2021-06-29T08:20:00Z</dcterms:created>
  <dcterms:modified xsi:type="dcterms:W3CDTF">2021-06-29T08:20:00Z</dcterms:modified>
</cp:coreProperties>
</file>